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01" w:rsidRPr="00BF6B15" w:rsidRDefault="00524F01" w:rsidP="00FC2401">
      <w:pPr>
        <w:spacing w:line="276" w:lineRule="auto"/>
        <w:jc w:val="right"/>
        <w:rPr>
          <w:color w:val="2B2B2B"/>
          <w:sz w:val="28"/>
          <w:szCs w:val="28"/>
          <w:shd w:val="clear" w:color="auto" w:fill="FFFFFF"/>
          <w:lang w:val="uk-UA"/>
        </w:rPr>
      </w:pPr>
    </w:p>
    <w:p w:rsidR="00524F01" w:rsidRPr="00BF6B15" w:rsidRDefault="00524F01" w:rsidP="00FC2401">
      <w:pPr>
        <w:spacing w:line="276" w:lineRule="auto"/>
        <w:jc w:val="right"/>
        <w:rPr>
          <w:color w:val="2B2B2B"/>
          <w:sz w:val="28"/>
          <w:szCs w:val="28"/>
          <w:shd w:val="clear" w:color="auto" w:fill="FFFFFF"/>
          <w:lang w:val="uk-UA"/>
        </w:rPr>
      </w:pPr>
    </w:p>
    <w:p w:rsidR="00524F01" w:rsidRPr="00BF6B15" w:rsidRDefault="00524F01" w:rsidP="00FC2401">
      <w:pPr>
        <w:tabs>
          <w:tab w:val="center" w:pos="4452"/>
        </w:tabs>
        <w:spacing w:line="276" w:lineRule="auto"/>
        <w:rPr>
          <w:sz w:val="28"/>
          <w:szCs w:val="28"/>
          <w:lang w:val="uk-UA"/>
        </w:rPr>
      </w:pPr>
      <w:r w:rsidRPr="00BF6B15">
        <w:rPr>
          <w:sz w:val="28"/>
          <w:szCs w:val="28"/>
          <w:lang w:val="uk-UA"/>
        </w:rPr>
        <w:t>СХВАЛЕНО                                                                                          ЗАТВЕРДЖЕНО</w:t>
      </w:r>
    </w:p>
    <w:p w:rsidR="00524F01" w:rsidRPr="00BF6B15" w:rsidRDefault="00524F01" w:rsidP="00FC2401">
      <w:pPr>
        <w:tabs>
          <w:tab w:val="center" w:pos="4452"/>
        </w:tabs>
        <w:spacing w:line="276" w:lineRule="auto"/>
        <w:rPr>
          <w:sz w:val="28"/>
          <w:szCs w:val="28"/>
          <w:lang w:val="uk-UA"/>
        </w:rPr>
      </w:pPr>
      <w:r w:rsidRPr="00BF6B15">
        <w:rPr>
          <w:sz w:val="28"/>
          <w:szCs w:val="28"/>
          <w:lang w:val="uk-UA"/>
        </w:rPr>
        <w:t xml:space="preserve">на засіданні педагогічної ради                                          Директор КЗО « Райпільська </w:t>
      </w:r>
      <w:r w:rsidR="00BF6B15">
        <w:rPr>
          <w:sz w:val="28"/>
          <w:szCs w:val="28"/>
          <w:lang w:val="uk-UA"/>
        </w:rPr>
        <w:t xml:space="preserve">          </w:t>
      </w:r>
      <w:r w:rsidRPr="00BF6B15">
        <w:rPr>
          <w:sz w:val="28"/>
          <w:szCs w:val="28"/>
          <w:lang w:val="uk-UA"/>
        </w:rPr>
        <w:t xml:space="preserve"> </w:t>
      </w:r>
    </w:p>
    <w:p w:rsidR="00524F01" w:rsidRPr="00BF6B15" w:rsidRDefault="006933FC" w:rsidP="00FC2401">
      <w:pPr>
        <w:tabs>
          <w:tab w:val="center" w:pos="4452"/>
        </w:tabs>
        <w:spacing w:line="276" w:lineRule="auto"/>
        <w:rPr>
          <w:sz w:val="28"/>
          <w:szCs w:val="28"/>
          <w:lang w:val="uk-UA"/>
        </w:rPr>
      </w:pPr>
      <w:r w:rsidRPr="00BF6B15">
        <w:rPr>
          <w:sz w:val="28"/>
          <w:szCs w:val="28"/>
          <w:lang w:val="uk-UA"/>
        </w:rPr>
        <w:t>від 30 серпня 2019</w:t>
      </w:r>
      <w:r w:rsidR="00524F01" w:rsidRPr="00BF6B15">
        <w:rPr>
          <w:sz w:val="28"/>
          <w:szCs w:val="28"/>
          <w:lang w:val="uk-UA"/>
        </w:rPr>
        <w:t xml:space="preserve"> року                                                           </w:t>
      </w:r>
      <w:r w:rsidR="00BF6B15">
        <w:rPr>
          <w:sz w:val="28"/>
          <w:szCs w:val="28"/>
          <w:lang w:val="uk-UA"/>
        </w:rPr>
        <w:t>ЗШ</w:t>
      </w:r>
      <w:r w:rsidR="00524F01" w:rsidRPr="00BF6B15">
        <w:rPr>
          <w:sz w:val="28"/>
          <w:szCs w:val="28"/>
          <w:lang w:val="uk-UA"/>
        </w:rPr>
        <w:t xml:space="preserve"> І – ІІІ ступенів» МСР»</w:t>
      </w:r>
    </w:p>
    <w:p w:rsidR="00524F01" w:rsidRPr="00BF6B15" w:rsidRDefault="00524F01" w:rsidP="00FC2401">
      <w:pPr>
        <w:tabs>
          <w:tab w:val="center" w:pos="4452"/>
        </w:tabs>
        <w:spacing w:line="276" w:lineRule="auto"/>
        <w:rPr>
          <w:sz w:val="28"/>
          <w:szCs w:val="28"/>
          <w:lang w:val="uk-UA"/>
        </w:rPr>
      </w:pPr>
      <w:r w:rsidRPr="00BF6B15">
        <w:rPr>
          <w:sz w:val="28"/>
          <w:szCs w:val="28"/>
          <w:lang w:val="uk-UA"/>
        </w:rPr>
        <w:t>протокол  №1                                                                      _______О.Ф.Мельникова</w:t>
      </w:r>
    </w:p>
    <w:p w:rsidR="00524F01" w:rsidRPr="00BF6B15" w:rsidRDefault="00524F01" w:rsidP="00FC2401">
      <w:pPr>
        <w:tabs>
          <w:tab w:val="center" w:pos="4452"/>
        </w:tabs>
        <w:spacing w:line="276" w:lineRule="auto"/>
        <w:rPr>
          <w:sz w:val="28"/>
          <w:szCs w:val="28"/>
          <w:lang w:val="uk-UA"/>
        </w:rPr>
      </w:pPr>
    </w:p>
    <w:p w:rsidR="00524F01" w:rsidRPr="00BF6B15" w:rsidRDefault="00524F01" w:rsidP="00FC2401">
      <w:pPr>
        <w:tabs>
          <w:tab w:val="center" w:pos="4452"/>
        </w:tabs>
        <w:spacing w:line="276" w:lineRule="auto"/>
        <w:rPr>
          <w:sz w:val="28"/>
          <w:szCs w:val="28"/>
          <w:lang w:val="uk-UA"/>
        </w:rPr>
      </w:pPr>
    </w:p>
    <w:p w:rsidR="00524F01" w:rsidRPr="00BF6B15" w:rsidRDefault="00524F01" w:rsidP="00FC2401">
      <w:pPr>
        <w:tabs>
          <w:tab w:val="center" w:pos="4452"/>
        </w:tabs>
        <w:spacing w:line="276" w:lineRule="auto"/>
        <w:rPr>
          <w:sz w:val="28"/>
          <w:szCs w:val="28"/>
          <w:lang w:val="uk-UA"/>
        </w:rPr>
      </w:pPr>
    </w:p>
    <w:p w:rsidR="00524F01" w:rsidRPr="00BF6B15" w:rsidRDefault="00524F01" w:rsidP="00FC2401">
      <w:pPr>
        <w:tabs>
          <w:tab w:val="center" w:pos="4452"/>
        </w:tabs>
        <w:spacing w:line="276" w:lineRule="auto"/>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b/>
          <w:sz w:val="28"/>
          <w:szCs w:val="28"/>
          <w:lang w:val="uk-UA"/>
        </w:rPr>
      </w:pPr>
      <w:r w:rsidRPr="00BF6B15">
        <w:rPr>
          <w:b/>
          <w:sz w:val="28"/>
          <w:szCs w:val="28"/>
          <w:lang w:val="uk-UA"/>
        </w:rPr>
        <w:t xml:space="preserve">ОСВІТНЯ ПРОГРАМА </w:t>
      </w:r>
    </w:p>
    <w:p w:rsidR="00524F01" w:rsidRPr="00BF6B15" w:rsidRDefault="00524F01" w:rsidP="00FC2401">
      <w:pPr>
        <w:tabs>
          <w:tab w:val="center" w:pos="4452"/>
        </w:tabs>
        <w:spacing w:line="276" w:lineRule="auto"/>
        <w:jc w:val="center"/>
        <w:rPr>
          <w:b/>
          <w:sz w:val="28"/>
          <w:szCs w:val="28"/>
          <w:lang w:val="uk-UA"/>
        </w:rPr>
      </w:pPr>
      <w:r w:rsidRPr="00BF6B15">
        <w:rPr>
          <w:b/>
          <w:sz w:val="28"/>
          <w:szCs w:val="28"/>
          <w:lang w:val="uk-UA"/>
        </w:rPr>
        <w:t>КОМУНАЛЬНОГО ЗАКЛАДУ ОСВІТИ</w:t>
      </w:r>
      <w:r w:rsidRPr="00BF6B15">
        <w:rPr>
          <w:b/>
          <w:sz w:val="28"/>
          <w:szCs w:val="28"/>
          <w:lang w:val="uk-UA"/>
        </w:rPr>
        <w:br/>
        <w:t xml:space="preserve">« РАЙПІЛЬСЬКА ЗАГАЛЬНООСВІТНЯ ШКОЛА </w:t>
      </w:r>
    </w:p>
    <w:p w:rsidR="00524F01" w:rsidRPr="00BF6B15" w:rsidRDefault="00524F01" w:rsidP="00FC2401">
      <w:pPr>
        <w:tabs>
          <w:tab w:val="center" w:pos="4452"/>
        </w:tabs>
        <w:spacing w:line="276" w:lineRule="auto"/>
        <w:jc w:val="center"/>
        <w:rPr>
          <w:b/>
          <w:sz w:val="28"/>
          <w:szCs w:val="28"/>
          <w:lang w:val="uk-UA"/>
        </w:rPr>
      </w:pPr>
      <w:r w:rsidRPr="00BF6B15">
        <w:rPr>
          <w:b/>
          <w:sz w:val="28"/>
          <w:szCs w:val="28"/>
          <w:lang w:val="uk-UA"/>
        </w:rPr>
        <w:t>І – ІІІ СТУПЕНІВ»</w:t>
      </w:r>
    </w:p>
    <w:p w:rsidR="00524F01" w:rsidRPr="00BF6B15" w:rsidRDefault="00524F01" w:rsidP="00FC2401">
      <w:pPr>
        <w:tabs>
          <w:tab w:val="center" w:pos="4452"/>
        </w:tabs>
        <w:spacing w:line="276" w:lineRule="auto"/>
        <w:jc w:val="center"/>
        <w:rPr>
          <w:b/>
          <w:sz w:val="28"/>
          <w:szCs w:val="28"/>
          <w:lang w:val="uk-UA"/>
        </w:rPr>
      </w:pPr>
      <w:r w:rsidRPr="00BF6B15">
        <w:rPr>
          <w:b/>
          <w:sz w:val="28"/>
          <w:szCs w:val="28"/>
          <w:lang w:val="uk-UA"/>
        </w:rPr>
        <w:t>МЕЖІВСЬКОЇ СЕЛИЩНОЇ РАДИ»</w:t>
      </w: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right"/>
        <w:rPr>
          <w:sz w:val="28"/>
          <w:szCs w:val="28"/>
          <w:lang w:val="uk-UA"/>
        </w:rPr>
      </w:pPr>
    </w:p>
    <w:p w:rsidR="00524F01" w:rsidRPr="00BF6B15" w:rsidRDefault="00524F01" w:rsidP="00FC2401">
      <w:pPr>
        <w:tabs>
          <w:tab w:val="center" w:pos="4452"/>
        </w:tabs>
        <w:spacing w:line="276" w:lineRule="auto"/>
        <w:jc w:val="right"/>
        <w:rPr>
          <w:sz w:val="28"/>
          <w:szCs w:val="28"/>
          <w:lang w:val="uk-UA"/>
        </w:rPr>
      </w:pPr>
    </w:p>
    <w:p w:rsidR="00524F01" w:rsidRPr="00BF6B15" w:rsidRDefault="00524F01" w:rsidP="00FC2401">
      <w:pPr>
        <w:tabs>
          <w:tab w:val="center" w:pos="4452"/>
        </w:tabs>
        <w:spacing w:line="276" w:lineRule="auto"/>
        <w:jc w:val="right"/>
        <w:rPr>
          <w:sz w:val="28"/>
          <w:szCs w:val="28"/>
          <w:lang w:val="uk-UA"/>
        </w:rPr>
      </w:pPr>
    </w:p>
    <w:p w:rsidR="00524F01" w:rsidRPr="00BF6B15" w:rsidRDefault="00524F01" w:rsidP="00FC2401">
      <w:pPr>
        <w:tabs>
          <w:tab w:val="center" w:pos="4452"/>
        </w:tabs>
        <w:spacing w:line="276" w:lineRule="auto"/>
        <w:jc w:val="right"/>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524F01" w:rsidP="00FC2401">
      <w:pPr>
        <w:tabs>
          <w:tab w:val="center" w:pos="4452"/>
        </w:tabs>
        <w:spacing w:line="276" w:lineRule="auto"/>
        <w:jc w:val="center"/>
        <w:rPr>
          <w:sz w:val="28"/>
          <w:szCs w:val="28"/>
          <w:lang w:val="uk-UA"/>
        </w:rPr>
      </w:pPr>
    </w:p>
    <w:p w:rsidR="00524F01" w:rsidRPr="00BF6B15" w:rsidRDefault="006933FC" w:rsidP="00FC2401">
      <w:pPr>
        <w:tabs>
          <w:tab w:val="center" w:pos="4452"/>
        </w:tabs>
        <w:spacing w:line="276" w:lineRule="auto"/>
        <w:jc w:val="center"/>
        <w:rPr>
          <w:sz w:val="28"/>
          <w:szCs w:val="28"/>
          <w:lang w:val="uk-UA"/>
        </w:rPr>
      </w:pPr>
      <w:r w:rsidRPr="00BF6B15">
        <w:rPr>
          <w:sz w:val="28"/>
          <w:szCs w:val="28"/>
          <w:lang w:val="uk-UA"/>
        </w:rPr>
        <w:t>2019 -2020</w:t>
      </w:r>
      <w:r w:rsidR="00524F01" w:rsidRPr="00BF6B15">
        <w:rPr>
          <w:sz w:val="28"/>
          <w:szCs w:val="28"/>
          <w:lang w:val="uk-UA"/>
        </w:rPr>
        <w:t xml:space="preserve"> н.р.</w:t>
      </w:r>
    </w:p>
    <w:p w:rsidR="0093394F" w:rsidRPr="00BF6B15" w:rsidRDefault="0093394F" w:rsidP="00FC2401">
      <w:pPr>
        <w:spacing w:line="276" w:lineRule="auto"/>
        <w:rPr>
          <w:color w:val="2B2B2B"/>
          <w:sz w:val="28"/>
          <w:szCs w:val="28"/>
          <w:shd w:val="clear" w:color="auto" w:fill="FFFFFF"/>
          <w:lang w:val="uk-UA"/>
        </w:rPr>
      </w:pPr>
    </w:p>
    <w:p w:rsidR="0093394F" w:rsidRPr="00BF6B15" w:rsidRDefault="0093394F" w:rsidP="00FC2401">
      <w:pPr>
        <w:spacing w:line="276" w:lineRule="auto"/>
        <w:jc w:val="right"/>
        <w:rPr>
          <w:color w:val="2B2B2B"/>
          <w:sz w:val="28"/>
          <w:szCs w:val="28"/>
          <w:shd w:val="clear" w:color="auto" w:fill="FFFFFF"/>
          <w:lang w:val="uk-UA"/>
        </w:rPr>
      </w:pPr>
    </w:p>
    <w:p w:rsidR="0093394F" w:rsidRPr="00BF6B15" w:rsidRDefault="0093394F" w:rsidP="00FC2401">
      <w:pPr>
        <w:spacing w:line="276" w:lineRule="auto"/>
        <w:jc w:val="right"/>
        <w:rPr>
          <w:color w:val="2B2B2B"/>
          <w:sz w:val="28"/>
          <w:szCs w:val="28"/>
          <w:shd w:val="clear" w:color="auto" w:fill="FFFFFF"/>
          <w:lang w:val="uk-UA"/>
        </w:rPr>
      </w:pPr>
    </w:p>
    <w:p w:rsidR="006D2794" w:rsidRPr="00BF6B15" w:rsidRDefault="008976E1" w:rsidP="008976E1">
      <w:pPr>
        <w:spacing w:line="276" w:lineRule="auto"/>
        <w:outlineLvl w:val="0"/>
        <w:rPr>
          <w:kern w:val="36"/>
          <w:sz w:val="28"/>
          <w:szCs w:val="28"/>
          <w:lang w:val="uk-UA"/>
        </w:rPr>
      </w:pPr>
      <w:r>
        <w:rPr>
          <w:color w:val="2B2B2B"/>
          <w:sz w:val="28"/>
          <w:szCs w:val="28"/>
          <w:shd w:val="clear" w:color="auto" w:fill="FFFFFF"/>
          <w:lang w:val="uk-UA"/>
        </w:rPr>
        <w:t xml:space="preserve">                      </w:t>
      </w:r>
      <w:r w:rsidR="006D2794" w:rsidRPr="00BF6B15">
        <w:rPr>
          <w:b/>
          <w:color w:val="2B2B2B"/>
          <w:sz w:val="28"/>
          <w:szCs w:val="28"/>
          <w:shd w:val="clear" w:color="auto" w:fill="FFFFFF"/>
          <w:lang w:val="uk-UA"/>
        </w:rPr>
        <w:t xml:space="preserve">ПРИЗНАЧЕННЯ </w:t>
      </w:r>
      <w:r w:rsidR="006D2794" w:rsidRPr="008976E1">
        <w:rPr>
          <w:b/>
          <w:color w:val="2B2B2B"/>
          <w:sz w:val="28"/>
          <w:szCs w:val="28"/>
          <w:shd w:val="clear" w:color="auto" w:fill="FFFFFF"/>
          <w:lang w:val="uk-UA"/>
        </w:rPr>
        <w:t>ШКОЛИ</w:t>
      </w:r>
      <w:r w:rsidRPr="008976E1">
        <w:rPr>
          <w:b/>
          <w:color w:val="2B2B2B"/>
          <w:sz w:val="28"/>
          <w:szCs w:val="28"/>
          <w:shd w:val="clear" w:color="auto" w:fill="FFFFFF"/>
          <w:lang w:val="uk-UA"/>
        </w:rPr>
        <w:t xml:space="preserve"> </w:t>
      </w:r>
      <w:r w:rsidRPr="008976E1">
        <w:rPr>
          <w:b/>
          <w:sz w:val="28"/>
          <w:szCs w:val="28"/>
        </w:rPr>
        <w:t>ТА ЗАСІБ ЙОГО РЕАЛІЗАЦІЇ</w:t>
      </w:r>
    </w:p>
    <w:p w:rsidR="00524F01" w:rsidRPr="00BF6B15" w:rsidRDefault="00524F01" w:rsidP="00B11A8B">
      <w:pPr>
        <w:spacing w:line="276" w:lineRule="auto"/>
        <w:jc w:val="right"/>
        <w:outlineLvl w:val="0"/>
        <w:rPr>
          <w:kern w:val="36"/>
          <w:sz w:val="28"/>
          <w:szCs w:val="28"/>
          <w:lang w:val="uk-UA"/>
        </w:rPr>
      </w:pPr>
      <w:r w:rsidRPr="00BF6B15">
        <w:rPr>
          <w:kern w:val="36"/>
          <w:sz w:val="28"/>
          <w:szCs w:val="28"/>
          <w:lang w:val="uk-UA"/>
        </w:rPr>
        <w:t>Наш заклад – це дружна родина, де діти пізнають світ,</w:t>
      </w:r>
    </w:p>
    <w:p w:rsidR="00524F01" w:rsidRPr="00BF6B15" w:rsidRDefault="00524F01" w:rsidP="00B11A8B">
      <w:pPr>
        <w:spacing w:line="276" w:lineRule="auto"/>
        <w:jc w:val="right"/>
        <w:outlineLvl w:val="0"/>
        <w:rPr>
          <w:kern w:val="36"/>
          <w:sz w:val="28"/>
          <w:szCs w:val="28"/>
          <w:lang w:val="uk-UA"/>
        </w:rPr>
      </w:pPr>
      <w:r w:rsidRPr="00BF6B15">
        <w:rPr>
          <w:kern w:val="36"/>
          <w:sz w:val="28"/>
          <w:szCs w:val="28"/>
          <w:lang w:val="uk-UA"/>
        </w:rPr>
        <w:t>де вчитель живе інтересами і проблемами учнів,</w:t>
      </w:r>
    </w:p>
    <w:p w:rsidR="00524F01" w:rsidRPr="00BF6B15" w:rsidRDefault="00524F01" w:rsidP="00B11A8B">
      <w:pPr>
        <w:spacing w:line="276" w:lineRule="auto"/>
        <w:jc w:val="right"/>
        <w:outlineLvl w:val="0"/>
        <w:rPr>
          <w:kern w:val="36"/>
          <w:sz w:val="28"/>
          <w:szCs w:val="28"/>
          <w:lang w:val="uk-UA"/>
        </w:rPr>
      </w:pPr>
      <w:r w:rsidRPr="00BF6B15">
        <w:rPr>
          <w:kern w:val="36"/>
          <w:sz w:val="28"/>
          <w:szCs w:val="28"/>
          <w:lang w:val="uk-UA"/>
        </w:rPr>
        <w:t>допомагає дітям їх вирішувати; де панує добро і злагода.</w:t>
      </w:r>
    </w:p>
    <w:p w:rsidR="00524F01" w:rsidRPr="00BF6B15" w:rsidRDefault="00524F01" w:rsidP="00B11A8B">
      <w:pPr>
        <w:spacing w:line="276" w:lineRule="auto"/>
        <w:jc w:val="right"/>
        <w:outlineLvl w:val="0"/>
        <w:rPr>
          <w:kern w:val="36"/>
          <w:sz w:val="28"/>
          <w:szCs w:val="28"/>
        </w:rPr>
      </w:pPr>
      <w:r w:rsidRPr="00BF6B15">
        <w:rPr>
          <w:kern w:val="36"/>
          <w:sz w:val="28"/>
          <w:szCs w:val="28"/>
        </w:rPr>
        <w:t xml:space="preserve">Заклад – це стартовий майданчик для добрих </w:t>
      </w:r>
      <w:proofErr w:type="gramStart"/>
      <w:r w:rsidRPr="00BF6B15">
        <w:rPr>
          <w:kern w:val="36"/>
          <w:sz w:val="28"/>
          <w:szCs w:val="28"/>
        </w:rPr>
        <w:t>справ ,</w:t>
      </w:r>
      <w:proofErr w:type="gramEnd"/>
    </w:p>
    <w:p w:rsidR="00524F01" w:rsidRPr="00BF6B15" w:rsidRDefault="00524F01" w:rsidP="00B11A8B">
      <w:pPr>
        <w:spacing w:line="276" w:lineRule="auto"/>
        <w:jc w:val="right"/>
        <w:outlineLvl w:val="0"/>
        <w:rPr>
          <w:kern w:val="36"/>
          <w:sz w:val="28"/>
          <w:szCs w:val="28"/>
        </w:rPr>
      </w:pPr>
      <w:r w:rsidRPr="00BF6B15">
        <w:rPr>
          <w:kern w:val="36"/>
          <w:sz w:val="28"/>
          <w:szCs w:val="28"/>
        </w:rPr>
        <w:t>де педагоги прагнуть допомогти успішному зростанню кожної дитини.</w:t>
      </w:r>
    </w:p>
    <w:p w:rsidR="00524F01" w:rsidRDefault="00B11A8B" w:rsidP="00B11A8B">
      <w:pPr>
        <w:spacing w:line="276" w:lineRule="auto"/>
        <w:jc w:val="both"/>
      </w:pPr>
      <w:r>
        <w:rPr>
          <w:sz w:val="28"/>
          <w:szCs w:val="28"/>
          <w:lang w:val="uk-UA"/>
        </w:rPr>
        <w:t xml:space="preserve">       </w:t>
      </w:r>
      <w:r w:rsidRPr="00B11A8B">
        <w:rPr>
          <w:sz w:val="28"/>
          <w:szCs w:val="28"/>
          <w:lang w:val="uk-UA"/>
        </w:rPr>
        <w:t>КЗО «Райпільська загальноосвітня школа І – ІІІ ступенів» Межівської селищної ради»</w:t>
      </w:r>
      <w:r w:rsidRPr="002A2EAE">
        <w:rPr>
          <w:sz w:val="28"/>
          <w:szCs w:val="28"/>
          <w:lang w:val="uk-UA"/>
        </w:rPr>
        <w:t xml:space="preserve"> забезпечує здобуття освіти згідно вимог Нової української школи, задовольняючи різнобічні потреби особистості, сприяє її самовизначенню та самореалізації. </w:t>
      </w:r>
      <w:r w:rsidRPr="00B11A8B">
        <w:rPr>
          <w:sz w:val="28"/>
          <w:szCs w:val="28"/>
        </w:rPr>
        <w:t>Освіта закладу має гуманістичний і демократичний характер та базується на культурноісторичних цінностях українського народу, його традиціях і духовності. Органічною складовою освіти школи, важливими його чинниками є виховання свідомого громадянина, патріота, набуття високої культури національних взаємовідносин.</w:t>
      </w:r>
      <w:r>
        <w:t xml:space="preserve"> </w:t>
      </w:r>
    </w:p>
    <w:p w:rsidR="00B11A8B" w:rsidRDefault="00B11A8B" w:rsidP="00B11A8B">
      <w:pPr>
        <w:spacing w:line="276" w:lineRule="auto"/>
        <w:jc w:val="both"/>
        <w:rPr>
          <w:sz w:val="28"/>
          <w:szCs w:val="28"/>
          <w:lang w:val="uk-UA"/>
        </w:rPr>
      </w:pPr>
      <w:r w:rsidRPr="00B11A8B">
        <w:rPr>
          <w:sz w:val="28"/>
          <w:szCs w:val="28"/>
          <w:lang w:val="uk-UA"/>
        </w:rPr>
        <w:t xml:space="preserve">        </w:t>
      </w:r>
      <w:r w:rsidRPr="002A2EAE">
        <w:rPr>
          <w:sz w:val="28"/>
          <w:szCs w:val="28"/>
          <w:lang w:val="uk-UA"/>
        </w:rPr>
        <w:t xml:space="preserve">Важливим завданням нової школи є розвиток компетентного учня, досягнення рівня освіченості, що відповідає його потенційним можливостям і забезпечує подальший розвиток його особистості. За концепцією становлення у закладі освіти апробуються інноваційні форми і методи освіти, використовуються кращі традиційні педагогічні методики, формуються власні педагогічні надбання, зберігаються і примножуються традиції. </w:t>
      </w:r>
    </w:p>
    <w:p w:rsidR="00AA604D" w:rsidRDefault="00AA604D" w:rsidP="00AA604D">
      <w:pPr>
        <w:ind w:firstLine="708"/>
        <w:jc w:val="both"/>
        <w:rPr>
          <w:sz w:val="28"/>
          <w:szCs w:val="28"/>
          <w:lang w:val="uk-UA" w:eastAsia="uk-UA"/>
        </w:rPr>
      </w:pPr>
      <w:r>
        <w:rPr>
          <w:sz w:val="28"/>
          <w:szCs w:val="28"/>
          <w:lang w:val="uk-UA"/>
        </w:rPr>
        <w:t xml:space="preserve"> </w:t>
      </w:r>
      <w:r>
        <w:rPr>
          <w:sz w:val="28"/>
          <w:szCs w:val="28"/>
          <w:lang w:val="uk-UA" w:eastAsia="uk-UA"/>
        </w:rPr>
        <w:t>Територія обслуго</w:t>
      </w:r>
      <w:r>
        <w:rPr>
          <w:sz w:val="28"/>
          <w:szCs w:val="28"/>
          <w:lang w:val="uk-UA" w:eastAsia="uk-UA"/>
        </w:rPr>
        <w:t>вування закладу включає с</w:t>
      </w:r>
      <w:r>
        <w:rPr>
          <w:sz w:val="28"/>
          <w:szCs w:val="28"/>
          <w:lang w:val="uk-UA" w:eastAsia="uk-UA"/>
        </w:rPr>
        <w:t>.</w:t>
      </w:r>
      <w:r>
        <w:rPr>
          <w:sz w:val="28"/>
          <w:szCs w:val="28"/>
          <w:lang w:val="uk-UA" w:eastAsia="uk-UA"/>
        </w:rPr>
        <w:t>Колона – Межова та с. Сухарева Балка.</w:t>
      </w:r>
    </w:p>
    <w:p w:rsidR="00AA604D" w:rsidRDefault="00AA604D" w:rsidP="00AA604D">
      <w:pPr>
        <w:jc w:val="both"/>
        <w:rPr>
          <w:sz w:val="28"/>
          <w:szCs w:val="28"/>
          <w:lang w:val="uk-UA" w:eastAsia="uk-UA"/>
        </w:rPr>
      </w:pPr>
      <w:r>
        <w:rPr>
          <w:sz w:val="28"/>
          <w:szCs w:val="28"/>
          <w:lang w:val="uk-UA" w:eastAsia="uk-UA"/>
        </w:rPr>
        <w:t xml:space="preserve">         </w:t>
      </w:r>
      <w:r>
        <w:rPr>
          <w:sz w:val="28"/>
          <w:szCs w:val="28"/>
          <w:lang w:val="uk-UA" w:eastAsia="uk-UA"/>
        </w:rPr>
        <w:t>Згідно чинного законодавства школа формує багатомірний освітній простір для дітей та підлітків віком від 6 до 17 років, здійснює освітній процес відповідно до рівнів загальноосвітніх програм трьох ступенів освіти, визначених Типовим положенням про загальноосвітній навчальний заклад:</w:t>
      </w:r>
    </w:p>
    <w:p w:rsidR="00AA604D" w:rsidRDefault="00AA604D" w:rsidP="00AA604D">
      <w:pPr>
        <w:ind w:left="1416"/>
        <w:jc w:val="both"/>
        <w:rPr>
          <w:sz w:val="28"/>
          <w:szCs w:val="28"/>
          <w:lang w:val="uk-UA" w:eastAsia="uk-UA"/>
        </w:rPr>
      </w:pPr>
      <w:r>
        <w:rPr>
          <w:sz w:val="28"/>
          <w:szCs w:val="28"/>
          <w:lang w:val="uk-UA" w:eastAsia="uk-UA"/>
        </w:rPr>
        <w:t>I ступінь - початкова загальна освіта;</w:t>
      </w:r>
    </w:p>
    <w:p w:rsidR="00AA604D" w:rsidRDefault="00AA604D" w:rsidP="00AA604D">
      <w:pPr>
        <w:ind w:left="1416"/>
        <w:jc w:val="both"/>
        <w:rPr>
          <w:sz w:val="28"/>
          <w:szCs w:val="28"/>
          <w:lang w:val="uk-UA" w:eastAsia="uk-UA"/>
        </w:rPr>
      </w:pPr>
      <w:r>
        <w:rPr>
          <w:sz w:val="28"/>
          <w:szCs w:val="28"/>
          <w:lang w:val="uk-UA" w:eastAsia="uk-UA"/>
        </w:rPr>
        <w:t>II ступінь - основна загальна освіта;</w:t>
      </w:r>
    </w:p>
    <w:p w:rsidR="00AA604D" w:rsidRDefault="00AA604D" w:rsidP="00AA604D">
      <w:pPr>
        <w:ind w:left="1416"/>
        <w:jc w:val="both"/>
        <w:rPr>
          <w:sz w:val="28"/>
          <w:szCs w:val="28"/>
          <w:lang w:val="uk-UA" w:eastAsia="uk-UA"/>
        </w:rPr>
      </w:pPr>
      <w:r>
        <w:rPr>
          <w:sz w:val="28"/>
          <w:szCs w:val="28"/>
          <w:lang w:val="uk-UA" w:eastAsia="uk-UA"/>
        </w:rPr>
        <w:t xml:space="preserve">III ступінь - середня  загальна освіта </w:t>
      </w:r>
    </w:p>
    <w:p w:rsidR="00AA604D" w:rsidRDefault="00AA604D" w:rsidP="00AA604D">
      <w:pPr>
        <w:jc w:val="both"/>
        <w:rPr>
          <w:sz w:val="28"/>
          <w:szCs w:val="28"/>
          <w:lang w:val="uk-UA" w:eastAsia="uk-UA"/>
        </w:rPr>
      </w:pPr>
      <w:r>
        <w:rPr>
          <w:sz w:val="28"/>
          <w:szCs w:val="28"/>
          <w:lang w:val="uk-UA" w:eastAsia="uk-UA"/>
        </w:rPr>
        <w:t>і надає можливість здобувати освіту за денною, індивідуаль</w:t>
      </w:r>
      <w:r>
        <w:rPr>
          <w:sz w:val="28"/>
          <w:szCs w:val="28"/>
          <w:lang w:val="uk-UA" w:eastAsia="uk-UA"/>
        </w:rPr>
        <w:t xml:space="preserve">ною та  інклюзивною </w:t>
      </w:r>
      <w:r>
        <w:rPr>
          <w:sz w:val="28"/>
          <w:szCs w:val="28"/>
          <w:lang w:val="uk-UA" w:eastAsia="uk-UA"/>
        </w:rPr>
        <w:t xml:space="preserve"> формами навчання.</w:t>
      </w:r>
    </w:p>
    <w:p w:rsidR="00AA604D" w:rsidRPr="00B11A8B" w:rsidRDefault="00AA604D" w:rsidP="00AA604D">
      <w:pPr>
        <w:spacing w:line="276" w:lineRule="auto"/>
        <w:jc w:val="both"/>
        <w:rPr>
          <w:b/>
          <w:color w:val="2B2B2B"/>
          <w:sz w:val="28"/>
          <w:szCs w:val="28"/>
          <w:shd w:val="clear" w:color="auto" w:fill="FFFFFF"/>
          <w:lang w:val="uk-UA"/>
        </w:rPr>
      </w:pPr>
      <w:r>
        <w:rPr>
          <w:rFonts w:eastAsia="Calibri"/>
          <w:sz w:val="28"/>
          <w:szCs w:val="28"/>
          <w:lang w:val="uk-UA" w:eastAsia="uk-UA" w:bidi="uk-UA"/>
        </w:rPr>
        <w:t xml:space="preserve">Мова викладання </w:t>
      </w:r>
      <w:r w:rsidR="00DF7C76">
        <w:rPr>
          <w:rFonts w:eastAsia="Calibri"/>
          <w:sz w:val="28"/>
          <w:szCs w:val="28"/>
          <w:lang w:val="uk-UA" w:eastAsia="uk-UA" w:bidi="uk-UA"/>
        </w:rPr>
        <w:t xml:space="preserve">- </w:t>
      </w:r>
      <w:r>
        <w:rPr>
          <w:rFonts w:eastAsia="Calibri"/>
          <w:sz w:val="28"/>
          <w:szCs w:val="28"/>
          <w:lang w:val="uk-UA" w:eastAsia="uk-UA" w:bidi="uk-UA"/>
        </w:rPr>
        <w:t>українська</w:t>
      </w:r>
    </w:p>
    <w:p w:rsidR="006D2794" w:rsidRPr="00BF6B15" w:rsidRDefault="006D2794" w:rsidP="00FC2401">
      <w:pPr>
        <w:spacing w:line="276" w:lineRule="auto"/>
        <w:jc w:val="center"/>
        <w:rPr>
          <w:iCs/>
          <w:color w:val="000000"/>
          <w:sz w:val="28"/>
          <w:szCs w:val="28"/>
          <w:u w:val="single"/>
        </w:rPr>
      </w:pPr>
      <w:r w:rsidRPr="00BF6B15">
        <w:rPr>
          <w:b/>
          <w:color w:val="000000"/>
          <w:sz w:val="28"/>
          <w:szCs w:val="28"/>
        </w:rPr>
        <w:t>Специфіка навчального закладу</w:t>
      </w:r>
      <w:r w:rsidRPr="00BF6B15">
        <w:rPr>
          <w:color w:val="000000"/>
          <w:sz w:val="28"/>
          <w:szCs w:val="28"/>
        </w:rPr>
        <w:t xml:space="preserve"> </w:t>
      </w:r>
      <w:r w:rsidRPr="00BF6B15">
        <w:rPr>
          <w:color w:val="000000"/>
          <w:sz w:val="28"/>
          <w:szCs w:val="28"/>
        </w:rPr>
        <w:br/>
      </w:r>
      <w:r w:rsidRPr="00BF6B15">
        <w:rPr>
          <w:i/>
          <w:iCs/>
          <w:color w:val="000000"/>
          <w:sz w:val="28"/>
          <w:szCs w:val="28"/>
          <w:lang w:val="uk-UA"/>
        </w:rPr>
        <w:t xml:space="preserve">          Це  </w:t>
      </w:r>
      <w:r w:rsidRPr="00BF6B15">
        <w:rPr>
          <w:i/>
          <w:iCs/>
          <w:color w:val="000000"/>
          <w:sz w:val="28"/>
          <w:szCs w:val="28"/>
        </w:rPr>
        <w:t xml:space="preserve">експериментальний заклад освіти  </w:t>
      </w:r>
      <w:r w:rsidRPr="00BF6B15">
        <w:rPr>
          <w:i/>
          <w:iCs/>
          <w:color w:val="000000"/>
          <w:sz w:val="28"/>
          <w:szCs w:val="28"/>
          <w:lang w:val="uk-UA"/>
        </w:rPr>
        <w:t>з питання:</w:t>
      </w:r>
      <w:r w:rsidRPr="00BF6B15">
        <w:rPr>
          <w:i/>
          <w:iCs/>
          <w:color w:val="000000"/>
          <w:sz w:val="28"/>
          <w:szCs w:val="28"/>
        </w:rPr>
        <w:br/>
      </w:r>
      <w:r w:rsidRPr="00BF6B15">
        <w:rPr>
          <w:iCs/>
          <w:color w:val="000000"/>
          <w:sz w:val="28"/>
          <w:szCs w:val="28"/>
          <w:u w:val="single"/>
        </w:rPr>
        <w:t xml:space="preserve">«Формування системи національно-патріотичного виховання </w:t>
      </w:r>
      <w:r w:rsidRPr="00BF6B15">
        <w:rPr>
          <w:iCs/>
          <w:color w:val="000000"/>
          <w:sz w:val="28"/>
          <w:szCs w:val="28"/>
          <w:u w:val="single"/>
        </w:rPr>
        <w:br/>
        <w:t>учнівської молоді сучасних соціокультурних контекстах»</w:t>
      </w:r>
    </w:p>
    <w:p w:rsidR="006D2794" w:rsidRPr="00BF6B15" w:rsidRDefault="006D2794" w:rsidP="00FC2401">
      <w:pPr>
        <w:spacing w:line="276" w:lineRule="auto"/>
        <w:jc w:val="center"/>
        <w:rPr>
          <w:sz w:val="28"/>
          <w:szCs w:val="28"/>
          <w:u w:val="single"/>
        </w:rPr>
      </w:pPr>
    </w:p>
    <w:p w:rsidR="006D2794" w:rsidRPr="00BF6B15" w:rsidRDefault="006D2794" w:rsidP="00FC2401">
      <w:pPr>
        <w:spacing w:line="276" w:lineRule="auto"/>
        <w:jc w:val="center"/>
        <w:rPr>
          <w:b/>
          <w:sz w:val="28"/>
          <w:szCs w:val="28"/>
        </w:rPr>
      </w:pPr>
      <w:r w:rsidRPr="00BF6B15">
        <w:rPr>
          <w:b/>
          <w:sz w:val="28"/>
          <w:szCs w:val="28"/>
        </w:rPr>
        <w:t xml:space="preserve">Мета діяльності навчального закладу: </w:t>
      </w:r>
    </w:p>
    <w:p w:rsidR="006D2794" w:rsidRDefault="006D2794" w:rsidP="00FC2401">
      <w:pPr>
        <w:spacing w:line="276" w:lineRule="auto"/>
        <w:jc w:val="center"/>
      </w:pPr>
      <w:r w:rsidRPr="00B11A8B">
        <w:rPr>
          <w:i/>
          <w:iCs/>
          <w:sz w:val="28"/>
          <w:szCs w:val="28"/>
        </w:rPr>
        <w:t xml:space="preserve">розвиток і формування соціально зрілої, творчої особистості, громадянина України, здатного самостійно діяти і приймати відповідальні рішення в сучасних </w:t>
      </w:r>
      <w:proofErr w:type="gramStart"/>
      <w:r w:rsidRPr="00B11A8B">
        <w:rPr>
          <w:i/>
          <w:iCs/>
          <w:sz w:val="28"/>
          <w:szCs w:val="28"/>
        </w:rPr>
        <w:t>умовах</w:t>
      </w:r>
      <w:r w:rsidR="00B11A8B" w:rsidRPr="00B11A8B">
        <w:rPr>
          <w:i/>
          <w:sz w:val="28"/>
          <w:szCs w:val="28"/>
        </w:rPr>
        <w:t xml:space="preserve"> </w:t>
      </w:r>
      <w:r w:rsidR="00B11A8B" w:rsidRPr="00B11A8B">
        <w:rPr>
          <w:i/>
          <w:sz w:val="28"/>
          <w:szCs w:val="28"/>
          <w:lang w:val="uk-UA"/>
        </w:rPr>
        <w:t>,</w:t>
      </w:r>
      <w:proofErr w:type="gramEnd"/>
      <w:r w:rsidR="00B11A8B" w:rsidRPr="00B11A8B">
        <w:rPr>
          <w:i/>
          <w:sz w:val="28"/>
          <w:szCs w:val="28"/>
          <w:lang w:val="uk-UA"/>
        </w:rPr>
        <w:t xml:space="preserve"> </w:t>
      </w:r>
      <w:r w:rsidR="00B11A8B" w:rsidRPr="00B11A8B">
        <w:rPr>
          <w:i/>
          <w:sz w:val="28"/>
          <w:szCs w:val="28"/>
        </w:rPr>
        <w:t xml:space="preserve">створення освітньопредметного середовища, що забезпечує психологічний </w:t>
      </w:r>
      <w:r w:rsidR="00B11A8B" w:rsidRPr="00B11A8B">
        <w:rPr>
          <w:i/>
          <w:sz w:val="28"/>
          <w:szCs w:val="28"/>
        </w:rPr>
        <w:lastRenderedPageBreak/>
        <w:t>комфорт і сприяє вияву творчості дітей, стимулювання професійного й особистісного зростання педагогів</w:t>
      </w:r>
      <w:r w:rsidR="00B11A8B">
        <w:t>.</w:t>
      </w:r>
    </w:p>
    <w:p w:rsidR="004C1D14" w:rsidRDefault="004C1D14" w:rsidP="00FC2401">
      <w:pPr>
        <w:spacing w:line="276" w:lineRule="auto"/>
        <w:jc w:val="center"/>
      </w:pPr>
    </w:p>
    <w:p w:rsidR="004C1D14" w:rsidRPr="004C1D14" w:rsidRDefault="004C1D14" w:rsidP="004C1D14">
      <w:pPr>
        <w:spacing w:line="276" w:lineRule="auto"/>
        <w:jc w:val="center"/>
        <w:rPr>
          <w:b/>
          <w:sz w:val="28"/>
          <w:szCs w:val="28"/>
        </w:rPr>
      </w:pPr>
      <w:r w:rsidRPr="004C1D14">
        <w:rPr>
          <w:b/>
          <w:sz w:val="28"/>
          <w:szCs w:val="28"/>
        </w:rPr>
        <w:t>Основними завданнями розвитку школи є:</w:t>
      </w:r>
    </w:p>
    <w:p w:rsidR="004C1D14" w:rsidRDefault="004C1D14" w:rsidP="004C1D14">
      <w:pPr>
        <w:spacing w:line="276" w:lineRule="auto"/>
        <w:jc w:val="both"/>
        <w:rPr>
          <w:sz w:val="28"/>
          <w:szCs w:val="28"/>
        </w:rPr>
      </w:pPr>
      <w:r w:rsidRPr="004C1D14">
        <w:rPr>
          <w:sz w:val="28"/>
          <w:szCs w:val="28"/>
        </w:rPr>
        <w:t xml:space="preserve"> </w:t>
      </w:r>
      <w:r w:rsidRPr="004C1D14">
        <w:rPr>
          <w:sz w:val="28"/>
          <w:szCs w:val="28"/>
        </w:rPr>
        <w:sym w:font="Symbol" w:char="F0D8"/>
      </w:r>
      <w:r w:rsidRPr="004C1D14">
        <w:rPr>
          <w:sz w:val="28"/>
          <w:szCs w:val="28"/>
        </w:rPr>
        <w:t xml:space="preserve"> апробація Концепції нової школи, змісту освіти, який відповідає цілям духовного і культурного відродження народу України, формує конкурентоздатну особистість; </w:t>
      </w:r>
      <w:r w:rsidRPr="004C1D14">
        <w:rPr>
          <w:sz w:val="28"/>
          <w:szCs w:val="28"/>
        </w:rPr>
        <w:sym w:font="Symbol" w:char="F0D8"/>
      </w:r>
      <w:r w:rsidRPr="004C1D14">
        <w:rPr>
          <w:sz w:val="28"/>
          <w:szCs w:val="28"/>
        </w:rPr>
        <w:t xml:space="preserve"> модернізація особистісно зорієнтованого підходу в організацію освітнього процесу;</w:t>
      </w:r>
    </w:p>
    <w:p w:rsidR="004C1D14" w:rsidRDefault="004C1D14" w:rsidP="004C1D14">
      <w:pPr>
        <w:spacing w:line="276" w:lineRule="auto"/>
        <w:jc w:val="both"/>
        <w:rPr>
          <w:sz w:val="28"/>
          <w:szCs w:val="28"/>
        </w:rPr>
      </w:pPr>
      <w:r w:rsidRPr="004C1D14">
        <w:rPr>
          <w:sz w:val="28"/>
          <w:szCs w:val="28"/>
        </w:rPr>
        <w:t xml:space="preserve"> </w:t>
      </w:r>
      <w:r w:rsidRPr="004C1D14">
        <w:rPr>
          <w:sz w:val="28"/>
          <w:szCs w:val="28"/>
        </w:rPr>
        <w:sym w:font="Symbol" w:char="F0D8"/>
      </w:r>
      <w:r w:rsidRPr="004C1D14">
        <w:rPr>
          <w:sz w:val="28"/>
          <w:szCs w:val="28"/>
        </w:rPr>
        <w:t xml:space="preserve"> упровадження в інтеграційний освітній процес інноваційних технологій; методи викладання, засновані на співпраці (проекти, експерименти тощо); </w:t>
      </w:r>
    </w:p>
    <w:p w:rsidR="004C1D14" w:rsidRDefault="004C1D14" w:rsidP="004C1D14">
      <w:pPr>
        <w:spacing w:line="276" w:lineRule="auto"/>
        <w:jc w:val="both"/>
        <w:rPr>
          <w:sz w:val="28"/>
          <w:szCs w:val="28"/>
        </w:rPr>
      </w:pPr>
      <w:r w:rsidRPr="004C1D14">
        <w:rPr>
          <w:sz w:val="28"/>
          <w:szCs w:val="28"/>
        </w:rPr>
        <w:sym w:font="Symbol" w:char="F0D8"/>
      </w:r>
      <w:r w:rsidRPr="004C1D14">
        <w:rPr>
          <w:sz w:val="28"/>
          <w:szCs w:val="28"/>
        </w:rPr>
        <w:t xml:space="preserve"> втілення педагогіки, що ґрунтується на партнерстві між учнем, учителем і батьками; </w:t>
      </w:r>
    </w:p>
    <w:p w:rsidR="004C1D14" w:rsidRDefault="004C1D14" w:rsidP="004C1D14">
      <w:pPr>
        <w:spacing w:line="276" w:lineRule="auto"/>
        <w:jc w:val="both"/>
        <w:rPr>
          <w:sz w:val="28"/>
          <w:szCs w:val="28"/>
        </w:rPr>
      </w:pPr>
      <w:r w:rsidRPr="004C1D14">
        <w:rPr>
          <w:sz w:val="28"/>
          <w:szCs w:val="28"/>
        </w:rPr>
        <w:sym w:font="Symbol" w:char="F0D8"/>
      </w:r>
      <w:r w:rsidRPr="004C1D14">
        <w:rPr>
          <w:sz w:val="28"/>
          <w:szCs w:val="28"/>
        </w:rPr>
        <w:t xml:space="preserve"> забезпечення достатнього</w:t>
      </w:r>
      <w:r>
        <w:rPr>
          <w:sz w:val="28"/>
          <w:szCs w:val="28"/>
          <w:lang w:val="uk-UA"/>
        </w:rPr>
        <w:t xml:space="preserve"> </w:t>
      </w:r>
      <w:r w:rsidRPr="004C1D14">
        <w:rPr>
          <w:sz w:val="28"/>
          <w:szCs w:val="28"/>
        </w:rPr>
        <w:t>рівня знань загальноосвітніх дисциплін відповідно до базового державного компонента освіти;</w:t>
      </w:r>
    </w:p>
    <w:p w:rsidR="004C1D14" w:rsidRDefault="004C1D14" w:rsidP="004C1D14">
      <w:pPr>
        <w:spacing w:line="276" w:lineRule="auto"/>
        <w:jc w:val="both"/>
        <w:rPr>
          <w:sz w:val="28"/>
          <w:szCs w:val="28"/>
        </w:rPr>
      </w:pPr>
      <w:r w:rsidRPr="004C1D14">
        <w:rPr>
          <w:sz w:val="28"/>
          <w:szCs w:val="28"/>
        </w:rPr>
        <w:t xml:space="preserve"> </w:t>
      </w:r>
      <w:r w:rsidRPr="004C1D14">
        <w:rPr>
          <w:sz w:val="28"/>
          <w:szCs w:val="28"/>
        </w:rPr>
        <w:sym w:font="Symbol" w:char="F0D8"/>
      </w:r>
      <w:r w:rsidRPr="004C1D14">
        <w:rPr>
          <w:sz w:val="28"/>
          <w:szCs w:val="28"/>
        </w:rPr>
        <w:t xml:space="preserve"> створення максимально сприятливих умов для духовного, емоційного, фізичного розвитку; </w:t>
      </w:r>
    </w:p>
    <w:p w:rsidR="004C1D14" w:rsidRDefault="004C1D14" w:rsidP="004C1D14">
      <w:pPr>
        <w:spacing w:line="276" w:lineRule="auto"/>
        <w:jc w:val="both"/>
        <w:rPr>
          <w:sz w:val="28"/>
          <w:szCs w:val="28"/>
        </w:rPr>
      </w:pPr>
      <w:r w:rsidRPr="004C1D14">
        <w:rPr>
          <w:sz w:val="28"/>
          <w:szCs w:val="28"/>
        </w:rPr>
        <w:sym w:font="Symbol" w:char="F0D8"/>
      </w:r>
      <w:r w:rsidRPr="004C1D14">
        <w:rPr>
          <w:sz w:val="28"/>
          <w:szCs w:val="28"/>
        </w:rPr>
        <w:t xml:space="preserve"> надання учням можливостей для оволодіння системою знань і умінь, реалізації індивідуальних здібностей і обдарувань; </w:t>
      </w:r>
    </w:p>
    <w:p w:rsidR="008976E1" w:rsidRPr="004C1D14" w:rsidRDefault="004C1D14" w:rsidP="004C1D14">
      <w:pPr>
        <w:spacing w:line="276" w:lineRule="auto"/>
        <w:jc w:val="both"/>
        <w:rPr>
          <w:b/>
          <w:sz w:val="28"/>
          <w:szCs w:val="28"/>
        </w:rPr>
      </w:pPr>
      <w:r w:rsidRPr="004C1D14">
        <w:rPr>
          <w:sz w:val="28"/>
          <w:szCs w:val="28"/>
        </w:rPr>
        <w:sym w:font="Symbol" w:char="F0D8"/>
      </w:r>
      <w:r w:rsidRPr="004C1D14">
        <w:rPr>
          <w:sz w:val="28"/>
          <w:szCs w:val="28"/>
        </w:rPr>
        <w:t xml:space="preserve"> створення умов у просторі для розвитку мобільного умотивованого учителя, який має свободу творчості й розвивається професійно. </w:t>
      </w:r>
    </w:p>
    <w:p w:rsidR="008976E1" w:rsidRPr="008976E1" w:rsidRDefault="008976E1" w:rsidP="008976E1">
      <w:pPr>
        <w:spacing w:line="276" w:lineRule="auto"/>
        <w:jc w:val="center"/>
        <w:rPr>
          <w:b/>
          <w:sz w:val="28"/>
          <w:szCs w:val="28"/>
        </w:rPr>
      </w:pPr>
      <w:r w:rsidRPr="008976E1">
        <w:rPr>
          <w:b/>
          <w:sz w:val="28"/>
          <w:szCs w:val="28"/>
        </w:rPr>
        <w:t>Пріоритетами розвитку закладу є:</w:t>
      </w:r>
    </w:p>
    <w:p w:rsidR="008976E1" w:rsidRPr="008976E1" w:rsidRDefault="008976E1" w:rsidP="00FC2401">
      <w:pPr>
        <w:spacing w:line="276" w:lineRule="auto"/>
        <w:jc w:val="both"/>
        <w:rPr>
          <w:sz w:val="28"/>
          <w:szCs w:val="28"/>
        </w:rPr>
      </w:pPr>
      <w:r w:rsidRPr="008976E1">
        <w:rPr>
          <w:sz w:val="28"/>
          <w:szCs w:val="28"/>
        </w:rPr>
        <w:sym w:font="Symbol" w:char="F0B7"/>
      </w:r>
      <w:r w:rsidRPr="008976E1">
        <w:rPr>
          <w:sz w:val="28"/>
          <w:szCs w:val="28"/>
        </w:rPr>
        <w:t xml:space="preserve"> освіта і виховання молоді;</w:t>
      </w:r>
    </w:p>
    <w:p w:rsidR="008976E1" w:rsidRPr="008976E1" w:rsidRDefault="008976E1" w:rsidP="00FC2401">
      <w:pPr>
        <w:spacing w:line="276" w:lineRule="auto"/>
        <w:jc w:val="both"/>
        <w:rPr>
          <w:sz w:val="28"/>
          <w:szCs w:val="28"/>
        </w:rPr>
      </w:pPr>
      <w:r w:rsidRPr="008976E1">
        <w:rPr>
          <w:sz w:val="28"/>
          <w:szCs w:val="28"/>
        </w:rPr>
        <w:t xml:space="preserve"> </w:t>
      </w:r>
      <w:r w:rsidRPr="008976E1">
        <w:rPr>
          <w:sz w:val="28"/>
          <w:szCs w:val="28"/>
        </w:rPr>
        <w:sym w:font="Symbol" w:char="F0B7"/>
      </w:r>
      <w:r w:rsidRPr="008976E1">
        <w:rPr>
          <w:sz w:val="28"/>
          <w:szCs w:val="28"/>
        </w:rPr>
        <w:t xml:space="preserve"> формування свідомих громадян України з державним мисленням; </w:t>
      </w:r>
    </w:p>
    <w:p w:rsidR="00524F01" w:rsidRPr="008976E1" w:rsidRDefault="008976E1" w:rsidP="00FC2401">
      <w:pPr>
        <w:spacing w:line="276" w:lineRule="auto"/>
        <w:jc w:val="both"/>
        <w:rPr>
          <w:color w:val="2B2B2B"/>
          <w:sz w:val="28"/>
          <w:szCs w:val="28"/>
          <w:shd w:val="clear" w:color="auto" w:fill="FFFFFF"/>
        </w:rPr>
      </w:pPr>
      <w:r w:rsidRPr="008976E1">
        <w:rPr>
          <w:sz w:val="28"/>
          <w:szCs w:val="28"/>
        </w:rPr>
        <w:sym w:font="Symbol" w:char="F0B7"/>
      </w:r>
      <w:r w:rsidRPr="008976E1">
        <w:rPr>
          <w:sz w:val="28"/>
          <w:szCs w:val="28"/>
        </w:rPr>
        <w:t xml:space="preserve"> розвиток творчих здібностей особистості, що гармонійно поєднують інтелектуальний, духовно цілісний розвиток, самопізнання з пізнанням природи буття людини, всесвіту і суспільства, нації і людства, основ розвитку матеріальної і духовної культури, соціально адаптованих, працелюбних спроможних втілювати у життя ідеали добра справедливості, свободи, демократії, перебувати у стані гармонії з собою і навколишнім світом.</w:t>
      </w:r>
    </w:p>
    <w:p w:rsidR="008976E1" w:rsidRDefault="008976E1" w:rsidP="00FC2401">
      <w:pPr>
        <w:spacing w:line="276" w:lineRule="auto"/>
        <w:rPr>
          <w:color w:val="000000"/>
          <w:sz w:val="28"/>
          <w:szCs w:val="28"/>
        </w:rPr>
      </w:pPr>
    </w:p>
    <w:p w:rsidR="006D2794" w:rsidRPr="00BF6B15" w:rsidRDefault="006D2794" w:rsidP="00FC2401">
      <w:pPr>
        <w:spacing w:line="276" w:lineRule="auto"/>
        <w:rPr>
          <w:sz w:val="28"/>
          <w:szCs w:val="28"/>
        </w:rPr>
      </w:pPr>
      <w:r w:rsidRPr="00BF6B15">
        <w:rPr>
          <w:color w:val="000000"/>
          <w:sz w:val="28"/>
          <w:szCs w:val="28"/>
        </w:rPr>
        <w:t xml:space="preserve">Навчальний заклад розраховано на 320 учнів. У навчальному закладі сьогодні навчається </w:t>
      </w:r>
      <w:r w:rsidR="0047093F" w:rsidRPr="00BF6B15">
        <w:rPr>
          <w:color w:val="000000"/>
          <w:sz w:val="28"/>
          <w:szCs w:val="28"/>
        </w:rPr>
        <w:t>1</w:t>
      </w:r>
      <w:r w:rsidR="002A2EAE">
        <w:rPr>
          <w:color w:val="000000"/>
          <w:sz w:val="28"/>
          <w:szCs w:val="28"/>
          <w:lang w:val="uk-UA"/>
        </w:rPr>
        <w:t>05</w:t>
      </w:r>
      <w:r w:rsidR="00226AE4" w:rsidRPr="00BF6B15">
        <w:rPr>
          <w:color w:val="000000"/>
          <w:sz w:val="28"/>
          <w:szCs w:val="28"/>
        </w:rPr>
        <w:t xml:space="preserve"> дітей.</w:t>
      </w:r>
      <w:r w:rsidR="00226AE4" w:rsidRPr="00BF6B15">
        <w:rPr>
          <w:color w:val="000000"/>
          <w:sz w:val="28"/>
          <w:szCs w:val="28"/>
        </w:rPr>
        <w:br/>
      </w:r>
      <w:r w:rsidR="00226AE4" w:rsidRPr="00BF6B15">
        <w:rPr>
          <w:color w:val="000000"/>
          <w:sz w:val="28"/>
          <w:szCs w:val="28"/>
        </w:rPr>
        <w:br/>
        <w:t>Їх навчають – 1</w:t>
      </w:r>
      <w:r w:rsidR="002A2EAE">
        <w:rPr>
          <w:color w:val="000000"/>
          <w:sz w:val="28"/>
          <w:szCs w:val="28"/>
          <w:lang w:val="uk-UA"/>
        </w:rPr>
        <w:t>8</w:t>
      </w:r>
      <w:r w:rsidRPr="00BF6B15">
        <w:rPr>
          <w:color w:val="000000"/>
          <w:sz w:val="28"/>
          <w:szCs w:val="28"/>
        </w:rPr>
        <w:t xml:space="preserve"> педагогічн</w:t>
      </w:r>
      <w:r w:rsidR="002A2EAE">
        <w:rPr>
          <w:color w:val="000000"/>
          <w:sz w:val="28"/>
          <w:szCs w:val="28"/>
        </w:rPr>
        <w:t>их працівників:</w:t>
      </w:r>
      <w:r w:rsidR="002A2EAE">
        <w:rPr>
          <w:color w:val="000000"/>
          <w:sz w:val="28"/>
          <w:szCs w:val="28"/>
        </w:rPr>
        <w:br/>
        <w:t>вища освіта - 16</w:t>
      </w:r>
      <w:r w:rsidR="00226AE4" w:rsidRPr="00BF6B15">
        <w:rPr>
          <w:color w:val="000000"/>
          <w:sz w:val="28"/>
          <w:szCs w:val="28"/>
        </w:rPr>
        <w:br/>
        <w:t>вища категорія - 9</w:t>
      </w:r>
      <w:r w:rsidRPr="00BF6B15">
        <w:rPr>
          <w:i/>
          <w:iCs/>
          <w:color w:val="000000"/>
          <w:sz w:val="28"/>
          <w:szCs w:val="28"/>
        </w:rPr>
        <w:br/>
      </w:r>
      <w:r w:rsidR="00226AE4" w:rsidRPr="00BF6B15">
        <w:rPr>
          <w:color w:val="000000"/>
          <w:sz w:val="28"/>
          <w:szCs w:val="28"/>
        </w:rPr>
        <w:t>І категорія – 2</w:t>
      </w:r>
      <w:r w:rsidR="002A2EAE">
        <w:rPr>
          <w:color w:val="000000"/>
          <w:sz w:val="28"/>
          <w:szCs w:val="28"/>
        </w:rPr>
        <w:br/>
        <w:t>ІІ категорія- 1</w:t>
      </w:r>
      <w:r w:rsidR="002A2EAE">
        <w:rPr>
          <w:color w:val="000000"/>
          <w:sz w:val="28"/>
          <w:szCs w:val="28"/>
        </w:rPr>
        <w:br/>
        <w:t>“спеціаліст” -6</w:t>
      </w:r>
      <w:r w:rsidR="00226AE4" w:rsidRPr="00BF6B15">
        <w:rPr>
          <w:color w:val="000000"/>
          <w:sz w:val="28"/>
          <w:szCs w:val="28"/>
        </w:rPr>
        <w:br/>
        <w:t>“Учитель – методист” – 5</w:t>
      </w:r>
      <w:r w:rsidRPr="00BF6B15">
        <w:rPr>
          <w:color w:val="000000"/>
          <w:sz w:val="28"/>
          <w:szCs w:val="28"/>
        </w:rPr>
        <w:br/>
        <w:t>“Старший вчитель” - 1</w:t>
      </w:r>
    </w:p>
    <w:p w:rsidR="00524F01" w:rsidRPr="00BF6B15" w:rsidRDefault="006D2794" w:rsidP="00FC2401">
      <w:pPr>
        <w:spacing w:line="276" w:lineRule="auto"/>
        <w:jc w:val="both"/>
        <w:rPr>
          <w:color w:val="2B2B2B"/>
          <w:sz w:val="28"/>
          <w:szCs w:val="28"/>
          <w:shd w:val="clear" w:color="auto" w:fill="FFFFFF"/>
          <w:lang w:val="uk-UA"/>
        </w:rPr>
      </w:pPr>
      <w:r w:rsidRPr="00BF6B15">
        <w:rPr>
          <w:color w:val="2B2B2B"/>
          <w:sz w:val="28"/>
          <w:szCs w:val="28"/>
          <w:shd w:val="clear" w:color="auto" w:fill="FFFFFF"/>
          <w:lang w:val="uk-UA"/>
        </w:rPr>
        <w:lastRenderedPageBreak/>
        <w:t xml:space="preserve">                 Школа визначається :</w:t>
      </w:r>
    </w:p>
    <w:p w:rsidR="006D2794" w:rsidRPr="00BF6B15" w:rsidRDefault="006D2794" w:rsidP="00FC2401">
      <w:pPr>
        <w:spacing w:line="276" w:lineRule="auto"/>
        <w:rPr>
          <w:sz w:val="28"/>
          <w:szCs w:val="28"/>
        </w:rPr>
      </w:pPr>
      <w:r w:rsidRPr="00BF6B15">
        <w:rPr>
          <w:sz w:val="28"/>
          <w:szCs w:val="28"/>
          <w:lang w:val="uk-UA"/>
        </w:rPr>
        <w:t xml:space="preserve">- </w:t>
      </w:r>
      <w:r w:rsidRPr="00BF6B15">
        <w:rPr>
          <w:sz w:val="28"/>
          <w:szCs w:val="28"/>
        </w:rPr>
        <w:t xml:space="preserve">робота  над науково – методичним проектом « Формування нової моделі становлення учня як повноправного члена соціальної спільноти та громадянина своєї країни шляхом використання сучасних новітніх педагогічних стратегій» </w:t>
      </w:r>
    </w:p>
    <w:p w:rsidR="006D2794" w:rsidRPr="00BF6B15" w:rsidRDefault="006D2794" w:rsidP="00FC2401">
      <w:pPr>
        <w:spacing w:line="276" w:lineRule="auto"/>
        <w:rPr>
          <w:iCs/>
          <w:sz w:val="28"/>
          <w:szCs w:val="28"/>
        </w:rPr>
      </w:pPr>
      <w:r w:rsidRPr="00BF6B15">
        <w:rPr>
          <w:i/>
          <w:iCs/>
          <w:sz w:val="28"/>
          <w:szCs w:val="28"/>
          <w:lang w:val="uk-UA"/>
        </w:rPr>
        <w:t xml:space="preserve">- </w:t>
      </w:r>
      <w:r w:rsidRPr="00BF6B15">
        <w:rPr>
          <w:i/>
          <w:iCs/>
          <w:sz w:val="28"/>
          <w:szCs w:val="28"/>
        </w:rPr>
        <w:t xml:space="preserve"> </w:t>
      </w:r>
      <w:r w:rsidRPr="00BF6B15">
        <w:rPr>
          <w:iCs/>
          <w:sz w:val="28"/>
          <w:szCs w:val="28"/>
        </w:rPr>
        <w:t>експериментальна робота закладу по темі: «Формування системи національно-патріотичного виховання учнівської молоді сучасних соціокультурних контекстах»</w:t>
      </w:r>
    </w:p>
    <w:p w:rsidR="006D2794" w:rsidRPr="00BF6B15" w:rsidRDefault="006D2794" w:rsidP="00FC2401">
      <w:pPr>
        <w:spacing w:line="276" w:lineRule="auto"/>
        <w:rPr>
          <w:iCs/>
          <w:sz w:val="28"/>
          <w:szCs w:val="28"/>
          <w:u w:val="single"/>
          <w:lang w:val="uk-UA"/>
        </w:rPr>
      </w:pPr>
      <w:r w:rsidRPr="00BF6B15">
        <w:rPr>
          <w:iCs/>
          <w:sz w:val="28"/>
          <w:szCs w:val="28"/>
          <w:lang w:val="uk-UA"/>
        </w:rPr>
        <w:t xml:space="preserve">                </w:t>
      </w:r>
      <w:r w:rsidR="00B70D6A" w:rsidRPr="00BF6B15">
        <w:rPr>
          <w:iCs/>
          <w:sz w:val="28"/>
          <w:szCs w:val="28"/>
          <w:lang w:val="uk-UA"/>
        </w:rPr>
        <w:t xml:space="preserve">                  </w:t>
      </w:r>
      <w:r w:rsidRPr="00BF6B15">
        <w:rPr>
          <w:iCs/>
          <w:sz w:val="28"/>
          <w:szCs w:val="28"/>
          <w:lang w:val="uk-UA"/>
        </w:rPr>
        <w:t xml:space="preserve"> </w:t>
      </w:r>
      <w:r w:rsidRPr="00BF6B15">
        <w:rPr>
          <w:iCs/>
          <w:sz w:val="28"/>
          <w:szCs w:val="28"/>
          <w:u w:val="single"/>
          <w:lang w:val="uk-UA"/>
        </w:rPr>
        <w:t>МАЙБУТНЄ НАВЧАЛЬНОГО  ЗАКЛАДУ :</w:t>
      </w:r>
    </w:p>
    <w:p w:rsidR="00BF6B15" w:rsidRPr="00BF6B15" w:rsidRDefault="00BF6B15" w:rsidP="00BF6B15">
      <w:pPr>
        <w:rPr>
          <w:lang w:val="uk-UA"/>
        </w:rPr>
      </w:pPr>
    </w:p>
    <w:p w:rsidR="00BF6B15" w:rsidRPr="00BF6B15" w:rsidRDefault="00BF6B15" w:rsidP="00BF6B15">
      <w:pPr>
        <w:jc w:val="center"/>
        <w:rPr>
          <w:sz w:val="28"/>
          <w:szCs w:val="28"/>
          <w:u w:val="single"/>
          <w:lang w:val="uk-UA"/>
        </w:rPr>
      </w:pPr>
      <w:r w:rsidRPr="00BF6B15">
        <w:rPr>
          <w:sz w:val="28"/>
          <w:szCs w:val="28"/>
          <w:u w:val="single"/>
          <w:lang w:val="uk-UA"/>
        </w:rPr>
        <w:t>ОБРАЗ ЗАКЛАДУ</w:t>
      </w:r>
    </w:p>
    <w:p w:rsidR="00BF6B15" w:rsidRPr="00BF6B15" w:rsidRDefault="00BF6B15" w:rsidP="00BF6B15">
      <w:pPr>
        <w:rPr>
          <w:sz w:val="28"/>
          <w:szCs w:val="28"/>
          <w:lang w:val="uk-UA"/>
        </w:rPr>
      </w:pPr>
      <w:r w:rsidRPr="00BF6B15">
        <w:rPr>
          <w:sz w:val="28"/>
          <w:szCs w:val="28"/>
          <w:lang w:val="uk-UA"/>
        </w:rPr>
        <w:tab/>
        <w:t>Заклад освіти однакових можливостей для кожної дитини з досить широким діапазоном видів освітньої та виховної  діяльності.</w:t>
      </w:r>
    </w:p>
    <w:p w:rsidR="00BF6B15" w:rsidRPr="00BF6B15" w:rsidRDefault="00BF6B15" w:rsidP="00BF6B15">
      <w:pPr>
        <w:rPr>
          <w:sz w:val="28"/>
          <w:szCs w:val="28"/>
          <w:lang w:val="uk-UA"/>
        </w:rPr>
      </w:pPr>
      <w:r w:rsidRPr="00BF6B15">
        <w:rPr>
          <w:sz w:val="28"/>
          <w:szCs w:val="28"/>
          <w:lang w:val="uk-UA"/>
        </w:rPr>
        <w:tab/>
        <w:t>Заклад освіти, в якому усі діти з радістю проживають усі періоди дитинства.</w:t>
      </w:r>
    </w:p>
    <w:p w:rsidR="00BF6B15" w:rsidRPr="00BF6B15" w:rsidRDefault="00BF6B15" w:rsidP="00BF6B15">
      <w:pPr>
        <w:rPr>
          <w:sz w:val="28"/>
          <w:szCs w:val="28"/>
          <w:lang w:val="uk-UA"/>
        </w:rPr>
      </w:pPr>
      <w:r w:rsidRPr="00BF6B15">
        <w:rPr>
          <w:sz w:val="28"/>
          <w:szCs w:val="28"/>
          <w:lang w:val="uk-UA"/>
        </w:rPr>
        <w:tab/>
        <w:t>Заклад освіти, в якому діти вчаться активно й гідно жити, розвивають та реалізують свої здібності.</w:t>
      </w:r>
    </w:p>
    <w:p w:rsidR="00BF6B15" w:rsidRPr="00BF6B15" w:rsidRDefault="00BF6B15" w:rsidP="00BF6B15">
      <w:pPr>
        <w:widowControl w:val="0"/>
        <w:rPr>
          <w:b/>
          <w:sz w:val="32"/>
          <w:szCs w:val="32"/>
          <w:lang w:val="uk-UA"/>
        </w:rPr>
      </w:pPr>
      <w:r>
        <w:rPr>
          <w:b/>
          <w:sz w:val="32"/>
          <w:szCs w:val="32"/>
          <w:lang w:val="uk-UA"/>
        </w:rPr>
        <w:t xml:space="preserve">                                        </w:t>
      </w:r>
      <w:r w:rsidRPr="00BF6B15">
        <w:rPr>
          <w:sz w:val="28"/>
          <w:szCs w:val="28"/>
          <w:u w:val="single"/>
          <w:lang w:val="uk-UA"/>
        </w:rPr>
        <w:t>ФІЛОСОФІЯ ЗАКЛАДУ</w:t>
      </w:r>
    </w:p>
    <w:p w:rsidR="00BF6B15" w:rsidRPr="00BF6B15" w:rsidRDefault="00BF6B15" w:rsidP="00BF6B15">
      <w:pPr>
        <w:ind w:firstLine="708"/>
        <w:jc w:val="center"/>
        <w:rPr>
          <w:sz w:val="28"/>
          <w:szCs w:val="28"/>
          <w:lang w:val="uk-UA"/>
        </w:rPr>
      </w:pPr>
      <w:r w:rsidRPr="00BF6B15">
        <w:rPr>
          <w:sz w:val="28"/>
          <w:szCs w:val="28"/>
          <w:lang w:val="uk-UA"/>
        </w:rPr>
        <w:t>Щасливі очі дітей - найвища оцінка роботи закладу освіти</w:t>
      </w:r>
    </w:p>
    <w:p w:rsidR="00BF6B15" w:rsidRPr="00BF6B15" w:rsidRDefault="00BF6B15" w:rsidP="00BF6B15">
      <w:pPr>
        <w:pStyle w:val="7"/>
        <w:widowControl w:val="0"/>
        <w:jc w:val="center"/>
        <w:rPr>
          <w:rFonts w:ascii="Times New Roman" w:hAnsi="Times New Roman" w:cs="Times New Roman"/>
          <w:bCs/>
          <w:i w:val="0"/>
          <w:sz w:val="28"/>
          <w:szCs w:val="28"/>
          <w:u w:val="single"/>
          <w:lang w:val="uk-UA"/>
        </w:rPr>
      </w:pPr>
      <w:r w:rsidRPr="00BF6B15">
        <w:rPr>
          <w:rFonts w:ascii="Times New Roman" w:hAnsi="Times New Roman" w:cs="Times New Roman"/>
          <w:bCs/>
          <w:i w:val="0"/>
          <w:sz w:val="28"/>
          <w:szCs w:val="28"/>
          <w:u w:val="single"/>
          <w:lang w:val="uk-UA"/>
        </w:rPr>
        <w:t>НАШІ ЦІННОСТІ:</w:t>
      </w:r>
    </w:p>
    <w:p w:rsidR="00BF6B15" w:rsidRPr="00BF6B15" w:rsidRDefault="00BF6B15" w:rsidP="00BF6B15">
      <w:pPr>
        <w:pStyle w:val="7"/>
        <w:widowControl w:val="0"/>
        <w:rPr>
          <w:rFonts w:ascii="Times New Roman" w:hAnsi="Times New Roman" w:cs="Times New Roman"/>
          <w:i w:val="0"/>
          <w:sz w:val="28"/>
          <w:szCs w:val="28"/>
          <w:lang w:val="uk-UA"/>
        </w:rPr>
      </w:pPr>
      <w:r w:rsidRPr="00BF6B15">
        <w:rPr>
          <w:rFonts w:ascii="Times New Roman" w:hAnsi="Times New Roman" w:cs="Times New Roman"/>
          <w:i w:val="0"/>
          <w:sz w:val="28"/>
          <w:szCs w:val="28"/>
          <w:lang w:val="uk-UA"/>
        </w:rPr>
        <w:t>досконалість у своїй справі: вчити та вчитися; успіх, повага та самоповага за рахунок особистої праці; повага до особистості дитини та дорослого; патріотизм, прихильність духовним і культурним цінностям своєї країни; рівність перед встановленими у закладі Правилами; здоровий спосіб життя; добре ім’я та честь закладу освіти</w:t>
      </w:r>
    </w:p>
    <w:p w:rsidR="00BF6B15" w:rsidRPr="00BF6B15" w:rsidRDefault="00BF6B15" w:rsidP="00BF6B15">
      <w:pPr>
        <w:ind w:firstLine="708"/>
        <w:jc w:val="center"/>
        <w:rPr>
          <w:b/>
          <w:sz w:val="32"/>
          <w:szCs w:val="32"/>
          <w:lang w:val="uk-UA"/>
        </w:rPr>
      </w:pPr>
    </w:p>
    <w:p w:rsidR="00BF6B15" w:rsidRPr="00BF6B15" w:rsidRDefault="00BF6B15" w:rsidP="00BF6B15">
      <w:pPr>
        <w:ind w:firstLine="708"/>
        <w:jc w:val="center"/>
        <w:rPr>
          <w:sz w:val="28"/>
          <w:szCs w:val="28"/>
          <w:lang w:val="uk-UA"/>
        </w:rPr>
      </w:pPr>
      <w:r w:rsidRPr="00BF6B15">
        <w:rPr>
          <w:sz w:val="28"/>
          <w:szCs w:val="28"/>
          <w:u w:val="single"/>
          <w:lang w:val="uk-UA"/>
        </w:rPr>
        <w:t>ОБРАЗ ВИПУСКНИКА закладу освіти</w:t>
      </w:r>
    </w:p>
    <w:p w:rsidR="00BF6B15" w:rsidRPr="00BF6B15" w:rsidRDefault="00BF6B15" w:rsidP="00BF6B15">
      <w:pPr>
        <w:jc w:val="both"/>
        <w:rPr>
          <w:sz w:val="28"/>
          <w:szCs w:val="28"/>
          <w:lang w:val="uk-UA"/>
        </w:rPr>
      </w:pPr>
      <w:r w:rsidRPr="00BF6B15">
        <w:rPr>
          <w:sz w:val="28"/>
          <w:szCs w:val="28"/>
          <w:lang w:val="uk-UA"/>
        </w:rPr>
        <w:tab/>
        <w:t>Соціальний тип особистості, якому притаманні світоглядна культура, високі моральні якості, діловитість та творча ініціативність, гуманне ставлення до довкілля, нахили до саморозвитку та самореалізації.</w:t>
      </w:r>
    </w:p>
    <w:p w:rsidR="00BF6B15" w:rsidRPr="00BF6B15" w:rsidRDefault="00BF6B15" w:rsidP="00FC2401">
      <w:pPr>
        <w:spacing w:line="276" w:lineRule="auto"/>
        <w:rPr>
          <w:iCs/>
          <w:sz w:val="28"/>
          <w:szCs w:val="28"/>
          <w:u w:val="single"/>
          <w:lang w:val="uk-UA"/>
        </w:rPr>
      </w:pPr>
    </w:p>
    <w:p w:rsidR="006D2794" w:rsidRPr="00BF6B15" w:rsidRDefault="006D2794" w:rsidP="00FC2401">
      <w:pPr>
        <w:spacing w:line="276" w:lineRule="auto"/>
        <w:rPr>
          <w:b/>
          <w:i/>
          <w:sz w:val="28"/>
          <w:szCs w:val="28"/>
        </w:rPr>
      </w:pPr>
      <w:r w:rsidRPr="00BF6B15">
        <w:rPr>
          <w:iCs/>
          <w:sz w:val="28"/>
          <w:szCs w:val="28"/>
          <w:lang w:val="uk-UA"/>
        </w:rPr>
        <w:t xml:space="preserve"> </w:t>
      </w:r>
      <w:r w:rsidRPr="00BF6B15">
        <w:rPr>
          <w:b/>
          <w:bCs/>
          <w:i/>
          <w:sz w:val="28"/>
          <w:szCs w:val="28"/>
          <w:u w:val="single"/>
        </w:rPr>
        <w:t xml:space="preserve">Місія </w:t>
      </w:r>
    </w:p>
    <w:p w:rsidR="006D2794" w:rsidRPr="00BF6B15" w:rsidRDefault="006D2794" w:rsidP="00FC2401">
      <w:pPr>
        <w:pStyle w:val="a3"/>
        <w:numPr>
          <w:ilvl w:val="0"/>
          <w:numId w:val="9"/>
        </w:numPr>
        <w:spacing w:line="276" w:lineRule="auto"/>
        <w:rPr>
          <w:i/>
          <w:sz w:val="28"/>
          <w:szCs w:val="28"/>
        </w:rPr>
      </w:pPr>
      <w:proofErr w:type="gramStart"/>
      <w:r w:rsidRPr="00BF6B15">
        <w:rPr>
          <w:i/>
          <w:iCs/>
          <w:sz w:val="28"/>
          <w:szCs w:val="28"/>
        </w:rPr>
        <w:t>Створити  умови</w:t>
      </w:r>
      <w:proofErr w:type="gramEnd"/>
      <w:r w:rsidRPr="00BF6B15">
        <w:rPr>
          <w:i/>
          <w:iCs/>
          <w:sz w:val="28"/>
          <w:szCs w:val="28"/>
        </w:rPr>
        <w:t xml:space="preserve"> для якісної освіти, що дозволяє успішно жити у швидко мінливому світі, за допомогою  впровадження нових освітніх технологій</w:t>
      </w:r>
      <w:r w:rsidRPr="00BF6B15">
        <w:rPr>
          <w:bCs/>
          <w:i/>
          <w:sz w:val="28"/>
          <w:szCs w:val="28"/>
          <w:u w:val="single"/>
        </w:rPr>
        <w:t xml:space="preserve"> </w:t>
      </w:r>
    </w:p>
    <w:p w:rsidR="006D2794" w:rsidRPr="00BF6B15" w:rsidRDefault="006D2794" w:rsidP="00FC2401">
      <w:pPr>
        <w:spacing w:line="276" w:lineRule="auto"/>
        <w:rPr>
          <w:b/>
          <w:i/>
          <w:sz w:val="28"/>
          <w:szCs w:val="28"/>
        </w:rPr>
      </w:pPr>
      <w:r w:rsidRPr="00BF6B15">
        <w:rPr>
          <w:b/>
          <w:bCs/>
          <w:i/>
          <w:sz w:val="28"/>
          <w:szCs w:val="28"/>
          <w:u w:val="single"/>
        </w:rPr>
        <w:t xml:space="preserve">Візія </w:t>
      </w:r>
    </w:p>
    <w:p w:rsidR="006D2794" w:rsidRPr="00BF6B15" w:rsidRDefault="006D2794" w:rsidP="00FC2401">
      <w:pPr>
        <w:pStyle w:val="a3"/>
        <w:numPr>
          <w:ilvl w:val="0"/>
          <w:numId w:val="10"/>
        </w:numPr>
        <w:spacing w:line="276" w:lineRule="auto"/>
        <w:rPr>
          <w:i/>
          <w:sz w:val="28"/>
          <w:szCs w:val="28"/>
        </w:rPr>
      </w:pPr>
      <w:r w:rsidRPr="00BF6B15">
        <w:rPr>
          <w:i/>
          <w:iCs/>
          <w:sz w:val="28"/>
          <w:szCs w:val="28"/>
        </w:rPr>
        <w:t xml:space="preserve">Створити нову модель школи – школу успішних та щасливих дітей </w:t>
      </w:r>
    </w:p>
    <w:p w:rsidR="006D2794" w:rsidRDefault="006D2794" w:rsidP="00FC2401">
      <w:pPr>
        <w:spacing w:line="276" w:lineRule="auto"/>
        <w:rPr>
          <w:sz w:val="28"/>
          <w:szCs w:val="28"/>
        </w:rPr>
      </w:pPr>
    </w:p>
    <w:p w:rsidR="00BF6B15" w:rsidRDefault="00BF6B15" w:rsidP="00FC2401">
      <w:pPr>
        <w:spacing w:line="276" w:lineRule="auto"/>
        <w:rPr>
          <w:sz w:val="28"/>
          <w:szCs w:val="28"/>
        </w:rPr>
      </w:pPr>
    </w:p>
    <w:p w:rsidR="00BF6B15" w:rsidRDefault="00BF6B15" w:rsidP="00FC2401">
      <w:pPr>
        <w:spacing w:line="276" w:lineRule="auto"/>
        <w:rPr>
          <w:sz w:val="28"/>
          <w:szCs w:val="28"/>
        </w:rPr>
      </w:pPr>
    </w:p>
    <w:p w:rsidR="00BF6B15" w:rsidRDefault="00BF6B15" w:rsidP="00FC2401">
      <w:pPr>
        <w:spacing w:line="276" w:lineRule="auto"/>
        <w:rPr>
          <w:sz w:val="28"/>
          <w:szCs w:val="28"/>
        </w:rPr>
      </w:pPr>
    </w:p>
    <w:p w:rsidR="00BF6B15" w:rsidRDefault="00BF6B15" w:rsidP="00FC2401">
      <w:pPr>
        <w:spacing w:line="276" w:lineRule="auto"/>
        <w:rPr>
          <w:sz w:val="28"/>
          <w:szCs w:val="28"/>
        </w:rPr>
      </w:pPr>
    </w:p>
    <w:p w:rsidR="00BF6B15" w:rsidRDefault="00BF6B15" w:rsidP="00FC2401">
      <w:pPr>
        <w:spacing w:line="276" w:lineRule="auto"/>
        <w:rPr>
          <w:sz w:val="28"/>
          <w:szCs w:val="28"/>
        </w:rPr>
      </w:pPr>
    </w:p>
    <w:p w:rsidR="00BF6B15" w:rsidRDefault="00BF6B15" w:rsidP="00FC2401">
      <w:pPr>
        <w:spacing w:line="276" w:lineRule="auto"/>
        <w:rPr>
          <w:sz w:val="28"/>
          <w:szCs w:val="28"/>
        </w:rPr>
      </w:pPr>
    </w:p>
    <w:p w:rsidR="00BF6B15" w:rsidRDefault="00BF6B15" w:rsidP="00FC2401">
      <w:pPr>
        <w:spacing w:line="276" w:lineRule="auto"/>
        <w:rPr>
          <w:sz w:val="28"/>
          <w:szCs w:val="28"/>
        </w:rPr>
      </w:pPr>
    </w:p>
    <w:p w:rsidR="00BF6B15" w:rsidRDefault="00BF6B15" w:rsidP="00FC2401">
      <w:pPr>
        <w:spacing w:line="276" w:lineRule="auto"/>
        <w:rPr>
          <w:sz w:val="28"/>
          <w:szCs w:val="28"/>
        </w:rPr>
      </w:pPr>
    </w:p>
    <w:p w:rsidR="00BF6B15" w:rsidRDefault="00BF6B15" w:rsidP="00FC2401">
      <w:pPr>
        <w:spacing w:line="276" w:lineRule="auto"/>
        <w:rPr>
          <w:sz w:val="28"/>
          <w:szCs w:val="28"/>
        </w:rPr>
      </w:pPr>
    </w:p>
    <w:p w:rsidR="00BF6B15" w:rsidRDefault="00BF6B15" w:rsidP="00FC2401">
      <w:pPr>
        <w:spacing w:line="276" w:lineRule="auto"/>
        <w:rPr>
          <w:sz w:val="28"/>
          <w:szCs w:val="28"/>
        </w:rPr>
      </w:pPr>
    </w:p>
    <w:p w:rsidR="006D2794" w:rsidRPr="00BF6B15" w:rsidRDefault="006D2794" w:rsidP="00FC2401">
      <w:pPr>
        <w:spacing w:line="276" w:lineRule="auto"/>
        <w:jc w:val="both"/>
        <w:rPr>
          <w:color w:val="2B2B2B"/>
          <w:sz w:val="28"/>
          <w:szCs w:val="28"/>
          <w:shd w:val="clear" w:color="auto" w:fill="FFFFFF"/>
        </w:rPr>
      </w:pPr>
    </w:p>
    <w:p w:rsidR="00B3184A" w:rsidRPr="00BF6B15" w:rsidRDefault="00524F01" w:rsidP="00FC2401">
      <w:pPr>
        <w:pStyle w:val="1"/>
        <w:widowControl w:val="0"/>
        <w:shd w:val="clear" w:color="auto" w:fill="FFFFFF"/>
        <w:spacing w:before="0" w:line="276" w:lineRule="auto"/>
        <w:ind w:firstLine="709"/>
        <w:jc w:val="both"/>
        <w:textAlignment w:val="baseline"/>
        <w:rPr>
          <w:rFonts w:ascii="Times New Roman" w:eastAsia="Times New Roman" w:hAnsi="Times New Roman" w:cs="Times New Roman"/>
          <w:color w:val="000000"/>
          <w:spacing w:val="-4"/>
          <w:kern w:val="36"/>
          <w:sz w:val="28"/>
          <w:szCs w:val="28"/>
          <w:lang w:val="uk-UA" w:eastAsia="uk-UA"/>
        </w:rPr>
      </w:pPr>
      <w:r w:rsidRPr="00BF6B15">
        <w:rPr>
          <w:rFonts w:ascii="Times New Roman" w:hAnsi="Times New Roman" w:cs="Times New Roman"/>
          <w:color w:val="2B2B2B"/>
          <w:sz w:val="28"/>
          <w:szCs w:val="28"/>
          <w:shd w:val="clear" w:color="auto" w:fill="FFFFFF"/>
          <w:lang w:val="uk-UA"/>
        </w:rPr>
        <w:t xml:space="preserve">  Освітня програма комунального закладу освіти « Райпільська загальноосвітня школа І – ІІІ ступенів» Межівської селищної ради» Дніпропетровської області розроблена на основі  Типових  освітніх програм, затверджених наказами МОН України :</w:t>
      </w:r>
      <w:r w:rsidR="00B3184A" w:rsidRPr="00BF6B15">
        <w:rPr>
          <w:rFonts w:ascii="Times New Roman" w:eastAsia="Times New Roman" w:hAnsi="Times New Roman" w:cs="Times New Roman"/>
          <w:b/>
          <w:bCs/>
          <w:color w:val="000000"/>
          <w:spacing w:val="-4"/>
          <w:kern w:val="36"/>
          <w:sz w:val="28"/>
          <w:szCs w:val="28"/>
          <w:lang w:val="uk-UA" w:eastAsia="uk-UA"/>
        </w:rPr>
        <w:t xml:space="preserve"> </w:t>
      </w:r>
    </w:p>
    <w:p w:rsidR="00B3184A" w:rsidRPr="00BF6B15" w:rsidRDefault="00DF7C76" w:rsidP="00FC2401">
      <w:pPr>
        <w:widowControl w:val="0"/>
        <w:shd w:val="clear" w:color="auto" w:fill="FFFFFF"/>
        <w:spacing w:line="276" w:lineRule="auto"/>
        <w:ind w:firstLine="709"/>
        <w:jc w:val="both"/>
        <w:outlineLvl w:val="3"/>
        <w:rPr>
          <w:rFonts w:eastAsiaTheme="majorEastAsia"/>
          <w:bCs/>
          <w:iCs/>
          <w:color w:val="000000" w:themeColor="text1"/>
          <w:spacing w:val="-8"/>
          <w:sz w:val="28"/>
          <w:szCs w:val="28"/>
          <w:lang w:val="uk-UA" w:eastAsia="en-US"/>
        </w:rPr>
      </w:pPr>
      <w:hyperlink r:id="rId6" w:history="1">
        <w:r w:rsidR="00B3184A" w:rsidRPr="00BF6B15">
          <w:rPr>
            <w:rFonts w:eastAsiaTheme="majorEastAsia"/>
            <w:iCs/>
            <w:color w:val="000000" w:themeColor="text1"/>
            <w:spacing w:val="-8"/>
            <w:sz w:val="28"/>
            <w:szCs w:val="28"/>
            <w:lang w:val="uk-UA" w:eastAsia="en-US"/>
          </w:rPr>
          <w:t>наказ МОН України №268 від 21.03.2018 «Про затвердження типових освітніх та навчальних програм для 1-2-х класів закладів загальної середньої освіти»</w:t>
        </w:r>
      </w:hyperlink>
      <w:r w:rsidR="00B3184A" w:rsidRPr="00BF6B15">
        <w:rPr>
          <w:rFonts w:eastAsiaTheme="majorEastAsia"/>
          <w:iCs/>
          <w:color w:val="000000" w:themeColor="text1"/>
          <w:spacing w:val="-8"/>
          <w:sz w:val="28"/>
          <w:szCs w:val="28"/>
          <w:lang w:val="uk-UA" w:eastAsia="en-US"/>
        </w:rPr>
        <w:t>;</w:t>
      </w:r>
    </w:p>
    <w:p w:rsidR="00B3184A" w:rsidRPr="00BF6B15" w:rsidRDefault="00DF7C76" w:rsidP="00FC2401">
      <w:pPr>
        <w:widowControl w:val="0"/>
        <w:shd w:val="clear" w:color="auto" w:fill="FFFFFF"/>
        <w:spacing w:line="276" w:lineRule="auto"/>
        <w:ind w:firstLine="709"/>
        <w:jc w:val="both"/>
        <w:outlineLvl w:val="3"/>
        <w:rPr>
          <w:rFonts w:eastAsiaTheme="majorEastAsia"/>
          <w:bCs/>
          <w:iCs/>
          <w:color w:val="000000" w:themeColor="text1"/>
          <w:spacing w:val="-4"/>
          <w:sz w:val="28"/>
          <w:szCs w:val="28"/>
          <w:lang w:val="uk-UA" w:eastAsia="en-US"/>
        </w:rPr>
      </w:pPr>
      <w:hyperlink r:id="rId7" w:history="1">
        <w:r w:rsidR="00B3184A" w:rsidRPr="00BF6B15">
          <w:rPr>
            <w:rFonts w:eastAsiaTheme="majorEastAsia"/>
            <w:iCs/>
            <w:color w:val="000000" w:themeColor="text1"/>
            <w:spacing w:val="-4"/>
            <w:sz w:val="28"/>
            <w:szCs w:val="28"/>
            <w:lang w:val="uk-UA" w:eastAsia="en-US"/>
          </w:rPr>
          <w:t xml:space="preserve">наказ МОН України №407 від 20.04.2018 «Про </w:t>
        </w:r>
        <w:r w:rsidR="00B3184A" w:rsidRPr="00BF6B15">
          <w:rPr>
            <w:rFonts w:eastAsiaTheme="majorEastAsia"/>
            <w:iCs/>
            <w:color w:val="000000" w:themeColor="text1"/>
            <w:spacing w:val="-4"/>
            <w:sz w:val="28"/>
            <w:szCs w:val="28"/>
            <w:shd w:val="clear" w:color="auto" w:fill="FFFFFF"/>
            <w:lang w:val="uk-UA" w:eastAsia="en-US"/>
          </w:rPr>
          <w:t>затвердження типової освітньої програми закладів загальної середньої освіти і ступеня»</w:t>
        </w:r>
      </w:hyperlink>
      <w:r w:rsidR="00B3184A" w:rsidRPr="00BF6B15">
        <w:rPr>
          <w:rFonts w:eastAsiaTheme="majorEastAsia"/>
          <w:iCs/>
          <w:color w:val="000000" w:themeColor="text1"/>
          <w:spacing w:val="-4"/>
          <w:sz w:val="28"/>
          <w:szCs w:val="28"/>
          <w:lang w:val="uk-UA" w:eastAsia="en-US"/>
        </w:rPr>
        <w:t xml:space="preserve"> (для 2-4 класів) ;</w:t>
      </w:r>
    </w:p>
    <w:p w:rsidR="00B3184A" w:rsidRPr="00BF6B15" w:rsidRDefault="00DF7C76" w:rsidP="00FC2401">
      <w:pPr>
        <w:widowControl w:val="0"/>
        <w:shd w:val="clear" w:color="auto" w:fill="FFFFFF"/>
        <w:spacing w:line="276" w:lineRule="auto"/>
        <w:ind w:firstLine="709"/>
        <w:jc w:val="both"/>
        <w:outlineLvl w:val="3"/>
        <w:rPr>
          <w:rFonts w:eastAsiaTheme="majorEastAsia"/>
          <w:iCs/>
          <w:color w:val="000000" w:themeColor="text1"/>
          <w:spacing w:val="-4"/>
          <w:sz w:val="28"/>
          <w:szCs w:val="28"/>
          <w:lang w:val="uk-UA" w:eastAsia="en-US"/>
        </w:rPr>
      </w:pPr>
      <w:hyperlink r:id="rId8" w:history="1">
        <w:r w:rsidR="00B3184A" w:rsidRPr="00BF6B15">
          <w:rPr>
            <w:rFonts w:eastAsiaTheme="majorEastAsia"/>
            <w:iCs/>
            <w:color w:val="000000" w:themeColor="text1"/>
            <w:spacing w:val="-4"/>
            <w:sz w:val="28"/>
            <w:szCs w:val="28"/>
            <w:lang w:val="uk-UA" w:eastAsia="en-US"/>
          </w:rPr>
          <w:t>наказ МОН України №405 від 20.04.2018 «Про затвердження типової освіт</w:t>
        </w:r>
        <w:r w:rsidR="00B3184A" w:rsidRPr="00BF6B15">
          <w:rPr>
            <w:rFonts w:eastAsiaTheme="majorEastAsia"/>
            <w:iCs/>
            <w:color w:val="000000" w:themeColor="text1"/>
            <w:spacing w:val="-4"/>
            <w:sz w:val="28"/>
            <w:szCs w:val="28"/>
            <w:lang w:val="uk-UA" w:eastAsia="en-US"/>
          </w:rPr>
          <w:softHyphen/>
          <w:t>ньої програми закладів загальної середньої освіти ІІ ступеня»</w:t>
        </w:r>
      </w:hyperlink>
      <w:r w:rsidR="00B3184A" w:rsidRPr="00BF6B15">
        <w:rPr>
          <w:rFonts w:eastAsiaTheme="majorEastAsia"/>
          <w:iCs/>
          <w:color w:val="000000" w:themeColor="text1"/>
          <w:spacing w:val="-4"/>
          <w:sz w:val="28"/>
          <w:szCs w:val="28"/>
          <w:lang w:val="uk-UA" w:eastAsia="en-US"/>
        </w:rPr>
        <w:t xml:space="preserve"> ;</w:t>
      </w:r>
    </w:p>
    <w:p w:rsidR="00B3184A" w:rsidRPr="00BF6B15" w:rsidRDefault="00DF7C76" w:rsidP="00FC2401">
      <w:pPr>
        <w:widowControl w:val="0"/>
        <w:shd w:val="clear" w:color="auto" w:fill="FFFFFF"/>
        <w:spacing w:line="276" w:lineRule="auto"/>
        <w:ind w:firstLine="709"/>
        <w:jc w:val="both"/>
        <w:outlineLvl w:val="3"/>
        <w:rPr>
          <w:rFonts w:eastAsiaTheme="majorEastAsia"/>
          <w:bCs/>
          <w:iCs/>
          <w:color w:val="000000" w:themeColor="text1"/>
          <w:spacing w:val="-4"/>
          <w:sz w:val="28"/>
          <w:szCs w:val="28"/>
          <w:lang w:val="uk-UA" w:eastAsia="en-US"/>
        </w:rPr>
      </w:pPr>
      <w:hyperlink r:id="rId9" w:history="1">
        <w:r w:rsidR="00B3184A" w:rsidRPr="00BF6B15">
          <w:rPr>
            <w:rFonts w:eastAsiaTheme="majorEastAsia"/>
            <w:iCs/>
            <w:color w:val="000000" w:themeColor="text1"/>
            <w:spacing w:val="-4"/>
            <w:sz w:val="28"/>
            <w:szCs w:val="28"/>
            <w:lang w:val="uk-UA" w:eastAsia="en-US"/>
          </w:rPr>
          <w:t>наказ МОН України №408 від 20.04.2018 “Про затвердження типової освітньої програми закладів загальної середньої освіти ІІІ ступеня” (для 10-х класів, Державний стандарт 2011 року);</w:t>
        </w:r>
      </w:hyperlink>
    </w:p>
    <w:p w:rsidR="00B3184A" w:rsidRPr="00BF6B15" w:rsidRDefault="00DF7C76" w:rsidP="00FC2401">
      <w:pPr>
        <w:widowControl w:val="0"/>
        <w:shd w:val="clear" w:color="auto" w:fill="FFFFFF"/>
        <w:spacing w:line="276" w:lineRule="auto"/>
        <w:ind w:firstLine="709"/>
        <w:jc w:val="both"/>
        <w:outlineLvl w:val="3"/>
        <w:rPr>
          <w:rFonts w:eastAsiaTheme="majorEastAsia"/>
          <w:iCs/>
          <w:color w:val="000000" w:themeColor="text1"/>
          <w:spacing w:val="-4"/>
          <w:sz w:val="28"/>
          <w:szCs w:val="28"/>
          <w:lang w:val="uk-UA" w:eastAsia="en-US"/>
        </w:rPr>
      </w:pPr>
      <w:hyperlink r:id="rId10" w:history="1">
        <w:r w:rsidR="00B3184A" w:rsidRPr="00BF6B15">
          <w:rPr>
            <w:rFonts w:eastAsiaTheme="majorEastAsia"/>
            <w:iCs/>
            <w:color w:val="000000" w:themeColor="text1"/>
            <w:spacing w:val="-4"/>
            <w:sz w:val="28"/>
            <w:szCs w:val="28"/>
            <w:lang w:val="uk-UA" w:eastAsia="en-US"/>
          </w:rPr>
          <w:t>наказ МОН України №406 від 20.04.2018 “Про затвердження типової освітньої програми закладів загальної середньої освіти ІІІ ступеня” (для 11-х класів, Державний стандарт 2004 року)</w:t>
        </w:r>
      </w:hyperlink>
      <w:r w:rsidR="00B3184A" w:rsidRPr="00BF6B15">
        <w:rPr>
          <w:rFonts w:eastAsiaTheme="majorEastAsia"/>
          <w:iCs/>
          <w:color w:val="000000" w:themeColor="text1"/>
          <w:spacing w:val="-4"/>
          <w:sz w:val="28"/>
          <w:szCs w:val="28"/>
          <w:lang w:val="uk-UA" w:eastAsia="en-US"/>
        </w:rPr>
        <w:t xml:space="preserve"> </w:t>
      </w:r>
    </w:p>
    <w:p w:rsidR="00274E08" w:rsidRPr="00BF6B15" w:rsidRDefault="00274E08" w:rsidP="00FC2401">
      <w:pPr>
        <w:spacing w:line="276" w:lineRule="auto"/>
        <w:contextualSpacing/>
        <w:jc w:val="both"/>
        <w:rPr>
          <w:sz w:val="28"/>
          <w:szCs w:val="28"/>
          <w:lang w:val="uk-UA"/>
        </w:rPr>
      </w:pPr>
      <w:r w:rsidRPr="00BF6B15">
        <w:rPr>
          <w:sz w:val="28"/>
          <w:szCs w:val="28"/>
          <w:lang w:val="uk-UA"/>
        </w:rPr>
        <w:t xml:space="preserve">      Робочі навчальні плани для 1-2 класів складені за Типовим навчальним планом початкової школи з навчанням українською мовою </w:t>
      </w:r>
      <w:r w:rsidRPr="00BF6B15">
        <w:rPr>
          <w:iCs/>
          <w:sz w:val="28"/>
          <w:szCs w:val="28"/>
        </w:rPr>
        <w:t>(за типовою освітньою програмою початкової освіти авторського колективу</w:t>
      </w:r>
      <w:r w:rsidRPr="00BF6B15">
        <w:rPr>
          <w:sz w:val="28"/>
          <w:szCs w:val="28"/>
        </w:rPr>
        <w:t xml:space="preserve"> </w:t>
      </w:r>
      <w:r w:rsidRPr="00BF6B15">
        <w:rPr>
          <w:iCs/>
          <w:sz w:val="28"/>
          <w:szCs w:val="28"/>
        </w:rPr>
        <w:t>під керівництвом О.Я.Савченко)</w:t>
      </w:r>
      <w:r w:rsidRPr="00BF6B15">
        <w:rPr>
          <w:sz w:val="28"/>
          <w:szCs w:val="28"/>
        </w:rPr>
        <w:t xml:space="preserve">, </w:t>
      </w:r>
      <w:r w:rsidRPr="00BF6B15">
        <w:rPr>
          <w:iCs/>
          <w:sz w:val="28"/>
          <w:szCs w:val="28"/>
        </w:rPr>
        <w:t>затвердженим Колегією Міністерства освіти і науки 22 лютого 2018 року</w:t>
      </w:r>
      <w:r w:rsidRPr="00BF6B15">
        <w:rPr>
          <w:sz w:val="28"/>
          <w:szCs w:val="28"/>
        </w:rPr>
        <w:t>.</w:t>
      </w:r>
    </w:p>
    <w:p w:rsidR="00274E08" w:rsidRPr="00BF6B15" w:rsidRDefault="00274E08" w:rsidP="00FC2401">
      <w:pPr>
        <w:tabs>
          <w:tab w:val="left" w:pos="567"/>
        </w:tabs>
        <w:spacing w:line="276" w:lineRule="auto"/>
        <w:ind w:right="416"/>
        <w:jc w:val="both"/>
        <w:rPr>
          <w:sz w:val="28"/>
          <w:szCs w:val="28"/>
          <w:shd w:val="clear" w:color="auto" w:fill="FFFFFF"/>
          <w:lang w:val="uk-UA"/>
        </w:rPr>
      </w:pPr>
      <w:r w:rsidRPr="00BF6B15">
        <w:rPr>
          <w:color w:val="0070C0"/>
          <w:sz w:val="28"/>
          <w:szCs w:val="28"/>
          <w:lang w:val="uk-UA"/>
        </w:rPr>
        <w:t xml:space="preserve">         </w:t>
      </w:r>
      <w:r w:rsidRPr="00BF6B15">
        <w:rPr>
          <w:rFonts w:eastAsia="Calibri"/>
          <w:sz w:val="28"/>
          <w:szCs w:val="28"/>
          <w:lang w:val="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524F01" w:rsidRPr="00BF6B15" w:rsidRDefault="00274E08" w:rsidP="00FC2401">
      <w:pPr>
        <w:spacing w:line="276" w:lineRule="auto"/>
        <w:jc w:val="both"/>
        <w:rPr>
          <w:i/>
          <w:color w:val="2B2B2B"/>
          <w:sz w:val="28"/>
          <w:szCs w:val="28"/>
          <w:shd w:val="clear" w:color="auto" w:fill="FFFFFF"/>
          <w:lang w:val="uk-UA"/>
        </w:rPr>
      </w:pPr>
      <w:r w:rsidRPr="00BF6B15">
        <w:rPr>
          <w:color w:val="0070C0"/>
          <w:sz w:val="28"/>
          <w:szCs w:val="28"/>
          <w:lang w:val="uk-UA"/>
        </w:rPr>
        <w:t xml:space="preserve">           </w:t>
      </w:r>
      <w:r w:rsidR="00524F01" w:rsidRPr="00BF6B15">
        <w:rPr>
          <w:i/>
          <w:color w:val="2B2B2B"/>
          <w:sz w:val="28"/>
          <w:szCs w:val="28"/>
          <w:shd w:val="clear" w:color="auto" w:fill="FFFFFF"/>
          <w:lang w:val="uk-UA"/>
        </w:rPr>
        <w:t>Ці освітні програми</w:t>
      </w:r>
      <w:r w:rsidR="00524F01" w:rsidRPr="00BF6B15">
        <w:rPr>
          <w:i/>
          <w:color w:val="2B2B2B"/>
          <w:sz w:val="28"/>
          <w:szCs w:val="28"/>
          <w:shd w:val="clear" w:color="auto" w:fill="FFFFFF"/>
        </w:rPr>
        <w:t> </w:t>
      </w:r>
      <w:r w:rsidR="00524F01" w:rsidRPr="00BF6B15">
        <w:rPr>
          <w:i/>
          <w:color w:val="2B2B2B"/>
          <w:sz w:val="28"/>
          <w:szCs w:val="28"/>
          <w:shd w:val="clear" w:color="auto" w:fill="FFFFFF"/>
          <w:lang w:val="uk-UA"/>
        </w:rPr>
        <w:t>розроблені</w:t>
      </w:r>
      <w:r w:rsidR="00524F01" w:rsidRPr="00BF6B15">
        <w:rPr>
          <w:i/>
          <w:color w:val="2B2B2B"/>
          <w:sz w:val="28"/>
          <w:szCs w:val="28"/>
          <w:shd w:val="clear" w:color="auto" w:fill="FFFFFF"/>
        </w:rPr>
        <w:t> </w:t>
      </w:r>
      <w:r w:rsidR="00524F01" w:rsidRPr="00BF6B15">
        <w:rPr>
          <w:i/>
          <w:color w:val="2B2B2B"/>
          <w:sz w:val="28"/>
          <w:szCs w:val="28"/>
          <w:shd w:val="clear" w:color="auto" w:fill="FFFFFF"/>
          <w:lang w:val="uk-UA"/>
        </w:rPr>
        <w:t>на виконання</w:t>
      </w:r>
      <w:r w:rsidR="00524F01" w:rsidRPr="00BF6B15">
        <w:rPr>
          <w:i/>
          <w:color w:val="2B2B2B"/>
          <w:sz w:val="28"/>
          <w:szCs w:val="28"/>
          <w:shd w:val="clear" w:color="auto" w:fill="FFFFFF"/>
        </w:rPr>
        <w:t> </w:t>
      </w:r>
      <w:r w:rsidR="00524F01" w:rsidRPr="00BF6B15">
        <w:rPr>
          <w:i/>
          <w:color w:val="2B2B2B"/>
          <w:sz w:val="28"/>
          <w:szCs w:val="28"/>
          <w:shd w:val="clear" w:color="auto" w:fill="FFFFFF"/>
          <w:lang w:val="uk-UA"/>
        </w:rPr>
        <w:t>Закону України «  Про освіту»</w:t>
      </w:r>
      <w:r w:rsidR="00524F01" w:rsidRPr="00BF6B15">
        <w:rPr>
          <w:i/>
          <w:color w:val="2B2B2B"/>
          <w:sz w:val="28"/>
          <w:szCs w:val="28"/>
          <w:shd w:val="clear" w:color="auto" w:fill="FFFFFF"/>
        </w:rPr>
        <w:t> </w:t>
      </w:r>
      <w:r w:rsidR="00524F01" w:rsidRPr="00BF6B15">
        <w:rPr>
          <w:i/>
          <w:color w:val="2B2B2B"/>
          <w:sz w:val="28"/>
          <w:szCs w:val="28"/>
          <w:shd w:val="clear" w:color="auto" w:fill="FFFFFF"/>
          <w:lang w:val="uk-UA"/>
        </w:rPr>
        <w:t>та відповідних Державних стандартів: початкової загальної освіти (постанова Кабінету Міністрів України від 20.04.2011 №</w:t>
      </w:r>
      <w:r w:rsidR="00524F01" w:rsidRPr="00BF6B15">
        <w:rPr>
          <w:i/>
          <w:color w:val="2B2B2B"/>
          <w:sz w:val="28"/>
          <w:szCs w:val="28"/>
          <w:shd w:val="clear" w:color="auto" w:fill="FFFFFF"/>
        </w:rPr>
        <w:t> </w:t>
      </w:r>
      <w:r w:rsidR="00524F01" w:rsidRPr="00BF6B15">
        <w:rPr>
          <w:i/>
          <w:color w:val="2B2B2B"/>
          <w:sz w:val="28"/>
          <w:szCs w:val="28"/>
          <w:shd w:val="clear" w:color="auto" w:fill="FFFFFF"/>
          <w:lang w:val="uk-UA"/>
        </w:rPr>
        <w:t>462) базової та повної загальної середньої освіти (постанова Кабінету Міністрів України від 23.11.2011 №</w:t>
      </w:r>
      <w:r w:rsidR="00524F01" w:rsidRPr="00BF6B15">
        <w:rPr>
          <w:i/>
          <w:color w:val="2B2B2B"/>
          <w:sz w:val="28"/>
          <w:szCs w:val="28"/>
          <w:shd w:val="clear" w:color="auto" w:fill="FFFFFF"/>
        </w:rPr>
        <w:t> </w:t>
      </w:r>
      <w:r w:rsidR="00524F01" w:rsidRPr="00BF6B15">
        <w:rPr>
          <w:i/>
          <w:color w:val="2B2B2B"/>
          <w:sz w:val="28"/>
          <w:szCs w:val="28"/>
          <w:shd w:val="clear" w:color="auto" w:fill="FFFFFF"/>
          <w:lang w:val="uk-UA"/>
        </w:rPr>
        <w:t>1392) базової та повної загальної середньої освіти (постанова Кабінету Міністрів України від 23.11.2011 №</w:t>
      </w:r>
      <w:r w:rsidR="00524F01" w:rsidRPr="00BF6B15">
        <w:rPr>
          <w:i/>
          <w:color w:val="2B2B2B"/>
          <w:sz w:val="28"/>
          <w:szCs w:val="28"/>
          <w:shd w:val="clear" w:color="auto" w:fill="FFFFFF"/>
        </w:rPr>
        <w:t> </w:t>
      </w:r>
      <w:r w:rsidR="00524F01" w:rsidRPr="00BF6B15">
        <w:rPr>
          <w:i/>
          <w:color w:val="2B2B2B"/>
          <w:sz w:val="28"/>
          <w:szCs w:val="28"/>
          <w:shd w:val="clear" w:color="auto" w:fill="FFFFFF"/>
          <w:lang w:val="uk-UA"/>
        </w:rPr>
        <w:t>1392) базової і повної загальної середньої освіти (постанова Кабінету Міністрів України  від 14.01.2004 №</w:t>
      </w:r>
      <w:r w:rsidR="00524F01" w:rsidRPr="00BF6B15">
        <w:rPr>
          <w:i/>
          <w:color w:val="2B2B2B"/>
          <w:sz w:val="28"/>
          <w:szCs w:val="28"/>
          <w:shd w:val="clear" w:color="auto" w:fill="FFFFFF"/>
        </w:rPr>
        <w:t> </w:t>
      </w:r>
      <w:r w:rsidR="00524F01" w:rsidRPr="00BF6B15">
        <w:rPr>
          <w:i/>
          <w:color w:val="2B2B2B"/>
          <w:sz w:val="28"/>
          <w:szCs w:val="28"/>
          <w:shd w:val="clear" w:color="auto" w:fill="FFFFFF"/>
          <w:lang w:val="uk-UA"/>
        </w:rPr>
        <w:t xml:space="preserve">24). </w:t>
      </w:r>
    </w:p>
    <w:p w:rsidR="00A93DFA" w:rsidRPr="00BF6B15" w:rsidRDefault="00A93DFA" w:rsidP="00FC2401">
      <w:pPr>
        <w:pStyle w:val="a5"/>
        <w:shd w:val="clear" w:color="auto" w:fill="FFFFFF"/>
        <w:spacing w:before="0" w:beforeAutospacing="0" w:after="0" w:afterAutospacing="0" w:line="276" w:lineRule="auto"/>
        <w:ind w:right="-1"/>
        <w:jc w:val="both"/>
        <w:rPr>
          <w:color w:val="333333"/>
          <w:sz w:val="28"/>
          <w:szCs w:val="28"/>
        </w:rPr>
      </w:pPr>
      <w:r w:rsidRPr="00BF6B15">
        <w:rPr>
          <w:color w:val="333333"/>
          <w:sz w:val="28"/>
          <w:szCs w:val="28"/>
        </w:rPr>
        <w:t>Освітня програма передбачає:</w:t>
      </w:r>
    </w:p>
    <w:p w:rsidR="00A93DFA" w:rsidRPr="00BF6B15" w:rsidRDefault="00A93DFA" w:rsidP="00FC2401">
      <w:pPr>
        <w:pStyle w:val="a5"/>
        <w:shd w:val="clear" w:color="auto" w:fill="FFFFFF"/>
        <w:spacing w:before="0" w:beforeAutospacing="0" w:after="0" w:afterAutospacing="0" w:line="276" w:lineRule="auto"/>
        <w:ind w:right="-1"/>
        <w:jc w:val="both"/>
        <w:rPr>
          <w:color w:val="333333"/>
          <w:sz w:val="28"/>
          <w:szCs w:val="28"/>
        </w:rPr>
      </w:pPr>
      <w:r w:rsidRPr="00BF6B15">
        <w:rPr>
          <w:color w:val="333333"/>
          <w:sz w:val="28"/>
          <w:szCs w:val="28"/>
        </w:rPr>
        <w:t>-        формування основ соціальної адаптації та життєвої компетентності</w:t>
      </w:r>
    </w:p>
    <w:p w:rsidR="00A93DFA" w:rsidRPr="00BF6B15" w:rsidRDefault="00A93DFA" w:rsidP="00FC2401">
      <w:pPr>
        <w:pStyle w:val="a5"/>
        <w:shd w:val="clear" w:color="auto" w:fill="FFFFFF"/>
        <w:spacing w:before="0" w:beforeAutospacing="0" w:after="0" w:afterAutospacing="0" w:line="276" w:lineRule="auto"/>
        <w:ind w:right="-1"/>
        <w:jc w:val="both"/>
        <w:rPr>
          <w:color w:val="333333"/>
          <w:sz w:val="28"/>
          <w:szCs w:val="28"/>
        </w:rPr>
      </w:pPr>
      <w:r w:rsidRPr="00BF6B15">
        <w:rPr>
          <w:color w:val="333333"/>
          <w:sz w:val="28"/>
          <w:szCs w:val="28"/>
        </w:rPr>
        <w:t>дитини;</w:t>
      </w:r>
    </w:p>
    <w:p w:rsidR="00A93DFA" w:rsidRPr="00BF6B15" w:rsidRDefault="00A93DFA" w:rsidP="00FC2401">
      <w:pPr>
        <w:pStyle w:val="a5"/>
        <w:shd w:val="clear" w:color="auto" w:fill="FFFFFF"/>
        <w:spacing w:before="0" w:beforeAutospacing="0" w:after="0" w:afterAutospacing="0" w:line="276" w:lineRule="auto"/>
        <w:ind w:right="-1"/>
        <w:jc w:val="both"/>
        <w:rPr>
          <w:color w:val="333333"/>
          <w:sz w:val="28"/>
          <w:szCs w:val="28"/>
        </w:rPr>
      </w:pPr>
      <w:r w:rsidRPr="00BF6B15">
        <w:rPr>
          <w:color w:val="333333"/>
          <w:sz w:val="28"/>
          <w:szCs w:val="28"/>
        </w:rPr>
        <w:t>-        виховання елементів природодоцільного світогляду, розвиток позитивного емоційно-ціннісного ставлення до довкілля;</w:t>
      </w:r>
    </w:p>
    <w:p w:rsidR="00A93DFA" w:rsidRPr="00BF6B15" w:rsidRDefault="00A93DFA" w:rsidP="00FC2401">
      <w:pPr>
        <w:pStyle w:val="a5"/>
        <w:shd w:val="clear" w:color="auto" w:fill="FFFFFF"/>
        <w:spacing w:before="0" w:beforeAutospacing="0" w:after="0" w:afterAutospacing="0" w:line="276" w:lineRule="auto"/>
        <w:ind w:right="-1"/>
        <w:jc w:val="both"/>
        <w:rPr>
          <w:color w:val="333333"/>
          <w:sz w:val="28"/>
          <w:szCs w:val="28"/>
        </w:rPr>
      </w:pPr>
      <w:r w:rsidRPr="00BF6B15">
        <w:rPr>
          <w:color w:val="333333"/>
          <w:sz w:val="28"/>
          <w:szCs w:val="28"/>
        </w:rPr>
        <w:t>-        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A93DFA" w:rsidRPr="00BF6B15" w:rsidRDefault="00A93DFA" w:rsidP="00FC2401">
      <w:pPr>
        <w:pStyle w:val="a3"/>
        <w:spacing w:line="276" w:lineRule="auto"/>
        <w:jc w:val="both"/>
        <w:rPr>
          <w:i/>
          <w:color w:val="2B2B2B"/>
          <w:sz w:val="28"/>
          <w:szCs w:val="28"/>
          <w:shd w:val="clear" w:color="auto" w:fill="FFFFFF"/>
        </w:rPr>
      </w:pPr>
    </w:p>
    <w:p w:rsidR="006933FC" w:rsidRPr="004D0792" w:rsidRDefault="00274E08" w:rsidP="00FC2401">
      <w:pPr>
        <w:spacing w:line="276" w:lineRule="auto"/>
        <w:jc w:val="both"/>
        <w:rPr>
          <w:sz w:val="28"/>
          <w:szCs w:val="28"/>
          <w:lang w:val="uk-UA"/>
        </w:rPr>
      </w:pPr>
      <w:r w:rsidRPr="004D0792">
        <w:rPr>
          <w:sz w:val="28"/>
          <w:szCs w:val="28"/>
          <w:lang w:val="uk-UA"/>
        </w:rPr>
        <w:lastRenderedPageBreak/>
        <w:t xml:space="preserve">          </w:t>
      </w:r>
      <w:r w:rsidR="006933FC" w:rsidRPr="004D0792">
        <w:rPr>
          <w:sz w:val="28"/>
          <w:szCs w:val="28"/>
          <w:lang w:val="uk-UA"/>
        </w:rPr>
        <w:t>Відповідно до статті</w:t>
      </w:r>
      <w:r w:rsidR="006933FC" w:rsidRPr="004D0792">
        <w:rPr>
          <w:sz w:val="28"/>
          <w:szCs w:val="28"/>
        </w:rPr>
        <w:t> </w:t>
      </w:r>
      <w:r w:rsidR="006933FC" w:rsidRPr="004D0792">
        <w:rPr>
          <w:sz w:val="28"/>
          <w:szCs w:val="28"/>
          <w:lang w:val="uk-UA"/>
        </w:rPr>
        <w:t xml:space="preserve"> 12</w:t>
      </w:r>
      <w:r w:rsidR="006933FC" w:rsidRPr="004D0792">
        <w:rPr>
          <w:sz w:val="28"/>
          <w:szCs w:val="28"/>
        </w:rPr>
        <w:t> </w:t>
      </w:r>
      <w:hyperlink r:id="rId11" w:history="1">
        <w:r w:rsidR="006933FC" w:rsidRPr="004D0792">
          <w:rPr>
            <w:sz w:val="28"/>
            <w:szCs w:val="28"/>
            <w:u w:val="single"/>
            <w:bdr w:val="none" w:sz="0" w:space="0" w:color="auto" w:frame="1"/>
            <w:lang w:val="uk-UA"/>
          </w:rPr>
          <w:t>Закону України «Про освіту»</w:t>
        </w:r>
      </w:hyperlink>
      <w:r w:rsidR="006933FC" w:rsidRPr="004D0792">
        <w:rPr>
          <w:sz w:val="28"/>
          <w:szCs w:val="28"/>
        </w:rPr>
        <w:t> </w:t>
      </w:r>
      <w:r w:rsidR="006933FC" w:rsidRPr="004D0792">
        <w:rPr>
          <w:sz w:val="28"/>
          <w:szCs w:val="28"/>
          <w:lang w:val="uk-UA"/>
        </w:rPr>
        <w:t>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933FC" w:rsidRPr="004D0792" w:rsidRDefault="006933FC" w:rsidP="00FC2401">
      <w:pPr>
        <w:spacing w:after="210" w:line="276" w:lineRule="auto"/>
        <w:jc w:val="both"/>
        <w:rPr>
          <w:sz w:val="28"/>
          <w:szCs w:val="28"/>
        </w:rPr>
      </w:pPr>
      <w:r w:rsidRPr="004D0792">
        <w:rPr>
          <w:sz w:val="28"/>
          <w:szCs w:val="28"/>
        </w:rPr>
        <w:t>Досягнення цієї мети забезпечується шляхом формування ключових компетентностей, необхідних кожній сучасній людині:</w:t>
      </w:r>
    </w:p>
    <w:p w:rsidR="006933FC" w:rsidRPr="004D0792" w:rsidRDefault="006933FC" w:rsidP="00FC2401">
      <w:pPr>
        <w:numPr>
          <w:ilvl w:val="0"/>
          <w:numId w:val="12"/>
        </w:numPr>
        <w:spacing w:before="30" w:after="150" w:line="276" w:lineRule="auto"/>
        <w:ind w:left="285"/>
        <w:jc w:val="both"/>
        <w:rPr>
          <w:sz w:val="28"/>
          <w:szCs w:val="28"/>
        </w:rPr>
      </w:pPr>
      <w:r w:rsidRPr="004D0792">
        <w:rPr>
          <w:sz w:val="28"/>
          <w:szCs w:val="28"/>
        </w:rPr>
        <w:t>вільне володіння державною мовою;</w:t>
      </w:r>
    </w:p>
    <w:p w:rsidR="006933FC" w:rsidRPr="004D0792" w:rsidRDefault="006933FC" w:rsidP="00FC2401">
      <w:pPr>
        <w:numPr>
          <w:ilvl w:val="0"/>
          <w:numId w:val="12"/>
        </w:numPr>
        <w:spacing w:before="30" w:after="150" w:line="276" w:lineRule="auto"/>
        <w:ind w:left="285"/>
        <w:jc w:val="both"/>
        <w:rPr>
          <w:sz w:val="28"/>
          <w:szCs w:val="28"/>
        </w:rPr>
      </w:pPr>
      <w:r w:rsidRPr="004D0792">
        <w:rPr>
          <w:sz w:val="28"/>
          <w:szCs w:val="28"/>
        </w:rPr>
        <w:t>здатність спілкуватися рідною (у разі відмінності від державної) та іноземними мовами;</w:t>
      </w:r>
    </w:p>
    <w:p w:rsidR="006933FC" w:rsidRPr="004D0792" w:rsidRDefault="006933FC" w:rsidP="00FC2401">
      <w:pPr>
        <w:numPr>
          <w:ilvl w:val="0"/>
          <w:numId w:val="12"/>
        </w:numPr>
        <w:spacing w:before="30" w:after="150" w:line="276" w:lineRule="auto"/>
        <w:ind w:left="285"/>
        <w:jc w:val="both"/>
        <w:rPr>
          <w:sz w:val="28"/>
          <w:szCs w:val="28"/>
        </w:rPr>
      </w:pPr>
      <w:r w:rsidRPr="004D0792">
        <w:rPr>
          <w:sz w:val="28"/>
          <w:szCs w:val="28"/>
        </w:rPr>
        <w:t>математична компетентність;</w:t>
      </w:r>
    </w:p>
    <w:p w:rsidR="006933FC" w:rsidRPr="004D0792" w:rsidRDefault="006933FC" w:rsidP="00FC2401">
      <w:pPr>
        <w:numPr>
          <w:ilvl w:val="0"/>
          <w:numId w:val="12"/>
        </w:numPr>
        <w:spacing w:before="30" w:after="150" w:line="276" w:lineRule="auto"/>
        <w:ind w:left="285"/>
        <w:jc w:val="both"/>
        <w:rPr>
          <w:sz w:val="28"/>
          <w:szCs w:val="28"/>
        </w:rPr>
      </w:pPr>
      <w:r w:rsidRPr="004D0792">
        <w:rPr>
          <w:sz w:val="28"/>
          <w:szCs w:val="28"/>
        </w:rPr>
        <w:t>компетентності у галузі природничих наук, техніки і технологій;</w:t>
      </w:r>
    </w:p>
    <w:p w:rsidR="006933FC" w:rsidRPr="004D0792" w:rsidRDefault="006933FC" w:rsidP="00FC2401">
      <w:pPr>
        <w:numPr>
          <w:ilvl w:val="0"/>
          <w:numId w:val="12"/>
        </w:numPr>
        <w:spacing w:before="30" w:after="150" w:line="276" w:lineRule="auto"/>
        <w:ind w:left="285"/>
        <w:jc w:val="both"/>
        <w:rPr>
          <w:sz w:val="28"/>
          <w:szCs w:val="28"/>
        </w:rPr>
      </w:pPr>
      <w:r w:rsidRPr="004D0792">
        <w:rPr>
          <w:sz w:val="28"/>
          <w:szCs w:val="28"/>
        </w:rPr>
        <w:t>інноваційність;</w:t>
      </w:r>
    </w:p>
    <w:p w:rsidR="006933FC" w:rsidRPr="004D0792" w:rsidRDefault="006933FC" w:rsidP="00FC2401">
      <w:pPr>
        <w:numPr>
          <w:ilvl w:val="0"/>
          <w:numId w:val="12"/>
        </w:numPr>
        <w:spacing w:before="30" w:after="150" w:line="276" w:lineRule="auto"/>
        <w:ind w:left="285"/>
        <w:jc w:val="both"/>
        <w:rPr>
          <w:sz w:val="28"/>
          <w:szCs w:val="28"/>
        </w:rPr>
      </w:pPr>
      <w:r w:rsidRPr="004D0792">
        <w:rPr>
          <w:sz w:val="28"/>
          <w:szCs w:val="28"/>
        </w:rPr>
        <w:t>екологічна компетентність;</w:t>
      </w:r>
    </w:p>
    <w:p w:rsidR="006933FC" w:rsidRPr="004D0792" w:rsidRDefault="006933FC" w:rsidP="00FC2401">
      <w:pPr>
        <w:numPr>
          <w:ilvl w:val="0"/>
          <w:numId w:val="12"/>
        </w:numPr>
        <w:spacing w:before="30" w:after="150" w:line="276" w:lineRule="auto"/>
        <w:ind w:left="285"/>
        <w:jc w:val="both"/>
        <w:rPr>
          <w:sz w:val="28"/>
          <w:szCs w:val="28"/>
        </w:rPr>
      </w:pPr>
      <w:r w:rsidRPr="004D0792">
        <w:rPr>
          <w:sz w:val="28"/>
          <w:szCs w:val="28"/>
        </w:rPr>
        <w:t>інформаційно-комунікаційна компетентність;</w:t>
      </w:r>
    </w:p>
    <w:p w:rsidR="006933FC" w:rsidRPr="004D0792" w:rsidRDefault="006933FC" w:rsidP="00FC2401">
      <w:pPr>
        <w:numPr>
          <w:ilvl w:val="0"/>
          <w:numId w:val="12"/>
        </w:numPr>
        <w:spacing w:before="30" w:after="150" w:line="276" w:lineRule="auto"/>
        <w:ind w:left="285"/>
        <w:jc w:val="both"/>
        <w:rPr>
          <w:sz w:val="28"/>
          <w:szCs w:val="28"/>
        </w:rPr>
      </w:pPr>
      <w:r w:rsidRPr="004D0792">
        <w:rPr>
          <w:sz w:val="28"/>
          <w:szCs w:val="28"/>
        </w:rPr>
        <w:t>навчання впродовж життя;</w:t>
      </w:r>
    </w:p>
    <w:p w:rsidR="006933FC" w:rsidRPr="004D0792" w:rsidRDefault="006933FC" w:rsidP="00FC2401">
      <w:pPr>
        <w:numPr>
          <w:ilvl w:val="0"/>
          <w:numId w:val="12"/>
        </w:numPr>
        <w:spacing w:before="30" w:after="150" w:line="276" w:lineRule="auto"/>
        <w:ind w:left="285"/>
        <w:jc w:val="both"/>
        <w:rPr>
          <w:sz w:val="28"/>
          <w:szCs w:val="28"/>
        </w:rPr>
      </w:pPr>
      <w:r w:rsidRPr="004D0792">
        <w:rPr>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933FC" w:rsidRPr="004D0792" w:rsidRDefault="006933FC" w:rsidP="00FC2401">
      <w:pPr>
        <w:numPr>
          <w:ilvl w:val="0"/>
          <w:numId w:val="12"/>
        </w:numPr>
        <w:spacing w:before="30" w:after="150" w:line="276" w:lineRule="auto"/>
        <w:ind w:left="285"/>
        <w:jc w:val="both"/>
        <w:rPr>
          <w:sz w:val="28"/>
          <w:szCs w:val="28"/>
        </w:rPr>
      </w:pPr>
      <w:r w:rsidRPr="004D0792">
        <w:rPr>
          <w:sz w:val="28"/>
          <w:szCs w:val="28"/>
        </w:rPr>
        <w:t>культурна компетентність;</w:t>
      </w:r>
    </w:p>
    <w:p w:rsidR="006933FC" w:rsidRPr="004D0792" w:rsidRDefault="006933FC" w:rsidP="00FC2401">
      <w:pPr>
        <w:numPr>
          <w:ilvl w:val="0"/>
          <w:numId w:val="12"/>
        </w:numPr>
        <w:spacing w:before="30" w:after="150" w:line="276" w:lineRule="auto"/>
        <w:ind w:left="285"/>
        <w:jc w:val="both"/>
        <w:rPr>
          <w:sz w:val="28"/>
          <w:szCs w:val="28"/>
        </w:rPr>
      </w:pPr>
      <w:r w:rsidRPr="004D0792">
        <w:rPr>
          <w:sz w:val="28"/>
          <w:szCs w:val="28"/>
        </w:rPr>
        <w:t>підприємливість та фінансова грамотність;</w:t>
      </w:r>
    </w:p>
    <w:p w:rsidR="006933FC" w:rsidRPr="004D0792" w:rsidRDefault="006933FC" w:rsidP="00FC2401">
      <w:pPr>
        <w:numPr>
          <w:ilvl w:val="0"/>
          <w:numId w:val="12"/>
        </w:numPr>
        <w:spacing w:before="30" w:after="150" w:line="276" w:lineRule="auto"/>
        <w:ind w:left="285"/>
        <w:jc w:val="both"/>
        <w:rPr>
          <w:sz w:val="28"/>
          <w:szCs w:val="28"/>
        </w:rPr>
      </w:pPr>
      <w:r w:rsidRPr="004D0792">
        <w:rPr>
          <w:sz w:val="28"/>
          <w:szCs w:val="28"/>
        </w:rPr>
        <w:t>інші компетентності, передбачені стандартом освіти.</w:t>
      </w:r>
    </w:p>
    <w:p w:rsidR="006933FC" w:rsidRPr="004D0792" w:rsidRDefault="006933FC" w:rsidP="00FC2401">
      <w:pPr>
        <w:spacing w:after="210" w:line="276" w:lineRule="auto"/>
        <w:jc w:val="both"/>
        <w:rPr>
          <w:sz w:val="28"/>
          <w:szCs w:val="28"/>
        </w:rPr>
      </w:pPr>
      <w:r w:rsidRPr="004D0792">
        <w:rPr>
          <w:sz w:val="28"/>
          <w:szCs w:val="28"/>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122F8C" w:rsidRPr="00122F8C" w:rsidRDefault="00122F8C" w:rsidP="00FC2401">
      <w:pPr>
        <w:spacing w:after="210" w:line="276" w:lineRule="auto"/>
        <w:jc w:val="both"/>
        <w:rPr>
          <w:sz w:val="28"/>
          <w:szCs w:val="28"/>
          <w:lang w:val="uk-UA"/>
        </w:rPr>
      </w:pPr>
      <w:r w:rsidRPr="00122F8C">
        <w:rPr>
          <w:sz w:val="28"/>
          <w:szCs w:val="28"/>
          <w:lang w:val="uk-UA"/>
        </w:rPr>
        <w:t>Освітній процес у школі здійснюється за семестровою системою</w:t>
      </w:r>
      <w:r>
        <w:rPr>
          <w:sz w:val="28"/>
          <w:szCs w:val="28"/>
          <w:lang w:val="uk-UA"/>
        </w:rPr>
        <w:t xml:space="preserve"> навчання</w:t>
      </w:r>
      <w:r w:rsidRPr="00122F8C">
        <w:rPr>
          <w:sz w:val="28"/>
          <w:szCs w:val="28"/>
          <w:lang w:val="uk-UA"/>
        </w:rPr>
        <w:t>.</w:t>
      </w:r>
    </w:p>
    <w:p w:rsidR="00122F8C" w:rsidRPr="00122F8C" w:rsidRDefault="00122F8C" w:rsidP="00122F8C">
      <w:pPr>
        <w:shd w:val="clear" w:color="auto" w:fill="FFFFFF"/>
        <w:ind w:firstLine="708"/>
        <w:jc w:val="both"/>
        <w:rPr>
          <w:color w:val="292929"/>
          <w:sz w:val="28"/>
          <w:szCs w:val="28"/>
          <w:lang w:val="uk-UA"/>
        </w:rPr>
      </w:pPr>
      <w:r w:rsidRPr="00122F8C">
        <w:rPr>
          <w:color w:val="292929"/>
          <w:sz w:val="28"/>
          <w:szCs w:val="28"/>
          <w:lang w:val="uk-UA"/>
        </w:rPr>
        <w:t>Навчальні заняття :</w:t>
      </w:r>
    </w:p>
    <w:p w:rsidR="00122F8C" w:rsidRPr="00122F8C" w:rsidRDefault="00122F8C" w:rsidP="00122F8C">
      <w:pPr>
        <w:shd w:val="clear" w:color="auto" w:fill="FFFFFF"/>
        <w:ind w:firstLine="708"/>
        <w:jc w:val="both"/>
        <w:rPr>
          <w:color w:val="292929"/>
          <w:sz w:val="28"/>
          <w:szCs w:val="28"/>
          <w:lang w:val="uk-UA"/>
        </w:rPr>
      </w:pPr>
      <w:r w:rsidRPr="00122F8C">
        <w:rPr>
          <w:color w:val="292929"/>
          <w:sz w:val="28"/>
          <w:szCs w:val="28"/>
          <w:lang w:val="uk-UA"/>
        </w:rPr>
        <w:t>перший семестр з 0</w:t>
      </w:r>
      <w:r w:rsidRPr="00122F8C">
        <w:rPr>
          <w:color w:val="292929"/>
          <w:sz w:val="28"/>
          <w:szCs w:val="28"/>
        </w:rPr>
        <w:t>2</w:t>
      </w:r>
      <w:r w:rsidRPr="00122F8C">
        <w:rPr>
          <w:color w:val="292929"/>
          <w:sz w:val="28"/>
          <w:szCs w:val="28"/>
          <w:lang w:val="uk-UA"/>
        </w:rPr>
        <w:t xml:space="preserve"> вересня по </w:t>
      </w:r>
      <w:r w:rsidRPr="00122F8C">
        <w:rPr>
          <w:color w:val="292929"/>
          <w:sz w:val="28"/>
          <w:szCs w:val="28"/>
        </w:rPr>
        <w:t>24</w:t>
      </w:r>
      <w:r w:rsidRPr="00122F8C">
        <w:rPr>
          <w:color w:val="292929"/>
          <w:sz w:val="28"/>
          <w:szCs w:val="28"/>
          <w:lang w:val="uk-UA"/>
        </w:rPr>
        <w:t xml:space="preserve"> грудня 201</w:t>
      </w:r>
      <w:r w:rsidRPr="00122F8C">
        <w:rPr>
          <w:color w:val="292929"/>
          <w:sz w:val="28"/>
          <w:szCs w:val="28"/>
        </w:rPr>
        <w:t>9</w:t>
      </w:r>
      <w:r w:rsidRPr="00122F8C">
        <w:rPr>
          <w:color w:val="292929"/>
          <w:sz w:val="28"/>
          <w:szCs w:val="28"/>
          <w:lang w:val="uk-UA"/>
        </w:rPr>
        <w:t xml:space="preserve"> року;</w:t>
      </w:r>
    </w:p>
    <w:p w:rsidR="00122F8C" w:rsidRPr="00122F8C" w:rsidRDefault="00122F8C" w:rsidP="00122F8C">
      <w:pPr>
        <w:shd w:val="clear" w:color="auto" w:fill="FFFFFF"/>
        <w:ind w:firstLine="708"/>
        <w:jc w:val="both"/>
        <w:rPr>
          <w:color w:val="292929"/>
          <w:sz w:val="28"/>
          <w:szCs w:val="28"/>
          <w:lang w:val="uk-UA"/>
        </w:rPr>
      </w:pPr>
      <w:r w:rsidRPr="00122F8C">
        <w:rPr>
          <w:color w:val="292929"/>
          <w:sz w:val="28"/>
          <w:szCs w:val="28"/>
          <w:lang w:val="uk-UA"/>
        </w:rPr>
        <w:t>другий семестр з 1</w:t>
      </w:r>
      <w:r w:rsidRPr="00122F8C">
        <w:rPr>
          <w:color w:val="292929"/>
          <w:sz w:val="28"/>
          <w:szCs w:val="28"/>
        </w:rPr>
        <w:t>3</w:t>
      </w:r>
      <w:r w:rsidRPr="00122F8C">
        <w:rPr>
          <w:color w:val="292929"/>
          <w:sz w:val="28"/>
          <w:szCs w:val="28"/>
          <w:lang w:val="uk-UA"/>
        </w:rPr>
        <w:t xml:space="preserve"> січня по </w:t>
      </w:r>
      <w:r w:rsidRPr="00122F8C">
        <w:rPr>
          <w:color w:val="292929"/>
          <w:sz w:val="28"/>
          <w:szCs w:val="28"/>
        </w:rPr>
        <w:t xml:space="preserve">29 </w:t>
      </w:r>
      <w:r w:rsidRPr="00122F8C">
        <w:rPr>
          <w:color w:val="292929"/>
          <w:sz w:val="28"/>
          <w:szCs w:val="28"/>
          <w:lang w:val="uk-UA"/>
        </w:rPr>
        <w:t>травня 20</w:t>
      </w:r>
      <w:r w:rsidRPr="00122F8C">
        <w:rPr>
          <w:color w:val="292929"/>
          <w:sz w:val="28"/>
          <w:szCs w:val="28"/>
        </w:rPr>
        <w:t>20</w:t>
      </w:r>
      <w:r w:rsidRPr="00122F8C">
        <w:rPr>
          <w:color w:val="292929"/>
          <w:sz w:val="28"/>
          <w:szCs w:val="28"/>
          <w:lang w:val="uk-UA"/>
        </w:rPr>
        <w:t xml:space="preserve"> року.</w:t>
      </w:r>
    </w:p>
    <w:p w:rsidR="00122F8C" w:rsidRPr="00122F8C" w:rsidRDefault="00122F8C" w:rsidP="00122F8C">
      <w:pPr>
        <w:shd w:val="clear" w:color="auto" w:fill="FFFFFF"/>
        <w:ind w:firstLine="708"/>
        <w:jc w:val="both"/>
        <w:rPr>
          <w:color w:val="292929"/>
          <w:sz w:val="28"/>
          <w:szCs w:val="28"/>
          <w:lang w:val="uk-UA"/>
        </w:rPr>
      </w:pPr>
    </w:p>
    <w:p w:rsidR="00122F8C" w:rsidRPr="00122F8C" w:rsidRDefault="00122F8C" w:rsidP="00122F8C">
      <w:pPr>
        <w:shd w:val="clear" w:color="auto" w:fill="FFFFFF"/>
        <w:ind w:firstLine="708"/>
        <w:jc w:val="both"/>
        <w:rPr>
          <w:color w:val="292929"/>
          <w:sz w:val="28"/>
          <w:szCs w:val="28"/>
          <w:lang w:val="uk-UA"/>
        </w:rPr>
      </w:pPr>
      <w:r w:rsidRPr="00122F8C">
        <w:rPr>
          <w:color w:val="292929"/>
          <w:sz w:val="28"/>
          <w:szCs w:val="28"/>
          <w:lang w:val="uk-UA"/>
        </w:rPr>
        <w:t>Терміни проведення канікул:</w:t>
      </w:r>
    </w:p>
    <w:p w:rsidR="00122F8C" w:rsidRPr="00122F8C" w:rsidRDefault="00122F8C" w:rsidP="00122F8C">
      <w:pPr>
        <w:shd w:val="clear" w:color="auto" w:fill="FFFFFF"/>
        <w:ind w:firstLine="708"/>
        <w:jc w:val="both"/>
        <w:rPr>
          <w:color w:val="292929"/>
          <w:sz w:val="28"/>
          <w:szCs w:val="28"/>
          <w:lang w:val="uk-UA"/>
        </w:rPr>
      </w:pPr>
      <w:r w:rsidRPr="00122F8C">
        <w:rPr>
          <w:color w:val="292929"/>
          <w:sz w:val="28"/>
          <w:szCs w:val="28"/>
          <w:lang w:val="uk-UA"/>
        </w:rPr>
        <w:t>осінні канікули з 2</w:t>
      </w:r>
      <w:r w:rsidRPr="00122F8C">
        <w:rPr>
          <w:color w:val="292929"/>
          <w:sz w:val="28"/>
          <w:szCs w:val="28"/>
        </w:rPr>
        <w:t>8</w:t>
      </w:r>
      <w:r w:rsidRPr="00122F8C">
        <w:rPr>
          <w:color w:val="292929"/>
          <w:sz w:val="28"/>
          <w:szCs w:val="28"/>
          <w:lang w:val="uk-UA"/>
        </w:rPr>
        <w:t xml:space="preserve"> жовтня по </w:t>
      </w:r>
      <w:r w:rsidRPr="00122F8C">
        <w:rPr>
          <w:color w:val="292929"/>
          <w:sz w:val="28"/>
          <w:szCs w:val="28"/>
        </w:rPr>
        <w:t>03 листопада</w:t>
      </w:r>
      <w:r w:rsidRPr="00122F8C">
        <w:rPr>
          <w:color w:val="292929"/>
          <w:sz w:val="28"/>
          <w:szCs w:val="28"/>
          <w:lang w:val="uk-UA"/>
        </w:rPr>
        <w:t xml:space="preserve"> 201</w:t>
      </w:r>
      <w:r w:rsidRPr="00122F8C">
        <w:rPr>
          <w:color w:val="292929"/>
          <w:sz w:val="28"/>
          <w:szCs w:val="28"/>
        </w:rPr>
        <w:t>9</w:t>
      </w:r>
      <w:r w:rsidRPr="00122F8C">
        <w:rPr>
          <w:color w:val="292929"/>
          <w:sz w:val="28"/>
          <w:szCs w:val="28"/>
          <w:lang w:val="uk-UA"/>
        </w:rPr>
        <w:t xml:space="preserve"> року;</w:t>
      </w:r>
    </w:p>
    <w:p w:rsidR="00122F8C" w:rsidRPr="00122F8C" w:rsidRDefault="00122F8C" w:rsidP="00122F8C">
      <w:pPr>
        <w:shd w:val="clear" w:color="auto" w:fill="FFFFFF"/>
        <w:ind w:firstLine="708"/>
        <w:jc w:val="both"/>
        <w:rPr>
          <w:color w:val="292929"/>
          <w:sz w:val="28"/>
          <w:szCs w:val="28"/>
          <w:lang w:val="uk-UA"/>
        </w:rPr>
      </w:pPr>
      <w:r w:rsidRPr="00122F8C">
        <w:rPr>
          <w:color w:val="292929"/>
          <w:sz w:val="28"/>
          <w:szCs w:val="28"/>
          <w:lang w:val="uk-UA"/>
        </w:rPr>
        <w:t xml:space="preserve">зимові канікули з </w:t>
      </w:r>
      <w:r w:rsidRPr="00122F8C">
        <w:rPr>
          <w:color w:val="292929"/>
          <w:sz w:val="28"/>
          <w:szCs w:val="28"/>
        </w:rPr>
        <w:t>25</w:t>
      </w:r>
      <w:r w:rsidRPr="00122F8C">
        <w:rPr>
          <w:color w:val="292929"/>
          <w:sz w:val="28"/>
          <w:szCs w:val="28"/>
          <w:lang w:val="uk-UA"/>
        </w:rPr>
        <w:t xml:space="preserve"> грудня 201</w:t>
      </w:r>
      <w:r w:rsidRPr="00122F8C">
        <w:rPr>
          <w:color w:val="292929"/>
          <w:sz w:val="28"/>
          <w:szCs w:val="28"/>
        </w:rPr>
        <w:t>9</w:t>
      </w:r>
      <w:r w:rsidRPr="00122F8C">
        <w:rPr>
          <w:color w:val="292929"/>
          <w:sz w:val="28"/>
          <w:szCs w:val="28"/>
          <w:lang w:val="uk-UA"/>
        </w:rPr>
        <w:t xml:space="preserve"> року по 1</w:t>
      </w:r>
      <w:r w:rsidRPr="00122F8C">
        <w:rPr>
          <w:color w:val="292929"/>
          <w:sz w:val="28"/>
          <w:szCs w:val="28"/>
        </w:rPr>
        <w:t>2</w:t>
      </w:r>
      <w:r w:rsidRPr="00122F8C">
        <w:rPr>
          <w:color w:val="292929"/>
          <w:sz w:val="28"/>
          <w:szCs w:val="28"/>
          <w:lang w:val="uk-UA"/>
        </w:rPr>
        <w:t xml:space="preserve"> січня 20</w:t>
      </w:r>
      <w:r w:rsidRPr="00122F8C">
        <w:rPr>
          <w:color w:val="292929"/>
          <w:sz w:val="28"/>
          <w:szCs w:val="28"/>
        </w:rPr>
        <w:t>20</w:t>
      </w:r>
      <w:r w:rsidRPr="00122F8C">
        <w:rPr>
          <w:color w:val="292929"/>
          <w:sz w:val="28"/>
          <w:szCs w:val="28"/>
          <w:lang w:val="uk-UA"/>
        </w:rPr>
        <w:t xml:space="preserve"> року;</w:t>
      </w:r>
    </w:p>
    <w:p w:rsidR="00122F8C" w:rsidRPr="00122F8C" w:rsidRDefault="00122F8C" w:rsidP="00122F8C">
      <w:pPr>
        <w:shd w:val="clear" w:color="auto" w:fill="FFFFFF"/>
        <w:ind w:firstLine="708"/>
        <w:jc w:val="both"/>
        <w:rPr>
          <w:color w:val="292929"/>
          <w:sz w:val="28"/>
          <w:szCs w:val="28"/>
          <w:lang w:val="uk-UA"/>
        </w:rPr>
      </w:pPr>
      <w:r w:rsidRPr="00122F8C">
        <w:rPr>
          <w:color w:val="292929"/>
          <w:sz w:val="28"/>
          <w:szCs w:val="28"/>
          <w:lang w:val="uk-UA"/>
        </w:rPr>
        <w:t>весняні канікули з</w:t>
      </w:r>
      <w:r w:rsidRPr="00122F8C">
        <w:rPr>
          <w:color w:val="292929"/>
          <w:sz w:val="28"/>
          <w:szCs w:val="28"/>
        </w:rPr>
        <w:t xml:space="preserve"> 30 березня по 05 квітня </w:t>
      </w:r>
      <w:r w:rsidRPr="00122F8C">
        <w:rPr>
          <w:color w:val="292929"/>
          <w:sz w:val="28"/>
          <w:szCs w:val="28"/>
          <w:lang w:val="uk-UA"/>
        </w:rPr>
        <w:t>2019 року.</w:t>
      </w:r>
    </w:p>
    <w:p w:rsidR="00122F8C" w:rsidRPr="00122F8C" w:rsidRDefault="00122F8C" w:rsidP="00122F8C">
      <w:pPr>
        <w:shd w:val="clear" w:color="auto" w:fill="FFFFFF"/>
        <w:ind w:firstLine="708"/>
        <w:jc w:val="both"/>
        <w:rPr>
          <w:color w:val="292929"/>
          <w:sz w:val="28"/>
          <w:szCs w:val="28"/>
          <w:lang w:val="uk-UA"/>
        </w:rPr>
      </w:pPr>
    </w:p>
    <w:p w:rsidR="00524F01" w:rsidRPr="00122F8C" w:rsidRDefault="00524F01" w:rsidP="00FC2401">
      <w:pPr>
        <w:spacing w:line="276" w:lineRule="auto"/>
        <w:jc w:val="right"/>
        <w:rPr>
          <w:color w:val="FF0000"/>
          <w:sz w:val="28"/>
          <w:szCs w:val="28"/>
          <w:shd w:val="clear" w:color="auto" w:fill="FFFFFF"/>
          <w:lang w:val="uk-UA"/>
        </w:rPr>
      </w:pPr>
    </w:p>
    <w:p w:rsidR="00524F01" w:rsidRPr="00BF6B15" w:rsidRDefault="00524F01" w:rsidP="00FC2401">
      <w:pPr>
        <w:spacing w:line="276" w:lineRule="auto"/>
        <w:jc w:val="right"/>
        <w:rPr>
          <w:color w:val="FF0000"/>
          <w:sz w:val="28"/>
          <w:szCs w:val="28"/>
          <w:shd w:val="clear" w:color="auto" w:fill="FFFFFF"/>
          <w:lang w:val="uk-UA"/>
        </w:rPr>
      </w:pPr>
    </w:p>
    <w:p w:rsidR="00524F01" w:rsidRPr="00BF6B15" w:rsidRDefault="00524F01" w:rsidP="00FC2401">
      <w:pPr>
        <w:spacing w:line="276" w:lineRule="auto"/>
        <w:jc w:val="right"/>
        <w:rPr>
          <w:color w:val="FF0000"/>
          <w:sz w:val="28"/>
          <w:szCs w:val="28"/>
          <w:shd w:val="clear" w:color="auto" w:fill="FFFFFF"/>
          <w:lang w:val="uk-UA"/>
        </w:rPr>
      </w:pPr>
    </w:p>
    <w:p w:rsidR="00524F01" w:rsidRPr="00BF6B15" w:rsidRDefault="00524F01" w:rsidP="00FC2401">
      <w:pPr>
        <w:spacing w:line="276" w:lineRule="auto"/>
        <w:jc w:val="right"/>
        <w:rPr>
          <w:color w:val="FF0000"/>
          <w:sz w:val="28"/>
          <w:szCs w:val="28"/>
          <w:shd w:val="clear" w:color="auto" w:fill="FFFFFF"/>
          <w:lang w:val="uk-UA"/>
        </w:rPr>
      </w:pPr>
    </w:p>
    <w:p w:rsidR="00524F01" w:rsidRPr="00BF6B15" w:rsidRDefault="00524F01" w:rsidP="00FC2401">
      <w:pPr>
        <w:spacing w:line="276" w:lineRule="auto"/>
        <w:jc w:val="right"/>
        <w:rPr>
          <w:color w:val="FF0000"/>
          <w:sz w:val="28"/>
          <w:szCs w:val="28"/>
          <w:shd w:val="clear" w:color="auto" w:fill="FFFFFF"/>
          <w:lang w:val="uk-UA"/>
        </w:rPr>
      </w:pPr>
    </w:p>
    <w:p w:rsidR="00524F01" w:rsidRPr="00BF6B15" w:rsidRDefault="00524F01" w:rsidP="00FC2401">
      <w:pPr>
        <w:spacing w:line="276" w:lineRule="auto"/>
        <w:jc w:val="right"/>
        <w:rPr>
          <w:color w:val="FF0000"/>
          <w:sz w:val="28"/>
          <w:szCs w:val="28"/>
          <w:shd w:val="clear" w:color="auto" w:fill="FFFFFF"/>
          <w:lang w:val="uk-UA"/>
        </w:rPr>
      </w:pPr>
    </w:p>
    <w:p w:rsidR="00524F01" w:rsidRPr="00BF6B15" w:rsidRDefault="00524F01" w:rsidP="00FC2401">
      <w:pPr>
        <w:spacing w:line="276" w:lineRule="auto"/>
        <w:jc w:val="right"/>
        <w:rPr>
          <w:color w:val="FF0000"/>
          <w:sz w:val="28"/>
          <w:szCs w:val="28"/>
          <w:shd w:val="clear" w:color="auto" w:fill="FFFFFF"/>
          <w:lang w:val="uk-UA"/>
        </w:rPr>
      </w:pPr>
    </w:p>
    <w:p w:rsidR="00524F01" w:rsidRPr="00BF6B15" w:rsidRDefault="00524F01" w:rsidP="00FC2401">
      <w:pPr>
        <w:spacing w:line="276" w:lineRule="auto"/>
        <w:jc w:val="right"/>
        <w:rPr>
          <w:color w:val="2B2B2B"/>
          <w:sz w:val="28"/>
          <w:szCs w:val="28"/>
          <w:shd w:val="clear" w:color="auto" w:fill="FFFFFF"/>
          <w:lang w:val="uk-UA"/>
        </w:rPr>
      </w:pPr>
    </w:p>
    <w:p w:rsidR="00524F01" w:rsidRPr="00BF6B15" w:rsidRDefault="00524F01" w:rsidP="00FC2401">
      <w:pPr>
        <w:spacing w:line="276" w:lineRule="auto"/>
        <w:jc w:val="right"/>
        <w:rPr>
          <w:color w:val="2B2B2B"/>
          <w:sz w:val="28"/>
          <w:szCs w:val="28"/>
          <w:shd w:val="clear" w:color="auto" w:fill="FFFFFF"/>
          <w:lang w:val="uk-UA"/>
        </w:rPr>
      </w:pPr>
    </w:p>
    <w:p w:rsidR="00524F01" w:rsidRPr="00BF6B15" w:rsidRDefault="00524F01" w:rsidP="00FC2401">
      <w:pPr>
        <w:spacing w:line="276" w:lineRule="auto"/>
        <w:jc w:val="right"/>
        <w:rPr>
          <w:color w:val="2B2B2B"/>
          <w:sz w:val="28"/>
          <w:szCs w:val="28"/>
          <w:shd w:val="clear" w:color="auto" w:fill="FFFFFF"/>
          <w:lang w:val="uk-UA"/>
        </w:rPr>
      </w:pPr>
    </w:p>
    <w:p w:rsidR="00524F01" w:rsidRPr="00BF6B15" w:rsidRDefault="00524F01" w:rsidP="00FC2401">
      <w:pPr>
        <w:spacing w:line="276" w:lineRule="auto"/>
        <w:jc w:val="right"/>
        <w:rPr>
          <w:color w:val="2B2B2B"/>
          <w:sz w:val="28"/>
          <w:szCs w:val="28"/>
          <w:shd w:val="clear" w:color="auto" w:fill="FFFFFF"/>
          <w:lang w:val="uk-UA"/>
        </w:rPr>
      </w:pPr>
    </w:p>
    <w:p w:rsidR="00524F01" w:rsidRPr="00BF6B15" w:rsidRDefault="00524F01" w:rsidP="00FC2401">
      <w:pPr>
        <w:spacing w:line="276" w:lineRule="auto"/>
        <w:jc w:val="right"/>
        <w:rPr>
          <w:color w:val="2B2B2B"/>
          <w:sz w:val="28"/>
          <w:szCs w:val="28"/>
          <w:shd w:val="clear" w:color="auto" w:fill="FFFFFF"/>
          <w:lang w:val="uk-UA"/>
        </w:rPr>
      </w:pPr>
    </w:p>
    <w:p w:rsidR="00524F01" w:rsidRPr="00BF6B15" w:rsidRDefault="00524F01" w:rsidP="00FC2401">
      <w:pPr>
        <w:spacing w:line="276" w:lineRule="auto"/>
        <w:jc w:val="right"/>
        <w:rPr>
          <w:color w:val="2B2B2B"/>
          <w:sz w:val="28"/>
          <w:szCs w:val="28"/>
          <w:shd w:val="clear" w:color="auto" w:fill="FFFFFF"/>
          <w:lang w:val="uk-UA"/>
        </w:rPr>
      </w:pPr>
    </w:p>
    <w:p w:rsidR="00524F01" w:rsidRPr="00BF6B15" w:rsidRDefault="00524F01" w:rsidP="00FC2401">
      <w:pPr>
        <w:spacing w:line="276" w:lineRule="auto"/>
        <w:jc w:val="right"/>
        <w:rPr>
          <w:color w:val="2B2B2B"/>
          <w:sz w:val="28"/>
          <w:szCs w:val="28"/>
          <w:shd w:val="clear" w:color="auto" w:fill="FFFFFF"/>
          <w:lang w:val="uk-UA"/>
        </w:rPr>
      </w:pPr>
    </w:p>
    <w:p w:rsidR="00524F01" w:rsidRPr="00BF6B15" w:rsidRDefault="00524F01" w:rsidP="00FC2401">
      <w:pPr>
        <w:spacing w:line="276" w:lineRule="auto"/>
        <w:jc w:val="right"/>
        <w:rPr>
          <w:color w:val="2B2B2B"/>
          <w:sz w:val="28"/>
          <w:szCs w:val="28"/>
          <w:shd w:val="clear" w:color="auto" w:fill="FFFFFF"/>
          <w:lang w:val="uk-UA"/>
        </w:rPr>
      </w:pPr>
    </w:p>
    <w:p w:rsidR="00524F01" w:rsidRPr="00BF6B15" w:rsidRDefault="00524F01" w:rsidP="00FC2401">
      <w:pPr>
        <w:spacing w:line="276" w:lineRule="auto"/>
        <w:jc w:val="right"/>
        <w:rPr>
          <w:color w:val="2B2B2B"/>
          <w:sz w:val="28"/>
          <w:szCs w:val="28"/>
          <w:shd w:val="clear" w:color="auto" w:fill="FFFFFF"/>
          <w:lang w:val="uk-UA"/>
        </w:rPr>
      </w:pPr>
    </w:p>
    <w:p w:rsidR="00524F01" w:rsidRPr="00BF6B15" w:rsidRDefault="00524F01" w:rsidP="00FC2401">
      <w:pPr>
        <w:spacing w:line="276" w:lineRule="auto"/>
        <w:jc w:val="right"/>
        <w:rPr>
          <w:color w:val="2B2B2B"/>
          <w:sz w:val="28"/>
          <w:szCs w:val="28"/>
          <w:shd w:val="clear" w:color="auto" w:fill="FFFFFF"/>
          <w:lang w:val="uk-UA"/>
        </w:rPr>
      </w:pPr>
    </w:p>
    <w:p w:rsidR="00524F01" w:rsidRPr="00BF6B15" w:rsidRDefault="00524F01" w:rsidP="00FC2401">
      <w:pPr>
        <w:spacing w:line="276" w:lineRule="auto"/>
        <w:jc w:val="right"/>
        <w:rPr>
          <w:color w:val="2B2B2B"/>
          <w:sz w:val="28"/>
          <w:szCs w:val="28"/>
          <w:shd w:val="clear" w:color="auto" w:fill="FFFFFF"/>
          <w:lang w:val="uk-UA"/>
        </w:rPr>
      </w:pPr>
    </w:p>
    <w:p w:rsidR="00B70D6A" w:rsidRPr="00BF6B15" w:rsidRDefault="00B70D6A" w:rsidP="00FC2401">
      <w:pPr>
        <w:spacing w:line="276" w:lineRule="auto"/>
        <w:rPr>
          <w:color w:val="2B2B2B"/>
          <w:sz w:val="28"/>
          <w:szCs w:val="28"/>
          <w:shd w:val="clear" w:color="auto" w:fill="FFFFFF"/>
          <w:lang w:val="uk-UA"/>
        </w:rPr>
      </w:pPr>
    </w:p>
    <w:p w:rsidR="00524F01" w:rsidRPr="00BF6B15" w:rsidRDefault="00524F01" w:rsidP="00FC2401">
      <w:pPr>
        <w:tabs>
          <w:tab w:val="center" w:pos="4452"/>
        </w:tabs>
        <w:spacing w:line="276" w:lineRule="auto"/>
        <w:rPr>
          <w:sz w:val="28"/>
          <w:szCs w:val="28"/>
          <w:lang w:val="uk-UA"/>
        </w:rPr>
      </w:pPr>
    </w:p>
    <w:p w:rsidR="00990A82" w:rsidRPr="00BF6B15" w:rsidRDefault="00990A82" w:rsidP="00122F8C">
      <w:pPr>
        <w:tabs>
          <w:tab w:val="center" w:pos="4452"/>
        </w:tabs>
        <w:spacing w:line="276" w:lineRule="auto"/>
        <w:rPr>
          <w:sz w:val="28"/>
          <w:szCs w:val="28"/>
          <w:lang w:val="uk-UA"/>
        </w:rPr>
      </w:pPr>
    </w:p>
    <w:p w:rsidR="0093394F" w:rsidRPr="00BF6B15" w:rsidRDefault="0093394F" w:rsidP="00FC2401">
      <w:pPr>
        <w:tabs>
          <w:tab w:val="center" w:pos="4452"/>
        </w:tabs>
        <w:spacing w:line="276" w:lineRule="auto"/>
        <w:jc w:val="center"/>
        <w:rPr>
          <w:sz w:val="28"/>
          <w:szCs w:val="28"/>
          <w:lang w:val="uk-UA"/>
        </w:rPr>
      </w:pPr>
    </w:p>
    <w:p w:rsidR="0093394F" w:rsidRPr="00BF6B15" w:rsidRDefault="0093394F" w:rsidP="00FC2401">
      <w:pPr>
        <w:tabs>
          <w:tab w:val="center" w:pos="4452"/>
        </w:tabs>
        <w:spacing w:line="276" w:lineRule="auto"/>
        <w:jc w:val="center"/>
        <w:rPr>
          <w:sz w:val="28"/>
          <w:szCs w:val="28"/>
          <w:lang w:val="uk-UA"/>
        </w:rPr>
      </w:pPr>
    </w:p>
    <w:p w:rsidR="0093394F" w:rsidRPr="00BF6B15" w:rsidRDefault="0093394F" w:rsidP="00FC2401">
      <w:pPr>
        <w:tabs>
          <w:tab w:val="center" w:pos="4452"/>
        </w:tabs>
        <w:spacing w:line="276" w:lineRule="auto"/>
        <w:jc w:val="center"/>
        <w:rPr>
          <w:b/>
          <w:sz w:val="28"/>
          <w:szCs w:val="28"/>
          <w:lang w:val="uk-UA"/>
        </w:rPr>
      </w:pPr>
      <w:r w:rsidRPr="00BF6B15">
        <w:rPr>
          <w:b/>
          <w:sz w:val="28"/>
          <w:szCs w:val="28"/>
          <w:lang w:val="uk-UA"/>
        </w:rPr>
        <w:t xml:space="preserve">ОСВІТНЯ ПРОГРАМА </w:t>
      </w:r>
    </w:p>
    <w:p w:rsidR="0093394F" w:rsidRPr="00BF6B15" w:rsidRDefault="0093394F" w:rsidP="00FC2401">
      <w:pPr>
        <w:tabs>
          <w:tab w:val="center" w:pos="4452"/>
        </w:tabs>
        <w:spacing w:line="276" w:lineRule="auto"/>
        <w:jc w:val="center"/>
        <w:rPr>
          <w:b/>
          <w:sz w:val="28"/>
          <w:szCs w:val="28"/>
          <w:lang w:val="uk-UA"/>
        </w:rPr>
      </w:pPr>
      <w:r w:rsidRPr="00BF6B15">
        <w:rPr>
          <w:b/>
          <w:sz w:val="28"/>
          <w:szCs w:val="28"/>
          <w:lang w:val="uk-UA"/>
        </w:rPr>
        <w:t>ДЛЯ І СТУПЕНЯ</w:t>
      </w:r>
    </w:p>
    <w:p w:rsidR="0093394F" w:rsidRPr="00BF6B15" w:rsidRDefault="0093394F" w:rsidP="00FC2401">
      <w:pPr>
        <w:tabs>
          <w:tab w:val="center" w:pos="4452"/>
        </w:tabs>
        <w:spacing w:line="276" w:lineRule="auto"/>
        <w:jc w:val="center"/>
        <w:rPr>
          <w:b/>
          <w:sz w:val="28"/>
          <w:szCs w:val="28"/>
          <w:lang w:val="uk-UA"/>
        </w:rPr>
      </w:pPr>
      <w:r w:rsidRPr="00BF6B15">
        <w:rPr>
          <w:b/>
          <w:sz w:val="28"/>
          <w:szCs w:val="28"/>
          <w:lang w:val="uk-UA"/>
        </w:rPr>
        <w:t>КОМУНАЛЬНОГО ЗАКЛАДУ ОСВІТИ</w:t>
      </w:r>
      <w:r w:rsidRPr="00BF6B15">
        <w:rPr>
          <w:b/>
          <w:sz w:val="28"/>
          <w:szCs w:val="28"/>
          <w:lang w:val="uk-UA"/>
        </w:rPr>
        <w:br/>
        <w:t xml:space="preserve">« РАЙПІЛЬСЬКА ЗАГАЛЬНООСВІТНЯ ШКОЛА </w:t>
      </w:r>
    </w:p>
    <w:p w:rsidR="0093394F" w:rsidRPr="00BF6B15" w:rsidRDefault="0093394F" w:rsidP="00FC2401">
      <w:pPr>
        <w:tabs>
          <w:tab w:val="center" w:pos="4452"/>
        </w:tabs>
        <w:spacing w:line="276" w:lineRule="auto"/>
        <w:jc w:val="center"/>
        <w:rPr>
          <w:b/>
          <w:sz w:val="28"/>
          <w:szCs w:val="28"/>
          <w:lang w:val="uk-UA"/>
        </w:rPr>
      </w:pPr>
      <w:r w:rsidRPr="00BF6B15">
        <w:rPr>
          <w:b/>
          <w:sz w:val="28"/>
          <w:szCs w:val="28"/>
          <w:lang w:val="uk-UA"/>
        </w:rPr>
        <w:t>І – ІІІ СТУПЕНІВ»</w:t>
      </w:r>
    </w:p>
    <w:p w:rsidR="0093394F" w:rsidRPr="00BF6B15" w:rsidRDefault="0093394F" w:rsidP="00FC2401">
      <w:pPr>
        <w:tabs>
          <w:tab w:val="center" w:pos="4452"/>
        </w:tabs>
        <w:spacing w:line="276" w:lineRule="auto"/>
        <w:jc w:val="center"/>
        <w:rPr>
          <w:b/>
          <w:sz w:val="28"/>
          <w:szCs w:val="28"/>
          <w:lang w:val="uk-UA"/>
        </w:rPr>
      </w:pPr>
      <w:r w:rsidRPr="00BF6B15">
        <w:rPr>
          <w:b/>
          <w:sz w:val="28"/>
          <w:szCs w:val="28"/>
          <w:lang w:val="uk-UA"/>
        </w:rPr>
        <w:t>МЕЖІВСЬКОЇ СЕЛИЩНОЇ РАДИ»</w:t>
      </w:r>
    </w:p>
    <w:p w:rsidR="0093394F" w:rsidRPr="00BF6B15" w:rsidRDefault="0093394F" w:rsidP="00FC2401">
      <w:pPr>
        <w:tabs>
          <w:tab w:val="center" w:pos="4452"/>
        </w:tabs>
        <w:spacing w:line="276" w:lineRule="auto"/>
        <w:jc w:val="center"/>
        <w:rPr>
          <w:sz w:val="28"/>
          <w:szCs w:val="28"/>
          <w:lang w:val="uk-UA"/>
        </w:rPr>
      </w:pPr>
    </w:p>
    <w:p w:rsidR="0093394F" w:rsidRPr="00BF6B15" w:rsidRDefault="0093394F" w:rsidP="00FC2401">
      <w:pPr>
        <w:tabs>
          <w:tab w:val="center" w:pos="4452"/>
        </w:tabs>
        <w:spacing w:line="276" w:lineRule="auto"/>
        <w:jc w:val="center"/>
        <w:rPr>
          <w:sz w:val="28"/>
          <w:szCs w:val="28"/>
          <w:lang w:val="uk-UA"/>
        </w:rPr>
      </w:pPr>
    </w:p>
    <w:p w:rsidR="0093394F" w:rsidRPr="00BF6B15" w:rsidRDefault="0093394F" w:rsidP="00FC2401">
      <w:pPr>
        <w:tabs>
          <w:tab w:val="center" w:pos="4452"/>
        </w:tabs>
        <w:spacing w:line="276" w:lineRule="auto"/>
        <w:jc w:val="right"/>
        <w:rPr>
          <w:sz w:val="28"/>
          <w:szCs w:val="28"/>
          <w:lang w:val="uk-UA"/>
        </w:rPr>
      </w:pPr>
    </w:p>
    <w:p w:rsidR="0093394F" w:rsidRPr="00BF6B15" w:rsidRDefault="0093394F" w:rsidP="00FC2401">
      <w:pPr>
        <w:tabs>
          <w:tab w:val="center" w:pos="4452"/>
        </w:tabs>
        <w:spacing w:line="276" w:lineRule="auto"/>
        <w:jc w:val="right"/>
        <w:rPr>
          <w:sz w:val="28"/>
          <w:szCs w:val="28"/>
          <w:lang w:val="uk-UA"/>
        </w:rPr>
      </w:pPr>
    </w:p>
    <w:p w:rsidR="0093394F" w:rsidRPr="00BF6B15" w:rsidRDefault="0093394F" w:rsidP="00FC2401">
      <w:pPr>
        <w:tabs>
          <w:tab w:val="center" w:pos="4452"/>
        </w:tabs>
        <w:spacing w:line="276" w:lineRule="auto"/>
        <w:jc w:val="right"/>
        <w:rPr>
          <w:sz w:val="28"/>
          <w:szCs w:val="28"/>
          <w:lang w:val="uk-UA"/>
        </w:rPr>
      </w:pPr>
    </w:p>
    <w:p w:rsidR="0093394F" w:rsidRPr="00BF6B15" w:rsidRDefault="0093394F" w:rsidP="00FC2401">
      <w:pPr>
        <w:tabs>
          <w:tab w:val="center" w:pos="4452"/>
        </w:tabs>
        <w:spacing w:line="276" w:lineRule="auto"/>
        <w:jc w:val="right"/>
        <w:rPr>
          <w:sz w:val="28"/>
          <w:szCs w:val="28"/>
          <w:lang w:val="uk-UA"/>
        </w:rPr>
      </w:pPr>
    </w:p>
    <w:p w:rsidR="00337921" w:rsidRPr="00BF6B15" w:rsidRDefault="00337921" w:rsidP="00FC2401">
      <w:pPr>
        <w:tabs>
          <w:tab w:val="center" w:pos="4452"/>
        </w:tabs>
        <w:spacing w:line="276" w:lineRule="auto"/>
        <w:jc w:val="center"/>
        <w:rPr>
          <w:sz w:val="28"/>
          <w:szCs w:val="28"/>
          <w:lang w:val="uk-UA"/>
        </w:rPr>
      </w:pPr>
    </w:p>
    <w:p w:rsidR="00337921" w:rsidRPr="00BF6B15" w:rsidRDefault="00337921" w:rsidP="00FC2401">
      <w:pPr>
        <w:tabs>
          <w:tab w:val="center" w:pos="4452"/>
        </w:tabs>
        <w:spacing w:line="276" w:lineRule="auto"/>
        <w:jc w:val="center"/>
        <w:rPr>
          <w:sz w:val="28"/>
          <w:szCs w:val="28"/>
          <w:lang w:val="uk-UA"/>
        </w:rPr>
      </w:pPr>
    </w:p>
    <w:p w:rsidR="00337921" w:rsidRPr="00BF6B15" w:rsidRDefault="00337921" w:rsidP="00FC2401">
      <w:pPr>
        <w:tabs>
          <w:tab w:val="center" w:pos="4452"/>
        </w:tabs>
        <w:spacing w:line="276" w:lineRule="auto"/>
        <w:jc w:val="center"/>
        <w:rPr>
          <w:sz w:val="28"/>
          <w:szCs w:val="28"/>
          <w:lang w:val="uk-UA"/>
        </w:rPr>
      </w:pPr>
    </w:p>
    <w:p w:rsidR="00990A82" w:rsidRPr="00BF6B15" w:rsidRDefault="00990A82" w:rsidP="00FC2401">
      <w:pPr>
        <w:spacing w:line="276" w:lineRule="auto"/>
        <w:rPr>
          <w:color w:val="2B2B2B"/>
          <w:sz w:val="28"/>
          <w:szCs w:val="28"/>
          <w:shd w:val="clear" w:color="auto" w:fill="FFFFFF"/>
          <w:lang w:val="uk-UA"/>
        </w:rPr>
      </w:pPr>
    </w:p>
    <w:p w:rsidR="00990A82" w:rsidRPr="00BF6B15" w:rsidRDefault="00990A82" w:rsidP="00FC2401">
      <w:pPr>
        <w:spacing w:line="276" w:lineRule="auto"/>
        <w:jc w:val="right"/>
        <w:rPr>
          <w:color w:val="2B2B2B"/>
          <w:sz w:val="28"/>
          <w:szCs w:val="28"/>
          <w:shd w:val="clear" w:color="auto" w:fill="FFFFFF"/>
          <w:lang w:val="uk-UA"/>
        </w:rPr>
      </w:pPr>
    </w:p>
    <w:p w:rsidR="00274E08" w:rsidRPr="00BF6B15" w:rsidRDefault="00274E08" w:rsidP="00FC2401">
      <w:pPr>
        <w:spacing w:line="276" w:lineRule="auto"/>
        <w:jc w:val="right"/>
        <w:rPr>
          <w:color w:val="2B2B2B"/>
          <w:sz w:val="28"/>
          <w:szCs w:val="28"/>
          <w:shd w:val="clear" w:color="auto" w:fill="FFFFFF"/>
          <w:lang w:val="uk-UA"/>
        </w:rPr>
      </w:pPr>
    </w:p>
    <w:p w:rsidR="00274E08" w:rsidRPr="00BF6B15" w:rsidRDefault="00274E08" w:rsidP="00FC2401">
      <w:pPr>
        <w:spacing w:line="276" w:lineRule="auto"/>
        <w:jc w:val="right"/>
        <w:rPr>
          <w:color w:val="2B2B2B"/>
          <w:sz w:val="28"/>
          <w:szCs w:val="28"/>
          <w:shd w:val="clear" w:color="auto" w:fill="FFFFFF"/>
          <w:lang w:val="uk-UA"/>
        </w:rPr>
      </w:pPr>
    </w:p>
    <w:p w:rsidR="00274E08" w:rsidRPr="00BF6B15" w:rsidRDefault="00274E08" w:rsidP="00FC2401">
      <w:pPr>
        <w:spacing w:line="276" w:lineRule="auto"/>
        <w:jc w:val="right"/>
        <w:rPr>
          <w:color w:val="2B2B2B"/>
          <w:sz w:val="28"/>
          <w:szCs w:val="28"/>
          <w:shd w:val="clear" w:color="auto" w:fill="FFFFFF"/>
          <w:lang w:val="uk-UA"/>
        </w:rPr>
      </w:pPr>
    </w:p>
    <w:p w:rsidR="00274E08" w:rsidRPr="00BF6B15" w:rsidRDefault="00274E08" w:rsidP="00FC2401">
      <w:pPr>
        <w:spacing w:line="276" w:lineRule="auto"/>
        <w:jc w:val="right"/>
        <w:rPr>
          <w:color w:val="2B2B2B"/>
          <w:sz w:val="28"/>
          <w:szCs w:val="28"/>
          <w:shd w:val="clear" w:color="auto" w:fill="FFFFFF"/>
          <w:lang w:val="uk-UA"/>
        </w:rPr>
      </w:pPr>
    </w:p>
    <w:p w:rsidR="00274E08" w:rsidRPr="00BF6B15" w:rsidRDefault="00274E08" w:rsidP="00FC2401">
      <w:pPr>
        <w:spacing w:line="276" w:lineRule="auto"/>
        <w:jc w:val="right"/>
        <w:rPr>
          <w:color w:val="2B2B2B"/>
          <w:sz w:val="28"/>
          <w:szCs w:val="28"/>
          <w:shd w:val="clear" w:color="auto" w:fill="FFFFFF"/>
          <w:lang w:val="uk-UA"/>
        </w:rPr>
      </w:pPr>
    </w:p>
    <w:p w:rsidR="00274E08" w:rsidRPr="00BF6B15" w:rsidRDefault="00274E08" w:rsidP="00FC2401">
      <w:pPr>
        <w:spacing w:line="276" w:lineRule="auto"/>
        <w:jc w:val="right"/>
        <w:rPr>
          <w:color w:val="2B2B2B"/>
          <w:sz w:val="28"/>
          <w:szCs w:val="28"/>
          <w:shd w:val="clear" w:color="auto" w:fill="FFFFFF"/>
          <w:lang w:val="uk-UA"/>
        </w:rPr>
      </w:pPr>
    </w:p>
    <w:p w:rsidR="00AF3CA9" w:rsidRPr="00BF6B15" w:rsidRDefault="00AF3CA9" w:rsidP="00FC2401">
      <w:pPr>
        <w:spacing w:line="276" w:lineRule="auto"/>
        <w:jc w:val="right"/>
        <w:rPr>
          <w:color w:val="2B2B2B"/>
          <w:sz w:val="28"/>
          <w:szCs w:val="28"/>
          <w:shd w:val="clear" w:color="auto" w:fill="FFFFFF"/>
          <w:lang w:val="uk-UA"/>
        </w:rPr>
      </w:pPr>
      <w:r w:rsidRPr="00BF6B15">
        <w:rPr>
          <w:color w:val="2B2B2B"/>
          <w:sz w:val="28"/>
          <w:szCs w:val="28"/>
          <w:shd w:val="clear" w:color="auto" w:fill="FFFFFF"/>
          <w:lang w:val="uk-UA"/>
        </w:rPr>
        <w:t>Освітня програма — це єдиний комплекс</w:t>
      </w:r>
    </w:p>
    <w:p w:rsidR="00AF3CA9" w:rsidRPr="00BF6B15" w:rsidRDefault="00AF3CA9" w:rsidP="00FC2401">
      <w:pPr>
        <w:spacing w:line="276" w:lineRule="auto"/>
        <w:jc w:val="right"/>
        <w:rPr>
          <w:color w:val="2B2B2B"/>
          <w:sz w:val="28"/>
          <w:szCs w:val="28"/>
          <w:shd w:val="clear" w:color="auto" w:fill="FFFFFF"/>
          <w:lang w:val="uk-UA"/>
        </w:rPr>
      </w:pPr>
      <w:r w:rsidRPr="00BF6B15">
        <w:rPr>
          <w:color w:val="2B2B2B"/>
          <w:sz w:val="28"/>
          <w:szCs w:val="28"/>
          <w:shd w:val="clear" w:color="auto" w:fill="FFFFFF"/>
          <w:lang w:val="uk-UA"/>
        </w:rPr>
        <w:t xml:space="preserve">              освітніх компонентів , спланованих і організованих </w:t>
      </w:r>
    </w:p>
    <w:p w:rsidR="00AF3CA9" w:rsidRPr="00BF6B15" w:rsidRDefault="00AF3CA9" w:rsidP="00FC2401">
      <w:pPr>
        <w:spacing w:line="276" w:lineRule="auto"/>
        <w:jc w:val="right"/>
        <w:rPr>
          <w:color w:val="2B2B2B"/>
          <w:sz w:val="28"/>
          <w:szCs w:val="28"/>
          <w:shd w:val="clear" w:color="auto" w:fill="FFFFFF"/>
          <w:lang w:val="uk-UA"/>
        </w:rPr>
      </w:pPr>
      <w:r w:rsidRPr="00BF6B15">
        <w:rPr>
          <w:color w:val="2B2B2B"/>
          <w:sz w:val="28"/>
          <w:szCs w:val="28"/>
          <w:shd w:val="clear" w:color="auto" w:fill="FFFFFF"/>
          <w:lang w:val="uk-UA"/>
        </w:rPr>
        <w:t>для досягнення визначених результатів навчання.</w:t>
      </w:r>
    </w:p>
    <w:p w:rsidR="00AF3CA9" w:rsidRPr="00BF6B15" w:rsidRDefault="00AF3CA9" w:rsidP="00FC2401">
      <w:pPr>
        <w:spacing w:line="276" w:lineRule="auto"/>
        <w:jc w:val="right"/>
        <w:rPr>
          <w:color w:val="2B2B2B"/>
          <w:sz w:val="28"/>
          <w:szCs w:val="28"/>
          <w:shd w:val="clear" w:color="auto" w:fill="FFFFFF"/>
          <w:lang w:val="uk-UA"/>
        </w:rPr>
      </w:pPr>
    </w:p>
    <w:p w:rsidR="00AF3CA9" w:rsidRPr="00BF6B15" w:rsidRDefault="00AF3CA9" w:rsidP="00FC2401">
      <w:pPr>
        <w:spacing w:line="276" w:lineRule="auto"/>
        <w:ind w:firstLine="851"/>
        <w:jc w:val="both"/>
        <w:rPr>
          <w:color w:val="000000"/>
          <w:sz w:val="28"/>
          <w:szCs w:val="28"/>
          <w:lang w:val="uk-UA"/>
        </w:rPr>
      </w:pPr>
      <w:r w:rsidRPr="00BF6B15">
        <w:rPr>
          <w:color w:val="000000"/>
          <w:sz w:val="28"/>
          <w:szCs w:val="28"/>
          <w:u w:val="single"/>
          <w:lang w:val="uk-UA"/>
        </w:rPr>
        <w:t>Освітню програму  І ступеня</w:t>
      </w:r>
      <w:r w:rsidRPr="00BF6B15">
        <w:rPr>
          <w:color w:val="000000"/>
          <w:sz w:val="28"/>
          <w:szCs w:val="28"/>
          <w:lang w:val="uk-UA"/>
        </w:rPr>
        <w:t xml:space="preserve">  розроблено відповідно до Закону України «Про освіту», постанови Кабінету Міністрів України від 21.02.2018 № 87 «Про затвердження Державного стандарту початкової освіти»    (1 клас),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постанови Кабінету Міністрів України від 20 квітня 2011 року № 462 «Про затвердження Державного стандарту початкової загальної освіти» (2-4 класи),  наказу МОН України від 20.04.2018 № 407 «Про затвердження типової освітньої програми закладів загальної середньої освіти І ступеня» (2-4 класи).</w:t>
      </w:r>
    </w:p>
    <w:p w:rsidR="00C863E8" w:rsidRPr="00BF6B15" w:rsidRDefault="00C863E8" w:rsidP="00FC2401">
      <w:pPr>
        <w:pStyle w:val="Default"/>
        <w:spacing w:line="276" w:lineRule="auto"/>
        <w:jc w:val="both"/>
        <w:rPr>
          <w:sz w:val="28"/>
          <w:szCs w:val="28"/>
          <w:lang w:val="uk-UA"/>
        </w:rPr>
      </w:pPr>
      <w:r w:rsidRPr="00BF6B15">
        <w:rPr>
          <w:b/>
          <w:bCs/>
          <w:sz w:val="28"/>
          <w:szCs w:val="28"/>
          <w:lang w:val="uk-UA"/>
        </w:rPr>
        <w:t xml:space="preserve">            Метою початкової освіти </w:t>
      </w:r>
      <w:r w:rsidRPr="00BF6B15">
        <w:rPr>
          <w:sz w:val="28"/>
          <w:szCs w:val="28"/>
          <w:lang w:val="uk-UA"/>
        </w:rPr>
        <w:t xml:space="preserve">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p>
    <w:p w:rsidR="00C863E8" w:rsidRPr="00BF6B15" w:rsidRDefault="00C863E8" w:rsidP="00FC2401">
      <w:pPr>
        <w:pStyle w:val="Default"/>
        <w:spacing w:line="276" w:lineRule="auto"/>
        <w:jc w:val="both"/>
        <w:rPr>
          <w:sz w:val="28"/>
          <w:szCs w:val="28"/>
          <w:lang w:val="uk-UA"/>
        </w:rPr>
      </w:pPr>
      <w:r w:rsidRPr="00BF6B15">
        <w:rPr>
          <w:sz w:val="28"/>
          <w:szCs w:val="28"/>
          <w:lang w:val="uk-UA"/>
        </w:rPr>
        <w:t xml:space="preserve">              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AF3CA9" w:rsidRPr="00BF6B15" w:rsidRDefault="00C863E8" w:rsidP="00FC2401">
      <w:pPr>
        <w:shd w:val="clear" w:color="auto" w:fill="FFFFFF"/>
        <w:spacing w:after="150" w:line="276" w:lineRule="auto"/>
        <w:jc w:val="both"/>
        <w:rPr>
          <w:color w:val="333333"/>
          <w:sz w:val="28"/>
          <w:szCs w:val="28"/>
        </w:rPr>
      </w:pPr>
      <w:r w:rsidRPr="00BF6B15">
        <w:rPr>
          <w:color w:val="000000"/>
          <w:sz w:val="28"/>
          <w:szCs w:val="28"/>
          <w:lang w:val="uk-UA"/>
        </w:rPr>
        <w:t xml:space="preserve">           </w:t>
      </w:r>
      <w:r w:rsidR="00AF3CA9" w:rsidRPr="00BF6B15">
        <w:rPr>
          <w:sz w:val="28"/>
          <w:szCs w:val="28"/>
          <w:u w:val="single"/>
          <w:lang w:val="uk-UA"/>
        </w:rPr>
        <w:t>Типову освітню програму для 1-4 класів закладів загальної середньої освіти</w:t>
      </w:r>
      <w:r w:rsidR="0047093F" w:rsidRPr="00BF6B15">
        <w:rPr>
          <w:sz w:val="28"/>
          <w:szCs w:val="28"/>
          <w:lang w:val="uk-UA"/>
        </w:rPr>
        <w:t xml:space="preserve"> </w:t>
      </w:r>
      <w:r w:rsidR="00AF3CA9" w:rsidRPr="00BF6B15">
        <w:rPr>
          <w:sz w:val="28"/>
          <w:szCs w:val="28"/>
          <w:lang w:val="uk-UA"/>
        </w:rPr>
        <w:t xml:space="preserve"> побудовано із врахуванням таких </w:t>
      </w:r>
      <w:r w:rsidR="00AF3CA9" w:rsidRPr="00BF6B15">
        <w:rPr>
          <w:i/>
          <w:sz w:val="28"/>
          <w:szCs w:val="28"/>
          <w:lang w:val="uk-UA"/>
        </w:rPr>
        <w:t xml:space="preserve">принципів: </w:t>
      </w:r>
    </w:p>
    <w:p w:rsidR="00AF3CA9" w:rsidRPr="00BF6B15" w:rsidRDefault="00AF3CA9" w:rsidP="00FC2401">
      <w:pPr>
        <w:spacing w:line="276" w:lineRule="auto"/>
        <w:ind w:firstLine="708"/>
        <w:jc w:val="both"/>
        <w:rPr>
          <w:sz w:val="28"/>
          <w:szCs w:val="28"/>
          <w:lang w:val="uk-UA"/>
        </w:rPr>
      </w:pPr>
      <w:r w:rsidRPr="00BF6B15">
        <w:rPr>
          <w:sz w:val="28"/>
          <w:szCs w:val="28"/>
          <w:lang w:val="uk-UA"/>
        </w:rPr>
        <w:t>-</w:t>
      </w:r>
      <w:r w:rsidRPr="00BF6B15">
        <w:rPr>
          <w:sz w:val="28"/>
          <w:szCs w:val="28"/>
          <w:lang w:val="uk-UA"/>
        </w:rPr>
        <w:tab/>
        <w:t>дитиноцентрованості і природовідповідності;</w:t>
      </w:r>
    </w:p>
    <w:p w:rsidR="00AF3CA9" w:rsidRPr="00BF6B15" w:rsidRDefault="00AF3CA9" w:rsidP="00FC2401">
      <w:pPr>
        <w:spacing w:line="276" w:lineRule="auto"/>
        <w:ind w:firstLine="708"/>
        <w:jc w:val="both"/>
        <w:rPr>
          <w:sz w:val="28"/>
          <w:szCs w:val="28"/>
          <w:lang w:val="uk-UA"/>
        </w:rPr>
      </w:pPr>
      <w:r w:rsidRPr="00BF6B15">
        <w:rPr>
          <w:sz w:val="28"/>
          <w:szCs w:val="28"/>
          <w:lang w:val="uk-UA"/>
        </w:rPr>
        <w:t>-</w:t>
      </w:r>
      <w:r w:rsidRPr="00BF6B15">
        <w:rPr>
          <w:sz w:val="28"/>
          <w:szCs w:val="28"/>
          <w:lang w:val="uk-UA"/>
        </w:rPr>
        <w:tab/>
        <w:t>узгодження цілей, змісту і очікуваних результатів навчання;</w:t>
      </w:r>
    </w:p>
    <w:p w:rsidR="00AF3CA9" w:rsidRPr="00BF6B15" w:rsidRDefault="00AF3CA9" w:rsidP="00FC2401">
      <w:pPr>
        <w:spacing w:line="276" w:lineRule="auto"/>
        <w:ind w:firstLine="708"/>
        <w:jc w:val="both"/>
        <w:rPr>
          <w:sz w:val="28"/>
          <w:szCs w:val="28"/>
          <w:lang w:val="uk-UA"/>
        </w:rPr>
      </w:pPr>
      <w:r w:rsidRPr="00BF6B15">
        <w:rPr>
          <w:sz w:val="28"/>
          <w:szCs w:val="28"/>
          <w:lang w:val="uk-UA"/>
        </w:rPr>
        <w:t>-</w:t>
      </w:r>
      <w:r w:rsidRPr="00BF6B15">
        <w:rPr>
          <w:sz w:val="28"/>
          <w:szCs w:val="28"/>
          <w:lang w:val="uk-UA"/>
        </w:rPr>
        <w:tab/>
        <w:t>науковості, доступності і практичної спрямованості змісту;</w:t>
      </w:r>
    </w:p>
    <w:p w:rsidR="00AF3CA9" w:rsidRPr="00BF6B15" w:rsidRDefault="00AF3CA9" w:rsidP="00FC2401">
      <w:pPr>
        <w:spacing w:line="276" w:lineRule="auto"/>
        <w:ind w:firstLine="708"/>
        <w:jc w:val="both"/>
        <w:rPr>
          <w:sz w:val="28"/>
          <w:szCs w:val="28"/>
          <w:lang w:val="uk-UA"/>
        </w:rPr>
      </w:pPr>
      <w:r w:rsidRPr="00BF6B15">
        <w:rPr>
          <w:sz w:val="28"/>
          <w:szCs w:val="28"/>
          <w:lang w:val="uk-UA"/>
        </w:rPr>
        <w:t>-</w:t>
      </w:r>
      <w:r w:rsidRPr="00BF6B15">
        <w:rPr>
          <w:sz w:val="28"/>
          <w:szCs w:val="28"/>
          <w:lang w:val="uk-UA"/>
        </w:rPr>
        <w:tab/>
        <w:t>наступності і перспективності навчання;</w:t>
      </w:r>
    </w:p>
    <w:p w:rsidR="00AF3CA9" w:rsidRPr="00BF6B15" w:rsidRDefault="00AF3CA9" w:rsidP="00FC2401">
      <w:pPr>
        <w:spacing w:line="276" w:lineRule="auto"/>
        <w:ind w:firstLine="708"/>
        <w:jc w:val="both"/>
        <w:rPr>
          <w:sz w:val="28"/>
          <w:szCs w:val="28"/>
          <w:lang w:val="uk-UA"/>
        </w:rPr>
      </w:pPr>
      <w:r w:rsidRPr="00BF6B15">
        <w:rPr>
          <w:sz w:val="28"/>
          <w:szCs w:val="28"/>
          <w:lang w:val="uk-UA"/>
        </w:rPr>
        <w:t>-</w:t>
      </w:r>
      <w:r w:rsidRPr="00BF6B15">
        <w:rPr>
          <w:sz w:val="28"/>
          <w:szCs w:val="28"/>
          <w:lang w:val="uk-UA"/>
        </w:rPr>
        <w:tab/>
        <w:t>взаємозв’язаного формування ключових і предметних компетентностей;</w:t>
      </w:r>
    </w:p>
    <w:p w:rsidR="00AF3CA9" w:rsidRPr="00BF6B15" w:rsidRDefault="00AF3CA9" w:rsidP="00FC2401">
      <w:pPr>
        <w:spacing w:line="276" w:lineRule="auto"/>
        <w:ind w:firstLine="708"/>
        <w:jc w:val="both"/>
        <w:rPr>
          <w:sz w:val="28"/>
          <w:szCs w:val="28"/>
          <w:lang w:val="uk-UA"/>
        </w:rPr>
      </w:pPr>
      <w:r w:rsidRPr="00BF6B15">
        <w:rPr>
          <w:sz w:val="28"/>
          <w:szCs w:val="28"/>
          <w:lang w:val="uk-UA"/>
        </w:rPr>
        <w:t>-      логічної послідовності і достатності засвоєння учнями предметних компетентностей;</w:t>
      </w:r>
    </w:p>
    <w:p w:rsidR="00AF3CA9" w:rsidRPr="00BF6B15" w:rsidRDefault="00AF3CA9" w:rsidP="00FC2401">
      <w:pPr>
        <w:spacing w:line="276" w:lineRule="auto"/>
        <w:ind w:firstLine="708"/>
        <w:jc w:val="both"/>
        <w:rPr>
          <w:sz w:val="28"/>
          <w:szCs w:val="28"/>
          <w:lang w:val="uk-UA"/>
        </w:rPr>
      </w:pPr>
      <w:r w:rsidRPr="00BF6B15">
        <w:rPr>
          <w:sz w:val="28"/>
          <w:szCs w:val="28"/>
          <w:lang w:val="uk-UA"/>
        </w:rPr>
        <w:t>-</w:t>
      </w:r>
      <w:r w:rsidRPr="00BF6B15">
        <w:rPr>
          <w:sz w:val="28"/>
          <w:szCs w:val="28"/>
          <w:lang w:val="uk-UA"/>
        </w:rPr>
        <w:tab/>
        <w:t>можливостей реалізації змісту освіти через предмети або інтегровані курси;</w:t>
      </w:r>
    </w:p>
    <w:p w:rsidR="00AF3CA9" w:rsidRPr="00BF6B15" w:rsidRDefault="00AF3CA9" w:rsidP="00FC2401">
      <w:pPr>
        <w:spacing w:line="276" w:lineRule="auto"/>
        <w:ind w:firstLine="708"/>
        <w:jc w:val="both"/>
        <w:rPr>
          <w:sz w:val="28"/>
          <w:szCs w:val="28"/>
          <w:lang w:val="uk-UA"/>
        </w:rPr>
      </w:pPr>
      <w:r w:rsidRPr="00BF6B15">
        <w:rPr>
          <w:sz w:val="28"/>
          <w:szCs w:val="28"/>
          <w:lang w:val="uk-UA"/>
        </w:rPr>
        <w:t>-</w:t>
      </w:r>
      <w:r w:rsidRPr="00BF6B15">
        <w:rPr>
          <w:sz w:val="28"/>
          <w:szCs w:val="28"/>
          <w:lang w:val="uk-UA"/>
        </w:rPr>
        <w:tab/>
        <w:t>творчого використання вчителем програми залежно від умов навчання;</w:t>
      </w:r>
    </w:p>
    <w:p w:rsidR="00AF3CA9" w:rsidRPr="00BF6B15" w:rsidRDefault="00AF3CA9" w:rsidP="00FC2401">
      <w:pPr>
        <w:spacing w:line="276" w:lineRule="auto"/>
        <w:ind w:firstLine="708"/>
        <w:jc w:val="both"/>
        <w:rPr>
          <w:sz w:val="28"/>
          <w:szCs w:val="28"/>
          <w:lang w:val="uk-UA"/>
        </w:rPr>
      </w:pPr>
      <w:r w:rsidRPr="00BF6B15">
        <w:rPr>
          <w:sz w:val="28"/>
          <w:szCs w:val="28"/>
          <w:lang w:val="uk-UA"/>
        </w:rPr>
        <w:t>-</w:t>
      </w:r>
      <w:r w:rsidRPr="00BF6B15">
        <w:rPr>
          <w:sz w:val="28"/>
          <w:szCs w:val="28"/>
          <w:lang w:val="uk-UA"/>
        </w:rPr>
        <w:tab/>
        <w:t>адаптації до індивідуальних особливостей, інтелектуальних і фізичних можливостей, потреб та інтересів дітей.</w:t>
      </w:r>
    </w:p>
    <w:p w:rsidR="00B3184A" w:rsidRPr="00BF6B15" w:rsidRDefault="00B3184A" w:rsidP="00FC2401">
      <w:pPr>
        <w:pStyle w:val="Default"/>
        <w:spacing w:line="276" w:lineRule="auto"/>
        <w:rPr>
          <w:b/>
          <w:bCs/>
          <w:sz w:val="28"/>
          <w:szCs w:val="28"/>
        </w:rPr>
      </w:pPr>
    </w:p>
    <w:p w:rsidR="00B3184A" w:rsidRPr="00BF6B15" w:rsidRDefault="00B3184A" w:rsidP="00FC2401">
      <w:pPr>
        <w:pStyle w:val="Default"/>
        <w:spacing w:line="276" w:lineRule="auto"/>
        <w:rPr>
          <w:b/>
          <w:bCs/>
          <w:sz w:val="28"/>
          <w:szCs w:val="28"/>
        </w:rPr>
      </w:pPr>
    </w:p>
    <w:p w:rsidR="002D2506" w:rsidRDefault="002D2506" w:rsidP="00FC2401">
      <w:pPr>
        <w:pStyle w:val="Default"/>
        <w:spacing w:line="276" w:lineRule="auto"/>
        <w:rPr>
          <w:b/>
          <w:bCs/>
          <w:sz w:val="28"/>
          <w:szCs w:val="28"/>
        </w:rPr>
      </w:pPr>
    </w:p>
    <w:p w:rsidR="00C863E8" w:rsidRPr="00BF6B15" w:rsidRDefault="00C863E8" w:rsidP="00FC2401">
      <w:pPr>
        <w:pStyle w:val="Default"/>
        <w:spacing w:line="276" w:lineRule="auto"/>
        <w:rPr>
          <w:sz w:val="28"/>
          <w:szCs w:val="28"/>
        </w:rPr>
      </w:pPr>
      <w:r w:rsidRPr="00BF6B15">
        <w:rPr>
          <w:b/>
          <w:bCs/>
          <w:sz w:val="28"/>
          <w:szCs w:val="28"/>
        </w:rPr>
        <w:t xml:space="preserve">Освітня програма визначає: </w:t>
      </w:r>
    </w:p>
    <w:p w:rsidR="00C863E8" w:rsidRPr="00BF6B15" w:rsidRDefault="00C863E8" w:rsidP="00FC2401">
      <w:pPr>
        <w:pStyle w:val="Default"/>
        <w:spacing w:after="24" w:line="276" w:lineRule="auto"/>
        <w:rPr>
          <w:sz w:val="28"/>
          <w:szCs w:val="28"/>
        </w:rPr>
      </w:pPr>
      <w:r w:rsidRPr="00BF6B15">
        <w:rPr>
          <w:sz w:val="28"/>
          <w:szCs w:val="28"/>
        </w:rPr>
        <w:t xml:space="preserve">● загальний обсяг навчального навантаження та очікувані результати навчання здобувачів освіти, подані в рамках освітніх галузей; </w:t>
      </w:r>
    </w:p>
    <w:p w:rsidR="00C863E8" w:rsidRPr="00BF6B15" w:rsidRDefault="00C863E8" w:rsidP="00FC2401">
      <w:pPr>
        <w:pStyle w:val="Default"/>
        <w:spacing w:after="24" w:line="276" w:lineRule="auto"/>
        <w:rPr>
          <w:sz w:val="28"/>
          <w:szCs w:val="28"/>
        </w:rPr>
      </w:pPr>
      <w:r w:rsidRPr="00BF6B15">
        <w:rPr>
          <w:sz w:val="28"/>
          <w:szCs w:val="28"/>
        </w:rPr>
        <w:t xml:space="preserve">● перелік та пропонований зміст освітніх галузей, укладений за змістовими лініями; </w:t>
      </w:r>
    </w:p>
    <w:p w:rsidR="00C863E8" w:rsidRPr="00BF6B15" w:rsidRDefault="00C863E8" w:rsidP="00FC2401">
      <w:pPr>
        <w:pStyle w:val="Default"/>
        <w:spacing w:after="24" w:line="276" w:lineRule="auto"/>
        <w:rPr>
          <w:sz w:val="28"/>
          <w:szCs w:val="28"/>
        </w:rPr>
      </w:pPr>
      <w:r w:rsidRPr="00BF6B15">
        <w:rPr>
          <w:sz w:val="28"/>
          <w:szCs w:val="28"/>
        </w:rPr>
        <w:t xml:space="preserve">●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C863E8" w:rsidRPr="00BF6B15" w:rsidRDefault="00C863E8" w:rsidP="00FC2401">
      <w:pPr>
        <w:pStyle w:val="Default"/>
        <w:spacing w:after="24" w:line="276" w:lineRule="auto"/>
        <w:rPr>
          <w:sz w:val="28"/>
          <w:szCs w:val="28"/>
        </w:rPr>
      </w:pPr>
      <w:r w:rsidRPr="00BF6B15">
        <w:rPr>
          <w:sz w:val="28"/>
          <w:szCs w:val="28"/>
        </w:rPr>
        <w:t xml:space="preserve">● рекомендовані форми організації освітнього процесу та інструменти системи внутрішнього забезпечення якості освіти; </w:t>
      </w:r>
    </w:p>
    <w:p w:rsidR="00C863E8" w:rsidRPr="00BF6B15" w:rsidRDefault="00C863E8" w:rsidP="00FC2401">
      <w:pPr>
        <w:pStyle w:val="Default"/>
        <w:spacing w:line="276" w:lineRule="auto"/>
        <w:rPr>
          <w:sz w:val="28"/>
          <w:szCs w:val="28"/>
        </w:rPr>
      </w:pPr>
      <w:r w:rsidRPr="00BF6B15">
        <w:rPr>
          <w:sz w:val="28"/>
          <w:szCs w:val="28"/>
        </w:rPr>
        <w:t xml:space="preserve">● вимоги до осіб, які можуть розпочати навчання за цією програмою. </w:t>
      </w:r>
    </w:p>
    <w:p w:rsidR="00C863E8" w:rsidRPr="00BF6B15" w:rsidRDefault="00C863E8" w:rsidP="00FC2401">
      <w:pPr>
        <w:spacing w:line="276" w:lineRule="auto"/>
        <w:ind w:firstLine="708"/>
        <w:jc w:val="both"/>
        <w:rPr>
          <w:sz w:val="28"/>
          <w:szCs w:val="28"/>
        </w:rPr>
      </w:pPr>
    </w:p>
    <w:p w:rsidR="00C863E8" w:rsidRPr="004D0792" w:rsidRDefault="00C863E8" w:rsidP="00FC2401">
      <w:pPr>
        <w:spacing w:line="276" w:lineRule="auto"/>
        <w:ind w:firstLine="426"/>
        <w:jc w:val="both"/>
        <w:outlineLvl w:val="0"/>
        <w:rPr>
          <w:b/>
          <w:bCs/>
          <w:kern w:val="36"/>
          <w:sz w:val="28"/>
          <w:szCs w:val="28"/>
        </w:rPr>
      </w:pPr>
      <w:r w:rsidRPr="004D0792">
        <w:rPr>
          <w:bCs/>
          <w:kern w:val="36"/>
          <w:sz w:val="28"/>
          <w:szCs w:val="28"/>
          <w:lang w:val="uk-UA"/>
        </w:rPr>
        <w:t>Відповідно до методичних рекомендацій організація освітньої діяльності у 1-4-х класах закладів загальної середньої освіти</w:t>
      </w:r>
      <w:r w:rsidRPr="004D0792">
        <w:rPr>
          <w:b/>
          <w:bCs/>
          <w:kern w:val="36"/>
          <w:sz w:val="28"/>
          <w:szCs w:val="28"/>
          <w:lang w:val="uk-UA"/>
        </w:rPr>
        <w:t xml:space="preserve"> </w:t>
      </w:r>
      <w:r w:rsidRPr="004D0792">
        <w:rPr>
          <w:bCs/>
          <w:kern w:val="36"/>
          <w:sz w:val="28"/>
          <w:szCs w:val="28"/>
          <w:lang w:val="uk-UA"/>
        </w:rPr>
        <w:t xml:space="preserve">у 2019/2020 навчальному році буде здійснюватись  відповідно до законів України </w:t>
      </w:r>
      <w:hyperlink r:id="rId12" w:history="1">
        <w:r w:rsidRPr="004D0792">
          <w:rPr>
            <w:bCs/>
            <w:kern w:val="36"/>
            <w:sz w:val="28"/>
            <w:szCs w:val="28"/>
            <w:lang w:val="uk-UA"/>
          </w:rPr>
          <w:t>«Про освіту»,</w:t>
        </w:r>
      </w:hyperlink>
      <w:r w:rsidRPr="004D0792">
        <w:rPr>
          <w:bCs/>
          <w:kern w:val="36"/>
          <w:sz w:val="28"/>
          <w:szCs w:val="28"/>
          <w:lang w:val="uk-UA"/>
        </w:rPr>
        <w:t xml:space="preserve"> </w:t>
      </w:r>
      <w:hyperlink r:id="rId13" w:history="1">
        <w:r w:rsidRPr="004D0792">
          <w:rPr>
            <w:bCs/>
            <w:kern w:val="36"/>
            <w:sz w:val="28"/>
            <w:szCs w:val="28"/>
            <w:lang w:val="uk-UA"/>
          </w:rPr>
          <w:t>«Про загальну середню освіту»</w:t>
        </w:r>
      </w:hyperlink>
      <w:r w:rsidRPr="004D0792">
        <w:rPr>
          <w:bCs/>
          <w:kern w:val="36"/>
          <w:sz w:val="28"/>
          <w:szCs w:val="28"/>
          <w:lang w:val="uk-UA"/>
        </w:rPr>
        <w:t xml:space="preserve">, Указу Президента України від 13.10.2015 </w:t>
      </w:r>
      <w:hyperlink r:id="rId14" w:history="1">
        <w:r w:rsidRPr="004D0792">
          <w:rPr>
            <w:bCs/>
            <w:kern w:val="36"/>
            <w:sz w:val="28"/>
            <w:szCs w:val="28"/>
            <w:lang w:val="uk-UA"/>
          </w:rPr>
          <w:t>№ 580/2015</w:t>
        </w:r>
      </w:hyperlink>
      <w:r w:rsidRPr="004D0792">
        <w:rPr>
          <w:bCs/>
          <w:kern w:val="36"/>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5" w:history="1">
        <w:r w:rsidRPr="004D0792">
          <w:rPr>
            <w:bCs/>
            <w:kern w:val="36"/>
            <w:sz w:val="28"/>
            <w:szCs w:val="28"/>
            <w:u w:val="single"/>
          </w:rPr>
          <w:t>http</w:t>
        </w:r>
        <w:r w:rsidRPr="004D0792">
          <w:rPr>
            <w:bCs/>
            <w:kern w:val="36"/>
            <w:sz w:val="28"/>
            <w:szCs w:val="28"/>
            <w:u w:val="single"/>
            <w:lang w:val="uk-UA"/>
          </w:rPr>
          <w:t>://</w:t>
        </w:r>
        <w:r w:rsidRPr="004D0792">
          <w:rPr>
            <w:bCs/>
            <w:kern w:val="36"/>
            <w:sz w:val="28"/>
            <w:szCs w:val="28"/>
            <w:u w:val="single"/>
          </w:rPr>
          <w:t>mon</w:t>
        </w:r>
        <w:r w:rsidRPr="004D0792">
          <w:rPr>
            <w:bCs/>
            <w:kern w:val="36"/>
            <w:sz w:val="28"/>
            <w:szCs w:val="28"/>
            <w:u w:val="single"/>
            <w:lang w:val="uk-UA"/>
          </w:rPr>
          <w:t>.</w:t>
        </w:r>
        <w:r w:rsidRPr="004D0792">
          <w:rPr>
            <w:bCs/>
            <w:kern w:val="36"/>
            <w:sz w:val="28"/>
            <w:szCs w:val="28"/>
            <w:u w:val="single"/>
          </w:rPr>
          <w:t>gov</w:t>
        </w:r>
        <w:r w:rsidRPr="004D0792">
          <w:rPr>
            <w:bCs/>
            <w:kern w:val="36"/>
            <w:sz w:val="28"/>
            <w:szCs w:val="28"/>
            <w:u w:val="single"/>
            <w:lang w:val="uk-UA"/>
          </w:rPr>
          <w:t>.</w:t>
        </w:r>
        <w:r w:rsidRPr="004D0792">
          <w:rPr>
            <w:bCs/>
            <w:kern w:val="36"/>
            <w:sz w:val="28"/>
            <w:szCs w:val="28"/>
            <w:u w:val="single"/>
          </w:rPr>
          <w:t>ua</w:t>
        </w:r>
        <w:r w:rsidRPr="004D0792">
          <w:rPr>
            <w:bCs/>
            <w:kern w:val="36"/>
            <w:sz w:val="28"/>
            <w:szCs w:val="28"/>
            <w:u w:val="single"/>
            <w:lang w:val="uk-UA"/>
          </w:rPr>
          <w:t>/</w:t>
        </w:r>
        <w:r w:rsidRPr="004D0792">
          <w:rPr>
            <w:bCs/>
            <w:kern w:val="36"/>
            <w:sz w:val="28"/>
            <w:szCs w:val="28"/>
            <w:u w:val="single"/>
          </w:rPr>
          <w:t>activity</w:t>
        </w:r>
        <w:r w:rsidRPr="004D0792">
          <w:rPr>
            <w:bCs/>
            <w:kern w:val="36"/>
            <w:sz w:val="28"/>
            <w:szCs w:val="28"/>
            <w:u w:val="single"/>
            <w:lang w:val="uk-UA"/>
          </w:rPr>
          <w:t xml:space="preserve"> /</w:t>
        </w:r>
        <w:r w:rsidRPr="004D0792">
          <w:rPr>
            <w:bCs/>
            <w:kern w:val="36"/>
            <w:sz w:val="28"/>
            <w:szCs w:val="28"/>
            <w:u w:val="single"/>
          </w:rPr>
          <w:t>education</w:t>
        </w:r>
        <w:r w:rsidRPr="004D0792">
          <w:rPr>
            <w:bCs/>
            <w:kern w:val="36"/>
            <w:sz w:val="28"/>
            <w:szCs w:val="28"/>
            <w:u w:val="single"/>
            <w:lang w:val="uk-UA"/>
          </w:rPr>
          <w:t>/</w:t>
        </w:r>
        <w:r w:rsidRPr="004D0792">
          <w:rPr>
            <w:bCs/>
            <w:kern w:val="36"/>
            <w:sz w:val="28"/>
            <w:szCs w:val="28"/>
            <w:u w:val="single"/>
          </w:rPr>
          <w:t>zagalna</w:t>
        </w:r>
        <w:r w:rsidRPr="004D0792">
          <w:rPr>
            <w:bCs/>
            <w:kern w:val="36"/>
            <w:sz w:val="28"/>
            <w:szCs w:val="28"/>
            <w:u w:val="single"/>
            <w:lang w:val="uk-UA"/>
          </w:rPr>
          <w:t>-</w:t>
        </w:r>
        <w:r w:rsidRPr="004D0792">
          <w:rPr>
            <w:bCs/>
            <w:kern w:val="36"/>
            <w:sz w:val="28"/>
            <w:szCs w:val="28"/>
            <w:u w:val="single"/>
          </w:rPr>
          <w:t>serednya</w:t>
        </w:r>
        <w:r w:rsidRPr="004D0792">
          <w:rPr>
            <w:bCs/>
            <w:kern w:val="36"/>
            <w:sz w:val="28"/>
            <w:szCs w:val="28"/>
            <w:u w:val="single"/>
            <w:lang w:val="uk-UA"/>
          </w:rPr>
          <w:t>/</w:t>
        </w:r>
        <w:r w:rsidRPr="004D0792">
          <w:rPr>
            <w:bCs/>
            <w:kern w:val="36"/>
            <w:sz w:val="28"/>
            <w:szCs w:val="28"/>
            <w:u w:val="single"/>
          </w:rPr>
          <w:t>ua</w:t>
        </w:r>
        <w:r w:rsidRPr="004D0792">
          <w:rPr>
            <w:bCs/>
            <w:kern w:val="36"/>
            <w:sz w:val="28"/>
            <w:szCs w:val="28"/>
            <w:u w:val="single"/>
            <w:lang w:val="uk-UA"/>
          </w:rPr>
          <w:t>-</w:t>
        </w:r>
        <w:r w:rsidRPr="004D0792">
          <w:rPr>
            <w:bCs/>
            <w:kern w:val="36"/>
            <w:sz w:val="28"/>
            <w:szCs w:val="28"/>
            <w:u w:val="single"/>
          </w:rPr>
          <w:t>sch</w:t>
        </w:r>
        <w:r w:rsidRPr="004D0792">
          <w:rPr>
            <w:bCs/>
            <w:kern w:val="36"/>
            <w:sz w:val="28"/>
            <w:szCs w:val="28"/>
            <w:u w:val="single"/>
            <w:lang w:val="uk-UA"/>
          </w:rPr>
          <w:t>-2016/</w:t>
        </w:r>
        <w:r w:rsidRPr="004D0792">
          <w:rPr>
            <w:bCs/>
            <w:kern w:val="36"/>
            <w:sz w:val="28"/>
            <w:szCs w:val="28"/>
            <w:u w:val="single"/>
          </w:rPr>
          <w:t>konczepcziya</w:t>
        </w:r>
        <w:r w:rsidRPr="004D0792">
          <w:rPr>
            <w:bCs/>
            <w:kern w:val="36"/>
            <w:sz w:val="28"/>
            <w:szCs w:val="28"/>
            <w:u w:val="single"/>
            <w:lang w:val="uk-UA"/>
          </w:rPr>
          <w:t>.</w:t>
        </w:r>
        <w:r w:rsidRPr="004D0792">
          <w:rPr>
            <w:bCs/>
            <w:kern w:val="36"/>
            <w:sz w:val="28"/>
            <w:szCs w:val="28"/>
            <w:u w:val="single"/>
          </w:rPr>
          <w:t>html</w:t>
        </w:r>
      </w:hyperlink>
      <w:r w:rsidRPr="004D0792">
        <w:rPr>
          <w:bCs/>
          <w:kern w:val="36"/>
          <w:sz w:val="28"/>
          <w:szCs w:val="28"/>
          <w:lang w:val="uk-UA"/>
        </w:rPr>
        <w:t xml:space="preserve">), Державного стандарту початкової освіти, затвердженого постановою </w:t>
      </w:r>
      <w:r w:rsidRPr="004D0792">
        <w:rPr>
          <w:bCs/>
          <w:kern w:val="36"/>
          <w:sz w:val="28"/>
          <w:szCs w:val="28"/>
        </w:rPr>
        <w:t>Кабінету Міністрів України № 87 від 21.02.2018 (у 1-2 класах),  Державного стандарту початкової загальної освіти,</w:t>
      </w:r>
      <w:r w:rsidRPr="004D0792">
        <w:rPr>
          <w:b/>
          <w:bCs/>
          <w:kern w:val="36"/>
          <w:sz w:val="28"/>
          <w:szCs w:val="28"/>
        </w:rPr>
        <w:t xml:space="preserve"> </w:t>
      </w:r>
      <w:r w:rsidRPr="004D0792">
        <w:rPr>
          <w:bCs/>
          <w:kern w:val="36"/>
          <w:sz w:val="28"/>
          <w:szCs w:val="28"/>
        </w:rPr>
        <w:t>затвердженого постановою Кабінету Міністрів України № 462 від 20.04.2011 (у 3-4-х класах).</w:t>
      </w:r>
    </w:p>
    <w:p w:rsidR="00C863E8" w:rsidRPr="00BF6B15" w:rsidRDefault="00C863E8" w:rsidP="00FC2401">
      <w:pPr>
        <w:spacing w:line="276" w:lineRule="auto"/>
        <w:ind w:firstLine="708"/>
        <w:jc w:val="both"/>
        <w:rPr>
          <w:sz w:val="28"/>
          <w:szCs w:val="28"/>
          <w:lang w:val="uk-UA"/>
        </w:rPr>
      </w:pPr>
    </w:p>
    <w:p w:rsidR="00AF3CA9" w:rsidRPr="00BF6B15" w:rsidRDefault="00AF3CA9" w:rsidP="00FC2401">
      <w:pPr>
        <w:spacing w:after="200" w:line="276" w:lineRule="auto"/>
        <w:jc w:val="center"/>
        <w:rPr>
          <w:rFonts w:eastAsiaTheme="minorHAnsi"/>
          <w:sz w:val="28"/>
          <w:szCs w:val="28"/>
          <w:lang w:val="uk-UA" w:eastAsia="en-US"/>
        </w:rPr>
      </w:pPr>
      <w:r w:rsidRPr="00BF6B15">
        <w:rPr>
          <w:rFonts w:eastAsiaTheme="minorHAnsi"/>
          <w:b/>
          <w:caps/>
          <w:sz w:val="28"/>
          <w:szCs w:val="28"/>
          <w:lang w:eastAsia="en-US"/>
        </w:rPr>
        <w:t>загальний обсяг навчального навантаження</w:t>
      </w:r>
    </w:p>
    <w:p w:rsidR="00AF3CA9" w:rsidRPr="00BF6B15" w:rsidRDefault="00AF3CA9" w:rsidP="00FC2401">
      <w:pPr>
        <w:spacing w:line="276" w:lineRule="auto"/>
        <w:ind w:firstLine="709"/>
        <w:jc w:val="both"/>
        <w:rPr>
          <w:rFonts w:eastAsia="Calibri"/>
          <w:sz w:val="28"/>
          <w:szCs w:val="28"/>
          <w:lang w:val="uk-UA" w:eastAsia="en-US"/>
        </w:rPr>
      </w:pPr>
      <w:r w:rsidRPr="00BF6B15">
        <w:rPr>
          <w:rFonts w:eastAsia="Calibri"/>
          <w:sz w:val="28"/>
          <w:szCs w:val="28"/>
          <w:lang w:val="uk-UA" w:eastAsia="en-US"/>
        </w:rPr>
        <w:t>Заг</w:t>
      </w:r>
      <w:r w:rsidR="004D0792">
        <w:rPr>
          <w:rFonts w:eastAsia="Calibri"/>
          <w:sz w:val="28"/>
          <w:szCs w:val="28"/>
          <w:lang w:val="uk-UA" w:eastAsia="en-US"/>
        </w:rPr>
        <w:t>альний обсяг годин у  1 класі -  23 години на тиждень</w:t>
      </w:r>
      <w:r w:rsidR="008F0224">
        <w:rPr>
          <w:rFonts w:eastAsia="Calibri"/>
          <w:sz w:val="28"/>
          <w:szCs w:val="28"/>
          <w:lang w:val="uk-UA" w:eastAsia="en-US"/>
        </w:rPr>
        <w:t>, 805 годин/рік</w:t>
      </w:r>
    </w:p>
    <w:p w:rsidR="00AF3CA9" w:rsidRPr="00BF6B15" w:rsidRDefault="00AF3CA9" w:rsidP="00FC2401">
      <w:pPr>
        <w:spacing w:line="276" w:lineRule="auto"/>
        <w:ind w:firstLine="709"/>
        <w:jc w:val="both"/>
        <w:rPr>
          <w:rFonts w:eastAsia="Calibri"/>
          <w:sz w:val="28"/>
          <w:szCs w:val="28"/>
          <w:lang w:val="uk-UA" w:eastAsia="en-US"/>
        </w:rPr>
      </w:pPr>
      <w:r w:rsidRPr="00BF6B15">
        <w:rPr>
          <w:rFonts w:eastAsia="Calibri"/>
          <w:sz w:val="28"/>
          <w:szCs w:val="28"/>
          <w:lang w:val="uk-UA" w:eastAsia="en-US"/>
        </w:rPr>
        <w:t>Загальний обсяг навчального навантаження для у</w:t>
      </w:r>
      <w:r w:rsidR="004D0792">
        <w:rPr>
          <w:rFonts w:eastAsia="Calibri"/>
          <w:sz w:val="28"/>
          <w:szCs w:val="28"/>
          <w:lang w:val="uk-UA" w:eastAsia="en-US"/>
        </w:rPr>
        <w:t>чнів 2-4-х класів  складає на навчальний тиждень</w:t>
      </w:r>
      <w:r w:rsidRPr="00BF6B15">
        <w:rPr>
          <w:rFonts w:eastAsia="Calibri"/>
          <w:sz w:val="28"/>
          <w:szCs w:val="28"/>
          <w:lang w:val="uk-UA" w:eastAsia="en-US"/>
        </w:rPr>
        <w:t>:</w:t>
      </w:r>
    </w:p>
    <w:p w:rsidR="00AF3CA9" w:rsidRPr="00BF6B15" w:rsidRDefault="004D0792" w:rsidP="00FC2401">
      <w:pPr>
        <w:spacing w:line="276" w:lineRule="auto"/>
        <w:ind w:firstLine="709"/>
        <w:jc w:val="both"/>
        <w:rPr>
          <w:rFonts w:eastAsia="Calibri"/>
          <w:sz w:val="28"/>
          <w:szCs w:val="28"/>
          <w:lang w:val="uk-UA" w:eastAsia="en-US"/>
        </w:rPr>
      </w:pPr>
      <w:r>
        <w:rPr>
          <w:rFonts w:eastAsia="Calibri"/>
          <w:sz w:val="28"/>
          <w:szCs w:val="28"/>
          <w:lang w:val="uk-UA" w:eastAsia="en-US"/>
        </w:rPr>
        <w:t xml:space="preserve"> для 2 класу – 25 годин/тиждень</w:t>
      </w:r>
      <w:r w:rsidR="00AF3CA9" w:rsidRPr="00BF6B15">
        <w:rPr>
          <w:rFonts w:eastAsia="Calibri"/>
          <w:sz w:val="28"/>
          <w:szCs w:val="28"/>
          <w:lang w:val="uk-UA" w:eastAsia="en-US"/>
        </w:rPr>
        <w:t xml:space="preserve">, </w:t>
      </w:r>
      <w:r w:rsidR="008F0224">
        <w:rPr>
          <w:rFonts w:eastAsia="Calibri"/>
          <w:sz w:val="28"/>
          <w:szCs w:val="28"/>
          <w:lang w:val="uk-UA" w:eastAsia="en-US"/>
        </w:rPr>
        <w:t>875 годин /рік</w:t>
      </w:r>
    </w:p>
    <w:p w:rsidR="00AF3CA9" w:rsidRPr="00BF6B15" w:rsidRDefault="004D0792" w:rsidP="00FC2401">
      <w:pPr>
        <w:spacing w:line="276" w:lineRule="auto"/>
        <w:ind w:firstLine="709"/>
        <w:jc w:val="both"/>
        <w:rPr>
          <w:rFonts w:eastAsia="Calibri"/>
          <w:sz w:val="28"/>
          <w:szCs w:val="28"/>
          <w:lang w:val="uk-UA" w:eastAsia="en-US"/>
        </w:rPr>
      </w:pPr>
      <w:r>
        <w:rPr>
          <w:rFonts w:eastAsia="Calibri"/>
          <w:sz w:val="28"/>
          <w:szCs w:val="28"/>
          <w:lang w:val="uk-UA" w:eastAsia="en-US"/>
        </w:rPr>
        <w:t>для 3 класу – 25 годин/тиждень</w:t>
      </w:r>
      <w:r w:rsidR="00AF3CA9" w:rsidRPr="00BF6B15">
        <w:rPr>
          <w:rFonts w:eastAsia="Calibri"/>
          <w:sz w:val="28"/>
          <w:szCs w:val="28"/>
          <w:lang w:val="uk-UA" w:eastAsia="en-US"/>
        </w:rPr>
        <w:t xml:space="preserve">, </w:t>
      </w:r>
    </w:p>
    <w:p w:rsidR="00AF3CA9" w:rsidRPr="00BF6B15" w:rsidRDefault="004D0792" w:rsidP="00FC2401">
      <w:pPr>
        <w:spacing w:after="200" w:line="276" w:lineRule="auto"/>
        <w:ind w:firstLine="709"/>
        <w:jc w:val="both"/>
        <w:rPr>
          <w:rFonts w:eastAsia="Calibri"/>
          <w:sz w:val="28"/>
          <w:szCs w:val="28"/>
          <w:lang w:val="uk-UA" w:eastAsia="en-US"/>
        </w:rPr>
      </w:pPr>
      <w:r>
        <w:rPr>
          <w:rFonts w:eastAsia="Calibri"/>
          <w:sz w:val="28"/>
          <w:szCs w:val="28"/>
          <w:lang w:val="uk-UA" w:eastAsia="en-US"/>
        </w:rPr>
        <w:t>для 4 класу– 25 годин/тиждень</w:t>
      </w:r>
      <w:r w:rsidR="00AF3CA9" w:rsidRPr="00BF6B15">
        <w:rPr>
          <w:rFonts w:eastAsia="Calibri"/>
          <w:sz w:val="28"/>
          <w:szCs w:val="28"/>
          <w:lang w:val="uk-UA" w:eastAsia="en-US"/>
        </w:rPr>
        <w:t xml:space="preserve">. </w:t>
      </w:r>
    </w:p>
    <w:p w:rsidR="00AF3CA9" w:rsidRPr="00BF6B15" w:rsidRDefault="00AF3CA9" w:rsidP="00FC2401">
      <w:pPr>
        <w:shd w:val="clear" w:color="auto" w:fill="FFFFFF"/>
        <w:spacing w:line="276" w:lineRule="auto"/>
        <w:ind w:firstLine="708"/>
        <w:jc w:val="center"/>
        <w:textAlignment w:val="baseline"/>
        <w:rPr>
          <w:b/>
          <w:i/>
          <w:color w:val="000000"/>
          <w:sz w:val="28"/>
          <w:szCs w:val="28"/>
          <w:lang w:val="uk-UA" w:eastAsia="uk-UA"/>
        </w:rPr>
      </w:pPr>
    </w:p>
    <w:p w:rsidR="00AF3CA9" w:rsidRPr="00BF6B15" w:rsidRDefault="00AF3CA9" w:rsidP="00FC2401">
      <w:pPr>
        <w:shd w:val="clear" w:color="auto" w:fill="FFFFFF"/>
        <w:spacing w:line="276" w:lineRule="auto"/>
        <w:ind w:firstLine="708"/>
        <w:jc w:val="center"/>
        <w:textAlignment w:val="baseline"/>
        <w:rPr>
          <w:b/>
          <w:i/>
          <w:color w:val="000000"/>
          <w:sz w:val="28"/>
          <w:szCs w:val="28"/>
          <w:lang w:val="uk-UA" w:eastAsia="uk-UA"/>
        </w:rPr>
      </w:pPr>
      <w:r w:rsidRPr="00BF6B15">
        <w:rPr>
          <w:b/>
          <w:i/>
          <w:color w:val="000000"/>
          <w:sz w:val="28"/>
          <w:szCs w:val="28"/>
          <w:lang w:val="uk-UA" w:eastAsia="uk-UA"/>
        </w:rPr>
        <w:t xml:space="preserve">Перелік, зміст, тривалість і взаємозв’язок освітніх галузей </w:t>
      </w:r>
    </w:p>
    <w:p w:rsidR="00AF3CA9" w:rsidRPr="00BF6B15" w:rsidRDefault="00AF3CA9" w:rsidP="00FC2401">
      <w:pPr>
        <w:shd w:val="clear" w:color="auto" w:fill="FFFFFF"/>
        <w:spacing w:line="276" w:lineRule="auto"/>
        <w:ind w:firstLine="450"/>
        <w:jc w:val="both"/>
        <w:textAlignment w:val="baseline"/>
        <w:rPr>
          <w:rFonts w:eastAsia="Calibri"/>
          <w:i/>
          <w:sz w:val="28"/>
          <w:szCs w:val="28"/>
          <w:lang w:val="uk-UA" w:eastAsia="uk-UA"/>
        </w:rPr>
      </w:pPr>
      <w:r w:rsidRPr="00BF6B15">
        <w:rPr>
          <w:rFonts w:eastAsia="Calibri"/>
          <w:i/>
          <w:sz w:val="28"/>
          <w:szCs w:val="28"/>
          <w:lang w:val="uk-UA" w:eastAsia="uk-UA"/>
        </w:rPr>
        <w:t>Логічна послідовність вивчення предметів</w:t>
      </w:r>
      <w:r w:rsidRPr="00BF6B15">
        <w:rPr>
          <w:rFonts w:eastAsia="Calibri"/>
          <w:sz w:val="28"/>
          <w:szCs w:val="28"/>
          <w:lang w:val="uk-UA" w:eastAsia="uk-UA"/>
        </w:rPr>
        <w:t xml:space="preserve"> розкривається у відповідних </w:t>
      </w:r>
      <w:r w:rsidRPr="00BF6B15">
        <w:rPr>
          <w:rFonts w:eastAsia="Calibri"/>
          <w:i/>
          <w:sz w:val="28"/>
          <w:szCs w:val="28"/>
          <w:lang w:val="uk-UA" w:eastAsia="uk-UA"/>
        </w:rPr>
        <w:t>навчальних програмах</w:t>
      </w:r>
      <w:r w:rsidR="00B8047C" w:rsidRPr="00BF6B15">
        <w:rPr>
          <w:rFonts w:eastAsia="Calibri"/>
          <w:i/>
          <w:sz w:val="28"/>
          <w:szCs w:val="28"/>
          <w:lang w:val="uk-UA" w:eastAsia="uk-UA"/>
        </w:rPr>
        <w:t>.</w:t>
      </w:r>
    </w:p>
    <w:p w:rsidR="00B8047C" w:rsidRPr="00BF6B15" w:rsidRDefault="00B8047C" w:rsidP="00FC2401">
      <w:pPr>
        <w:shd w:val="clear" w:color="auto" w:fill="FFFFFF"/>
        <w:spacing w:line="276" w:lineRule="auto"/>
        <w:ind w:firstLine="450"/>
        <w:jc w:val="both"/>
        <w:textAlignment w:val="baseline"/>
        <w:rPr>
          <w:rFonts w:eastAsia="Calibri"/>
          <w:i/>
          <w:sz w:val="28"/>
          <w:szCs w:val="28"/>
          <w:lang w:val="uk-UA" w:eastAsia="uk-UA"/>
        </w:rPr>
      </w:pPr>
    </w:p>
    <w:p w:rsidR="00B8047C" w:rsidRPr="00BF6B15" w:rsidRDefault="00B8047C" w:rsidP="00FC2401">
      <w:pPr>
        <w:pStyle w:val="a5"/>
        <w:spacing w:before="0" w:beforeAutospacing="0" w:after="0" w:afterAutospacing="0" w:line="276" w:lineRule="auto"/>
        <w:ind w:firstLine="851"/>
        <w:jc w:val="both"/>
        <w:rPr>
          <w:sz w:val="28"/>
          <w:szCs w:val="28"/>
          <w:lang w:val="uk-UA"/>
        </w:rPr>
      </w:pPr>
      <w:r w:rsidRPr="00BF6B15">
        <w:rPr>
          <w:b/>
          <w:bCs/>
          <w:color w:val="000000"/>
          <w:sz w:val="28"/>
          <w:szCs w:val="28"/>
          <w:lang w:val="uk-UA"/>
        </w:rPr>
        <w:t xml:space="preserve">ФОРМИ ОРГАНІЗАЦІЇ ОСВІТНЬОГО ПРОЦЕСУ </w:t>
      </w:r>
    </w:p>
    <w:p w:rsidR="00B8047C" w:rsidRPr="00BF6B15" w:rsidRDefault="00B8047C" w:rsidP="00FC2401">
      <w:pPr>
        <w:shd w:val="clear" w:color="auto" w:fill="FFFFFF"/>
        <w:spacing w:line="276" w:lineRule="auto"/>
        <w:ind w:firstLine="851"/>
        <w:rPr>
          <w:color w:val="000000"/>
          <w:sz w:val="28"/>
          <w:szCs w:val="28"/>
          <w:lang w:val="uk-UA"/>
        </w:rPr>
      </w:pPr>
      <w:r w:rsidRPr="00BF6B15">
        <w:rPr>
          <w:color w:val="000000"/>
          <w:sz w:val="28"/>
          <w:szCs w:val="28"/>
          <w:lang w:val="uk-UA"/>
        </w:rPr>
        <w:lastRenderedPageBreak/>
        <w:t>У 1 класі очікувані результати навчання, окреслені в межах кожної галузі, досяжні, якщо використовувати інтерактивні форми і методи навчання:</w:t>
      </w:r>
    </w:p>
    <w:p w:rsidR="00B8047C" w:rsidRPr="00BF6B15" w:rsidRDefault="00B8047C" w:rsidP="00FC2401">
      <w:pPr>
        <w:numPr>
          <w:ilvl w:val="0"/>
          <w:numId w:val="5"/>
        </w:numPr>
        <w:shd w:val="clear" w:color="auto" w:fill="FFFFFF"/>
        <w:spacing w:line="276" w:lineRule="auto"/>
        <w:jc w:val="both"/>
        <w:rPr>
          <w:color w:val="000000"/>
          <w:sz w:val="28"/>
          <w:szCs w:val="28"/>
          <w:lang w:val="uk-UA"/>
        </w:rPr>
      </w:pPr>
      <w:r w:rsidRPr="00BF6B15">
        <w:rPr>
          <w:color w:val="000000"/>
          <w:sz w:val="28"/>
          <w:szCs w:val="28"/>
          <w:lang w:val="uk-UA"/>
        </w:rPr>
        <w:t xml:space="preserve">дослідницькі, </w:t>
      </w:r>
    </w:p>
    <w:p w:rsidR="00B8047C" w:rsidRPr="00BF6B15" w:rsidRDefault="00B8047C" w:rsidP="00FC2401">
      <w:pPr>
        <w:numPr>
          <w:ilvl w:val="0"/>
          <w:numId w:val="5"/>
        </w:numPr>
        <w:shd w:val="clear" w:color="auto" w:fill="FFFFFF"/>
        <w:spacing w:line="276" w:lineRule="auto"/>
        <w:jc w:val="both"/>
        <w:rPr>
          <w:color w:val="000000"/>
          <w:sz w:val="28"/>
          <w:szCs w:val="28"/>
          <w:lang w:val="uk-UA"/>
        </w:rPr>
      </w:pPr>
      <w:r w:rsidRPr="00BF6B15">
        <w:rPr>
          <w:color w:val="000000"/>
          <w:sz w:val="28"/>
          <w:szCs w:val="28"/>
          <w:lang w:val="uk-UA"/>
        </w:rPr>
        <w:t xml:space="preserve">інформаційні, </w:t>
      </w:r>
    </w:p>
    <w:p w:rsidR="00B8047C" w:rsidRPr="00BF6B15" w:rsidRDefault="00B8047C" w:rsidP="00FC2401">
      <w:pPr>
        <w:numPr>
          <w:ilvl w:val="0"/>
          <w:numId w:val="5"/>
        </w:numPr>
        <w:shd w:val="clear" w:color="auto" w:fill="FFFFFF"/>
        <w:spacing w:line="276" w:lineRule="auto"/>
        <w:jc w:val="both"/>
        <w:rPr>
          <w:color w:val="000000"/>
          <w:sz w:val="28"/>
          <w:szCs w:val="28"/>
          <w:lang w:val="uk-UA"/>
        </w:rPr>
      </w:pPr>
      <w:r w:rsidRPr="00BF6B15">
        <w:rPr>
          <w:color w:val="000000"/>
          <w:sz w:val="28"/>
          <w:szCs w:val="28"/>
          <w:lang w:val="uk-UA"/>
        </w:rPr>
        <w:t xml:space="preserve">мистецькі проекти, </w:t>
      </w:r>
    </w:p>
    <w:p w:rsidR="00B8047C" w:rsidRPr="00BF6B15" w:rsidRDefault="00B8047C" w:rsidP="00FC2401">
      <w:pPr>
        <w:numPr>
          <w:ilvl w:val="0"/>
          <w:numId w:val="5"/>
        </w:numPr>
        <w:shd w:val="clear" w:color="auto" w:fill="FFFFFF"/>
        <w:spacing w:line="276" w:lineRule="auto"/>
        <w:jc w:val="both"/>
        <w:rPr>
          <w:color w:val="000000"/>
          <w:sz w:val="28"/>
          <w:szCs w:val="28"/>
          <w:lang w:val="uk-UA"/>
        </w:rPr>
      </w:pPr>
      <w:r w:rsidRPr="00BF6B15">
        <w:rPr>
          <w:color w:val="000000"/>
          <w:sz w:val="28"/>
          <w:szCs w:val="28"/>
          <w:lang w:val="uk-UA"/>
        </w:rPr>
        <w:t xml:space="preserve">сюжетно-рольові ігри, </w:t>
      </w:r>
    </w:p>
    <w:p w:rsidR="00B8047C" w:rsidRPr="00BF6B15" w:rsidRDefault="00B8047C" w:rsidP="00FC2401">
      <w:pPr>
        <w:numPr>
          <w:ilvl w:val="0"/>
          <w:numId w:val="5"/>
        </w:numPr>
        <w:shd w:val="clear" w:color="auto" w:fill="FFFFFF"/>
        <w:spacing w:line="276" w:lineRule="auto"/>
        <w:jc w:val="both"/>
        <w:rPr>
          <w:color w:val="000000"/>
          <w:sz w:val="28"/>
          <w:szCs w:val="28"/>
          <w:lang w:val="uk-UA"/>
        </w:rPr>
      </w:pPr>
      <w:r w:rsidRPr="00BF6B15">
        <w:rPr>
          <w:color w:val="000000"/>
          <w:sz w:val="28"/>
          <w:szCs w:val="28"/>
          <w:lang w:val="uk-UA"/>
        </w:rPr>
        <w:t xml:space="preserve">інсценізації, </w:t>
      </w:r>
    </w:p>
    <w:p w:rsidR="00B8047C" w:rsidRPr="00BF6B15" w:rsidRDefault="00B8047C" w:rsidP="00FC2401">
      <w:pPr>
        <w:numPr>
          <w:ilvl w:val="0"/>
          <w:numId w:val="5"/>
        </w:numPr>
        <w:shd w:val="clear" w:color="auto" w:fill="FFFFFF"/>
        <w:spacing w:line="276" w:lineRule="auto"/>
        <w:jc w:val="both"/>
        <w:rPr>
          <w:color w:val="000000"/>
          <w:sz w:val="28"/>
          <w:szCs w:val="28"/>
          <w:lang w:val="uk-UA"/>
        </w:rPr>
      </w:pPr>
      <w:r w:rsidRPr="00BF6B15">
        <w:rPr>
          <w:color w:val="000000"/>
          <w:sz w:val="28"/>
          <w:szCs w:val="28"/>
          <w:lang w:val="uk-UA"/>
        </w:rPr>
        <w:t xml:space="preserve">моделювання, </w:t>
      </w:r>
    </w:p>
    <w:p w:rsidR="00B8047C" w:rsidRPr="00BF6B15" w:rsidRDefault="00B8047C" w:rsidP="00FC2401">
      <w:pPr>
        <w:numPr>
          <w:ilvl w:val="0"/>
          <w:numId w:val="5"/>
        </w:numPr>
        <w:shd w:val="clear" w:color="auto" w:fill="FFFFFF"/>
        <w:spacing w:line="276" w:lineRule="auto"/>
        <w:jc w:val="both"/>
        <w:rPr>
          <w:color w:val="000000"/>
          <w:sz w:val="28"/>
          <w:szCs w:val="28"/>
          <w:lang w:val="uk-UA"/>
        </w:rPr>
      </w:pPr>
      <w:r w:rsidRPr="00BF6B15">
        <w:rPr>
          <w:color w:val="000000"/>
          <w:sz w:val="28"/>
          <w:szCs w:val="28"/>
          <w:lang w:val="uk-UA"/>
        </w:rPr>
        <w:t xml:space="preserve">ситуаційні вправи, </w:t>
      </w:r>
    </w:p>
    <w:p w:rsidR="00B8047C" w:rsidRPr="00BF6B15" w:rsidRDefault="00B8047C" w:rsidP="00FC2401">
      <w:pPr>
        <w:numPr>
          <w:ilvl w:val="0"/>
          <w:numId w:val="5"/>
        </w:numPr>
        <w:shd w:val="clear" w:color="auto" w:fill="FFFFFF"/>
        <w:spacing w:line="276" w:lineRule="auto"/>
        <w:jc w:val="both"/>
        <w:rPr>
          <w:color w:val="000000"/>
          <w:sz w:val="28"/>
          <w:szCs w:val="28"/>
          <w:lang w:val="uk-UA"/>
        </w:rPr>
      </w:pPr>
      <w:r w:rsidRPr="00BF6B15">
        <w:rPr>
          <w:color w:val="000000"/>
          <w:sz w:val="28"/>
          <w:szCs w:val="28"/>
          <w:lang w:val="uk-UA"/>
        </w:rPr>
        <w:t xml:space="preserve">екскурсії, </w:t>
      </w:r>
    </w:p>
    <w:p w:rsidR="00B8047C" w:rsidRPr="00BF6B15" w:rsidRDefault="00B8047C" w:rsidP="00FC2401">
      <w:pPr>
        <w:numPr>
          <w:ilvl w:val="0"/>
          <w:numId w:val="5"/>
        </w:numPr>
        <w:shd w:val="clear" w:color="auto" w:fill="FFFFFF"/>
        <w:spacing w:line="276" w:lineRule="auto"/>
        <w:jc w:val="both"/>
        <w:rPr>
          <w:color w:val="000000"/>
          <w:sz w:val="28"/>
          <w:szCs w:val="28"/>
          <w:lang w:val="uk-UA"/>
        </w:rPr>
      </w:pPr>
      <w:r w:rsidRPr="00BF6B15">
        <w:rPr>
          <w:color w:val="000000"/>
          <w:sz w:val="28"/>
          <w:szCs w:val="28"/>
          <w:lang w:val="uk-UA"/>
        </w:rPr>
        <w:t>дитяче волонтерство тощо.</w:t>
      </w:r>
    </w:p>
    <w:p w:rsidR="00B8047C" w:rsidRPr="00BF6B15" w:rsidRDefault="00B8047C" w:rsidP="00FC2401">
      <w:pPr>
        <w:spacing w:line="276" w:lineRule="auto"/>
        <w:ind w:firstLine="851"/>
        <w:rPr>
          <w:sz w:val="28"/>
          <w:szCs w:val="28"/>
          <w:lang w:val="uk-UA"/>
        </w:rPr>
      </w:pPr>
      <w:r w:rsidRPr="00BF6B15">
        <w:rPr>
          <w:sz w:val="28"/>
          <w:szCs w:val="28"/>
          <w:lang w:val="uk-UA"/>
        </w:rPr>
        <w:t>Основними формами організації освітнього процесу в 2-4 класах є:</w:t>
      </w:r>
    </w:p>
    <w:p w:rsidR="00B8047C" w:rsidRPr="00BF6B15" w:rsidRDefault="00B8047C" w:rsidP="00FC2401">
      <w:pPr>
        <w:numPr>
          <w:ilvl w:val="0"/>
          <w:numId w:val="6"/>
        </w:numPr>
        <w:spacing w:line="276" w:lineRule="auto"/>
        <w:jc w:val="both"/>
        <w:rPr>
          <w:sz w:val="28"/>
          <w:szCs w:val="28"/>
          <w:lang w:val="uk-UA"/>
        </w:rPr>
      </w:pPr>
      <w:r w:rsidRPr="00BF6B15">
        <w:rPr>
          <w:sz w:val="28"/>
          <w:szCs w:val="28"/>
          <w:lang w:val="uk-UA"/>
        </w:rPr>
        <w:t xml:space="preserve">різні типи уроку, </w:t>
      </w:r>
    </w:p>
    <w:p w:rsidR="00B8047C" w:rsidRPr="00BF6B15" w:rsidRDefault="00B8047C" w:rsidP="00FC2401">
      <w:pPr>
        <w:numPr>
          <w:ilvl w:val="0"/>
          <w:numId w:val="6"/>
        </w:numPr>
        <w:spacing w:line="276" w:lineRule="auto"/>
        <w:jc w:val="both"/>
        <w:rPr>
          <w:sz w:val="28"/>
          <w:szCs w:val="28"/>
          <w:lang w:val="uk-UA"/>
        </w:rPr>
      </w:pPr>
      <w:r w:rsidRPr="00BF6B15">
        <w:rPr>
          <w:sz w:val="28"/>
          <w:szCs w:val="28"/>
          <w:lang w:val="uk-UA"/>
        </w:rPr>
        <w:t xml:space="preserve">екскурсії, </w:t>
      </w:r>
    </w:p>
    <w:p w:rsidR="00B8047C" w:rsidRPr="00BF6B15" w:rsidRDefault="00B8047C" w:rsidP="00FC2401">
      <w:pPr>
        <w:numPr>
          <w:ilvl w:val="0"/>
          <w:numId w:val="6"/>
        </w:numPr>
        <w:spacing w:line="276" w:lineRule="auto"/>
        <w:jc w:val="both"/>
        <w:rPr>
          <w:sz w:val="28"/>
          <w:szCs w:val="28"/>
          <w:lang w:val="uk-UA"/>
        </w:rPr>
      </w:pPr>
      <w:r w:rsidRPr="00BF6B15">
        <w:rPr>
          <w:sz w:val="28"/>
          <w:szCs w:val="28"/>
          <w:lang w:val="uk-UA"/>
        </w:rPr>
        <w:t xml:space="preserve">віртуальні подорожі, </w:t>
      </w:r>
    </w:p>
    <w:p w:rsidR="00B8047C" w:rsidRPr="00BF6B15" w:rsidRDefault="00B8047C" w:rsidP="00FC2401">
      <w:pPr>
        <w:numPr>
          <w:ilvl w:val="0"/>
          <w:numId w:val="6"/>
        </w:numPr>
        <w:spacing w:line="276" w:lineRule="auto"/>
        <w:jc w:val="both"/>
        <w:rPr>
          <w:sz w:val="28"/>
          <w:szCs w:val="28"/>
          <w:lang w:val="uk-UA"/>
        </w:rPr>
      </w:pPr>
      <w:r w:rsidRPr="00BF6B15">
        <w:rPr>
          <w:sz w:val="28"/>
          <w:szCs w:val="28"/>
          <w:lang w:val="uk-UA"/>
        </w:rPr>
        <w:t xml:space="preserve">спектаклі, </w:t>
      </w:r>
    </w:p>
    <w:p w:rsidR="00B8047C" w:rsidRPr="00BF6B15" w:rsidRDefault="00B8047C" w:rsidP="00FC2401">
      <w:pPr>
        <w:numPr>
          <w:ilvl w:val="0"/>
          <w:numId w:val="6"/>
        </w:numPr>
        <w:spacing w:line="276" w:lineRule="auto"/>
        <w:jc w:val="both"/>
        <w:rPr>
          <w:sz w:val="28"/>
          <w:szCs w:val="28"/>
          <w:lang w:val="uk-UA"/>
        </w:rPr>
      </w:pPr>
      <w:r w:rsidRPr="00BF6B15">
        <w:rPr>
          <w:sz w:val="28"/>
          <w:szCs w:val="28"/>
          <w:lang w:val="uk-UA"/>
        </w:rPr>
        <w:t xml:space="preserve">квести, які вчитель організує у межах уроку або в позаурочний час. </w:t>
      </w:r>
    </w:p>
    <w:p w:rsidR="00AF3CA9" w:rsidRPr="00BF6B15" w:rsidRDefault="00AF3CA9" w:rsidP="00FC2401">
      <w:pPr>
        <w:spacing w:line="276" w:lineRule="auto"/>
        <w:ind w:firstLine="709"/>
        <w:jc w:val="both"/>
        <w:rPr>
          <w:rFonts w:eastAsia="Calibri"/>
          <w:sz w:val="28"/>
          <w:szCs w:val="28"/>
        </w:rPr>
      </w:pPr>
      <w:r w:rsidRPr="00BF6B15">
        <w:rPr>
          <w:rFonts w:eastAsia="Calibri"/>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F3CA9" w:rsidRPr="00BF6B15" w:rsidRDefault="00AF3CA9" w:rsidP="00FC2401">
      <w:pPr>
        <w:shd w:val="clear" w:color="auto" w:fill="FFFFFF"/>
        <w:spacing w:line="276" w:lineRule="auto"/>
        <w:ind w:firstLine="450"/>
        <w:jc w:val="both"/>
        <w:textAlignment w:val="baseline"/>
        <w:rPr>
          <w:rFonts w:eastAsia="Calibri"/>
          <w:sz w:val="28"/>
          <w:szCs w:val="28"/>
          <w:lang w:val="uk-UA"/>
        </w:rPr>
      </w:pPr>
      <w:r w:rsidRPr="00BF6B15">
        <w:rPr>
          <w:rFonts w:eastAsia="Calibri"/>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9E6C47" w:rsidRPr="00BF6B15">
        <w:rPr>
          <w:rFonts w:eastAsia="Calibri"/>
          <w:sz w:val="28"/>
          <w:szCs w:val="28"/>
          <w:lang w:val="uk-UA"/>
        </w:rPr>
        <w:t>.</w:t>
      </w:r>
    </w:p>
    <w:p w:rsidR="009E6C47" w:rsidRPr="00BF6B15" w:rsidRDefault="009E6C47" w:rsidP="00FC2401">
      <w:pPr>
        <w:shd w:val="clear" w:color="auto" w:fill="FFFFFF"/>
        <w:spacing w:line="276" w:lineRule="auto"/>
        <w:ind w:firstLine="450"/>
        <w:jc w:val="both"/>
        <w:textAlignment w:val="baseline"/>
        <w:rPr>
          <w:rFonts w:eastAsia="Calibri"/>
          <w:i/>
          <w:color w:val="FF0000"/>
          <w:sz w:val="28"/>
          <w:szCs w:val="28"/>
          <w:lang w:val="uk-UA" w:eastAsia="uk-UA"/>
        </w:rPr>
      </w:pPr>
    </w:p>
    <w:p w:rsidR="009E6C47" w:rsidRPr="00BF6B15" w:rsidRDefault="009E6C47" w:rsidP="00FC2401">
      <w:pPr>
        <w:spacing w:line="276" w:lineRule="auto"/>
        <w:ind w:firstLine="709"/>
        <w:jc w:val="both"/>
        <w:rPr>
          <w:sz w:val="28"/>
          <w:szCs w:val="28"/>
        </w:rPr>
      </w:pPr>
      <w:r w:rsidRPr="00696133">
        <w:rPr>
          <w:sz w:val="28"/>
          <w:szCs w:val="28"/>
          <w:lang w:val="uk-UA"/>
        </w:rPr>
        <w:t xml:space="preserve">За типовою освітньою програмою, створеною колективом під керівництвом О. Я. Савченко, мовно-літературна освітня галузь у 2 класі  реалізується через інтегрований курс «Українська мова та читання» . </w:t>
      </w:r>
      <w:proofErr w:type="gramStart"/>
      <w:r w:rsidR="004D0792">
        <w:rPr>
          <w:sz w:val="28"/>
          <w:szCs w:val="28"/>
        </w:rPr>
        <w:t xml:space="preserve">У </w:t>
      </w:r>
      <w:r w:rsidRPr="00BF6B15">
        <w:rPr>
          <w:sz w:val="28"/>
          <w:szCs w:val="28"/>
        </w:rPr>
        <w:t xml:space="preserve"> навчальному</w:t>
      </w:r>
      <w:proofErr w:type="gramEnd"/>
      <w:r w:rsidRPr="00BF6B15">
        <w:rPr>
          <w:sz w:val="28"/>
          <w:szCs w:val="28"/>
        </w:rPr>
        <w:t xml:space="preserve"> плані на цю галузь відве</w:t>
      </w:r>
      <w:r w:rsidR="004D0792">
        <w:rPr>
          <w:sz w:val="28"/>
          <w:szCs w:val="28"/>
        </w:rPr>
        <w:t xml:space="preserve">дено 7 навчальних годин. Для </w:t>
      </w:r>
      <w:r w:rsidRPr="00BF6B15">
        <w:rPr>
          <w:sz w:val="28"/>
          <w:szCs w:val="28"/>
        </w:rPr>
        <w:t>реалізації га</w:t>
      </w:r>
      <w:r w:rsidR="004D0792">
        <w:rPr>
          <w:sz w:val="28"/>
          <w:szCs w:val="28"/>
        </w:rPr>
        <w:t>лу</w:t>
      </w:r>
      <w:r w:rsidR="00696133">
        <w:rPr>
          <w:sz w:val="28"/>
          <w:szCs w:val="28"/>
        </w:rPr>
        <w:t xml:space="preserve">зі через окремі предмети на </w:t>
      </w:r>
      <w:proofErr w:type="gramStart"/>
      <w:r w:rsidR="00696133">
        <w:rPr>
          <w:sz w:val="28"/>
          <w:szCs w:val="28"/>
        </w:rPr>
        <w:t>кож</w:t>
      </w:r>
      <w:r w:rsidR="004D0792">
        <w:rPr>
          <w:sz w:val="28"/>
          <w:szCs w:val="28"/>
        </w:rPr>
        <w:t>ен  предмет</w:t>
      </w:r>
      <w:proofErr w:type="gramEnd"/>
      <w:r w:rsidR="004D0792">
        <w:rPr>
          <w:sz w:val="28"/>
          <w:szCs w:val="28"/>
        </w:rPr>
        <w:t xml:space="preserve"> буде </w:t>
      </w:r>
      <w:r w:rsidR="004D0792">
        <w:rPr>
          <w:sz w:val="28"/>
          <w:szCs w:val="28"/>
          <w:lang w:val="uk-UA"/>
        </w:rPr>
        <w:t xml:space="preserve">використано </w:t>
      </w:r>
      <w:r w:rsidR="00696133">
        <w:rPr>
          <w:sz w:val="28"/>
          <w:szCs w:val="28"/>
        </w:rPr>
        <w:t xml:space="preserve"> по 3,5 години. Впродовж тижня буде </w:t>
      </w:r>
      <w:proofErr w:type="gramStart"/>
      <w:r w:rsidR="00696133">
        <w:rPr>
          <w:sz w:val="28"/>
          <w:szCs w:val="28"/>
        </w:rPr>
        <w:t xml:space="preserve">проводитись </w:t>
      </w:r>
      <w:r w:rsidRPr="00BF6B15">
        <w:rPr>
          <w:sz w:val="28"/>
          <w:szCs w:val="28"/>
        </w:rPr>
        <w:t xml:space="preserve"> три</w:t>
      </w:r>
      <w:proofErr w:type="gramEnd"/>
      <w:r w:rsidRPr="00BF6B15">
        <w:rPr>
          <w:sz w:val="28"/>
          <w:szCs w:val="28"/>
        </w:rPr>
        <w:t xml:space="preserve">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9E6C47" w:rsidRPr="0058264D" w:rsidRDefault="009E6C47" w:rsidP="00FC2401">
      <w:pPr>
        <w:spacing w:line="276" w:lineRule="auto"/>
        <w:ind w:firstLine="426"/>
        <w:jc w:val="both"/>
        <w:rPr>
          <w:sz w:val="28"/>
          <w:szCs w:val="28"/>
        </w:rPr>
      </w:pPr>
      <w:r w:rsidRPr="0058264D">
        <w:rPr>
          <w:sz w:val="28"/>
          <w:szCs w:val="28"/>
          <w:lang w:val="uk-UA"/>
        </w:rPr>
        <w:t xml:space="preserve">Відповідно до </w:t>
      </w:r>
      <w:r w:rsidRPr="0058264D">
        <w:rPr>
          <w:sz w:val="28"/>
          <w:szCs w:val="28"/>
        </w:rPr>
        <w:t>Методичних  рекомендацій щодо реалізації мовно-літературної освітньої галузі в 2 класі</w:t>
      </w:r>
      <w:r w:rsidRPr="0058264D">
        <w:rPr>
          <w:sz w:val="28"/>
          <w:szCs w:val="28"/>
          <w:lang w:val="uk-UA"/>
        </w:rPr>
        <w:t xml:space="preserve"> з</w:t>
      </w:r>
      <w:r w:rsidRPr="0058264D">
        <w:rPr>
          <w:sz w:val="28"/>
          <w:szCs w:val="28"/>
        </w:rPr>
        <w:t xml:space="preserve">міст та очікувані результати початкового курсу мовно-літературної освіти </w:t>
      </w:r>
      <w:r w:rsidRPr="0058264D">
        <w:rPr>
          <w:sz w:val="28"/>
          <w:szCs w:val="28"/>
          <w:lang w:val="uk-UA"/>
        </w:rPr>
        <w:t xml:space="preserve">у 2 класі </w:t>
      </w:r>
      <w:r w:rsidRPr="0058264D">
        <w:rPr>
          <w:sz w:val="28"/>
          <w:szCs w:val="28"/>
        </w:rPr>
        <w:t xml:space="preserve">буде реалізуватися за такими змістовими лініями: «Взаємодіємо усно», «Читаємо», «Взаємодіємо письмово», «Досліджуємо медіа», «Досліджуємо мовні явища». </w:t>
      </w:r>
    </w:p>
    <w:p w:rsidR="009E6C47" w:rsidRPr="0058264D" w:rsidRDefault="009E6C47" w:rsidP="00FC2401">
      <w:pPr>
        <w:spacing w:line="276" w:lineRule="auto"/>
        <w:ind w:firstLine="709"/>
        <w:jc w:val="both"/>
        <w:rPr>
          <w:sz w:val="28"/>
          <w:szCs w:val="28"/>
        </w:rPr>
      </w:pPr>
      <w:r w:rsidRPr="0058264D">
        <w:rPr>
          <w:sz w:val="28"/>
          <w:szCs w:val="28"/>
        </w:rPr>
        <w:t xml:space="preserve">Новою в програмі мовно-літературної галузі є змістова лінія </w:t>
      </w:r>
      <w:r w:rsidRPr="0058264D">
        <w:rPr>
          <w:b/>
          <w:sz w:val="28"/>
          <w:szCs w:val="28"/>
        </w:rPr>
        <w:t>«Досліджуємо медіа»</w:t>
      </w:r>
      <w:r w:rsidRPr="0058264D">
        <w:rPr>
          <w:sz w:val="28"/>
          <w:szCs w:val="28"/>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9E6C47" w:rsidRPr="0058264D" w:rsidRDefault="009E6C47" w:rsidP="00FC2401">
      <w:pPr>
        <w:spacing w:line="276" w:lineRule="auto"/>
        <w:ind w:firstLine="709"/>
        <w:jc w:val="both"/>
        <w:rPr>
          <w:sz w:val="28"/>
          <w:szCs w:val="28"/>
        </w:rPr>
      </w:pPr>
    </w:p>
    <w:p w:rsidR="009E6C47" w:rsidRPr="0058264D" w:rsidRDefault="009E6C47" w:rsidP="00FC2401">
      <w:pPr>
        <w:spacing w:line="276" w:lineRule="auto"/>
        <w:ind w:firstLine="709"/>
        <w:jc w:val="both"/>
        <w:rPr>
          <w:sz w:val="28"/>
          <w:szCs w:val="28"/>
        </w:rPr>
      </w:pPr>
      <w:r w:rsidRPr="0058264D">
        <w:rPr>
          <w:sz w:val="28"/>
          <w:szCs w:val="28"/>
        </w:rPr>
        <w:t>Зміст та очікувані результати навчання математики</w:t>
      </w:r>
      <w:r w:rsidRPr="0058264D">
        <w:rPr>
          <w:sz w:val="28"/>
          <w:szCs w:val="28"/>
          <w:lang w:val="uk-UA"/>
        </w:rPr>
        <w:t xml:space="preserve"> у 2 класі</w:t>
      </w:r>
      <w:r w:rsidRPr="0058264D">
        <w:rPr>
          <w:sz w:val="28"/>
          <w:szCs w:val="28"/>
        </w:rPr>
        <w:t xml:space="preserve"> визначено за такими </w:t>
      </w:r>
      <w:r w:rsidRPr="0058264D">
        <w:rPr>
          <w:b/>
          <w:sz w:val="28"/>
          <w:szCs w:val="28"/>
        </w:rPr>
        <w:t>змістовими лініями</w:t>
      </w:r>
      <w:r w:rsidRPr="0058264D">
        <w:rPr>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0140F4" w:rsidRPr="0058264D" w:rsidRDefault="000140F4" w:rsidP="00FC2401">
      <w:pPr>
        <w:spacing w:line="276" w:lineRule="auto"/>
        <w:ind w:firstLine="709"/>
        <w:jc w:val="both"/>
        <w:rPr>
          <w:sz w:val="28"/>
          <w:szCs w:val="28"/>
        </w:rPr>
      </w:pPr>
    </w:p>
    <w:p w:rsidR="000140F4" w:rsidRPr="0058264D" w:rsidRDefault="000140F4" w:rsidP="00FC2401">
      <w:pPr>
        <w:spacing w:line="276" w:lineRule="auto"/>
        <w:ind w:firstLine="709"/>
        <w:jc w:val="both"/>
        <w:rPr>
          <w:sz w:val="28"/>
          <w:szCs w:val="28"/>
        </w:rPr>
      </w:pPr>
      <w:r w:rsidRPr="0058264D">
        <w:rPr>
          <w:sz w:val="28"/>
          <w:szCs w:val="28"/>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4543AE" w:rsidRPr="00BF6B15" w:rsidRDefault="004543AE" w:rsidP="00FC2401">
      <w:pPr>
        <w:spacing w:line="276" w:lineRule="auto"/>
        <w:ind w:firstLine="709"/>
        <w:jc w:val="both"/>
        <w:rPr>
          <w:sz w:val="28"/>
          <w:szCs w:val="28"/>
        </w:rPr>
      </w:pPr>
      <w:r w:rsidRPr="0058264D">
        <w:rPr>
          <w:sz w:val="28"/>
          <w:szCs w:val="28"/>
          <w:lang w:val="uk-UA"/>
        </w:rPr>
        <w:t xml:space="preserve">Учні </w:t>
      </w:r>
      <w:r w:rsidRPr="0058264D">
        <w:rPr>
          <w:sz w:val="28"/>
          <w:szCs w:val="28"/>
        </w:rPr>
        <w:t xml:space="preserve">другого класу </w:t>
      </w:r>
      <w:r w:rsidRPr="0058264D">
        <w:rPr>
          <w:sz w:val="28"/>
          <w:szCs w:val="28"/>
          <w:lang w:val="uk-UA"/>
        </w:rPr>
        <w:t xml:space="preserve">будуть залучені </w:t>
      </w:r>
      <w:r w:rsidRPr="0058264D">
        <w:rPr>
          <w:sz w:val="28"/>
          <w:szCs w:val="28"/>
        </w:rPr>
        <w:t>до участі у творчих проектах, що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w:t>
      </w:r>
      <w:r w:rsidRPr="00BF6B15">
        <w:rPr>
          <w:sz w:val="28"/>
          <w:szCs w:val="28"/>
        </w:rPr>
        <w:t xml:space="preserve">, постер, збірка, колективний колаж, </w:t>
      </w:r>
      <w:proofErr w:type="gramStart"/>
      <w:r w:rsidRPr="00BF6B15">
        <w:rPr>
          <w:sz w:val="28"/>
          <w:szCs w:val="28"/>
        </w:rPr>
        <w:t>відеофільм,  вечір</w:t>
      </w:r>
      <w:proofErr w:type="gramEnd"/>
      <w:r w:rsidRPr="00BF6B15">
        <w:rPr>
          <w:sz w:val="28"/>
          <w:szCs w:val="28"/>
        </w:rPr>
        <w:t>, свято, вистава, сценка, годівниця, тощо.</w:t>
      </w:r>
    </w:p>
    <w:p w:rsidR="004543AE" w:rsidRPr="00BF6B15" w:rsidRDefault="004543AE" w:rsidP="00FC2401">
      <w:pPr>
        <w:spacing w:line="276" w:lineRule="auto"/>
        <w:ind w:firstLine="709"/>
        <w:jc w:val="both"/>
        <w:rPr>
          <w:sz w:val="28"/>
          <w:szCs w:val="28"/>
        </w:rPr>
      </w:pPr>
      <w:r w:rsidRPr="00BF6B15">
        <w:rPr>
          <w:sz w:val="28"/>
          <w:szCs w:val="28"/>
        </w:rPr>
        <w:t>Проектна</w:t>
      </w:r>
      <w:r w:rsidR="00AC5E11" w:rsidRPr="00BF6B15">
        <w:rPr>
          <w:sz w:val="28"/>
          <w:szCs w:val="28"/>
        </w:rPr>
        <w:t xml:space="preserve"> діяльність </w:t>
      </w:r>
      <w:proofErr w:type="gramStart"/>
      <w:r w:rsidR="00AC5E11" w:rsidRPr="00BF6B15">
        <w:rPr>
          <w:sz w:val="28"/>
          <w:szCs w:val="28"/>
        </w:rPr>
        <w:t xml:space="preserve">буде </w:t>
      </w:r>
      <w:r w:rsidRPr="00BF6B15">
        <w:rPr>
          <w:sz w:val="28"/>
          <w:szCs w:val="28"/>
        </w:rPr>
        <w:t xml:space="preserve"> спрямовувати</w:t>
      </w:r>
      <w:r w:rsidR="00AC5E11" w:rsidRPr="00BF6B15">
        <w:rPr>
          <w:sz w:val="28"/>
          <w:szCs w:val="28"/>
          <w:lang w:val="uk-UA"/>
        </w:rPr>
        <w:t>сь</w:t>
      </w:r>
      <w:proofErr w:type="gramEnd"/>
      <w:r w:rsidR="00AC5E11" w:rsidRPr="00BF6B15">
        <w:rPr>
          <w:sz w:val="28"/>
          <w:szCs w:val="28"/>
          <w:lang w:val="uk-UA"/>
        </w:rPr>
        <w:t xml:space="preserve"> </w:t>
      </w:r>
      <w:r w:rsidRPr="00BF6B15">
        <w:rPr>
          <w:sz w:val="28"/>
          <w:szCs w:val="28"/>
        </w:rPr>
        <w:t xml:space="preserve"> не стільки на поглиблення знань учнів з певного питання, скільки на набуття досвіду самостійного виконання завдань, уміння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536455" w:rsidRPr="00BF6B15" w:rsidRDefault="00536455" w:rsidP="00FC2401">
      <w:pPr>
        <w:spacing w:line="276" w:lineRule="auto"/>
        <w:ind w:firstLine="709"/>
        <w:jc w:val="both"/>
        <w:rPr>
          <w:sz w:val="28"/>
          <w:szCs w:val="28"/>
        </w:rPr>
      </w:pPr>
    </w:p>
    <w:p w:rsidR="00536455" w:rsidRPr="00BF6B15" w:rsidRDefault="00536455" w:rsidP="00FC2401">
      <w:pPr>
        <w:spacing w:line="276" w:lineRule="auto"/>
        <w:ind w:firstLine="709"/>
        <w:jc w:val="both"/>
        <w:rPr>
          <w:sz w:val="28"/>
          <w:szCs w:val="28"/>
        </w:rPr>
      </w:pPr>
      <w:r w:rsidRPr="00BF6B15">
        <w:rPr>
          <w:sz w:val="28"/>
          <w:szCs w:val="28"/>
        </w:rPr>
        <w:t xml:space="preserve">Однією </w:t>
      </w:r>
      <w:proofErr w:type="gramStart"/>
      <w:r w:rsidRPr="00BF6B15">
        <w:rPr>
          <w:sz w:val="28"/>
          <w:szCs w:val="28"/>
        </w:rPr>
        <w:t>із  форм</w:t>
      </w:r>
      <w:proofErr w:type="gramEnd"/>
      <w:r w:rsidRPr="00BF6B15">
        <w:rPr>
          <w:sz w:val="28"/>
          <w:szCs w:val="28"/>
        </w:rPr>
        <w:t xml:space="preserve"> роботи у 2 класі повинна бути  екскурсія (кожної пори року). Вона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w:t>
      </w:r>
    </w:p>
    <w:p w:rsidR="00DB77A9" w:rsidRPr="00BF6B15" w:rsidRDefault="00DB77A9" w:rsidP="00FC2401">
      <w:pPr>
        <w:spacing w:line="276" w:lineRule="auto"/>
        <w:ind w:firstLine="709"/>
        <w:jc w:val="both"/>
        <w:rPr>
          <w:sz w:val="28"/>
          <w:szCs w:val="28"/>
        </w:rPr>
      </w:pPr>
    </w:p>
    <w:p w:rsidR="00AF3CA9" w:rsidRPr="00BF6B15" w:rsidRDefault="00AF3CA9" w:rsidP="00FC2401">
      <w:pPr>
        <w:spacing w:line="276" w:lineRule="auto"/>
        <w:ind w:firstLine="708"/>
        <w:jc w:val="both"/>
        <w:rPr>
          <w:sz w:val="28"/>
          <w:szCs w:val="28"/>
        </w:rPr>
      </w:pPr>
    </w:p>
    <w:p w:rsidR="00AF3CA9" w:rsidRPr="00BF6B15" w:rsidRDefault="00AF3CA9" w:rsidP="00FC2401">
      <w:pPr>
        <w:spacing w:line="276" w:lineRule="auto"/>
        <w:jc w:val="right"/>
        <w:rPr>
          <w:color w:val="2B2B2B"/>
          <w:sz w:val="28"/>
          <w:szCs w:val="28"/>
          <w:shd w:val="clear" w:color="auto" w:fill="FFFFFF"/>
        </w:rPr>
      </w:pPr>
      <w:r w:rsidRPr="00BF6B15">
        <w:rPr>
          <w:sz w:val="28"/>
          <w:szCs w:val="28"/>
          <w:lang w:val="uk-UA"/>
        </w:rPr>
        <w:t xml:space="preserve">                                                              </w:t>
      </w:r>
      <w:r w:rsidRPr="00BF6B15">
        <w:rPr>
          <w:color w:val="2B2B2B"/>
          <w:sz w:val="28"/>
          <w:szCs w:val="28"/>
          <w:shd w:val="clear" w:color="auto" w:fill="FFFFFF"/>
        </w:rPr>
        <w:t xml:space="preserve">У навчальних планах — </w:t>
      </w:r>
    </w:p>
    <w:p w:rsidR="00AF3CA9" w:rsidRPr="00BF6B15" w:rsidRDefault="00AF3CA9" w:rsidP="00FC2401">
      <w:pPr>
        <w:spacing w:line="276" w:lineRule="auto"/>
        <w:jc w:val="right"/>
        <w:rPr>
          <w:color w:val="2B2B2B"/>
          <w:sz w:val="28"/>
          <w:szCs w:val="28"/>
          <w:shd w:val="clear" w:color="auto" w:fill="FFFFFF"/>
        </w:rPr>
      </w:pPr>
      <w:r w:rsidRPr="00BF6B15">
        <w:rPr>
          <w:color w:val="2B2B2B"/>
          <w:sz w:val="28"/>
          <w:szCs w:val="28"/>
          <w:shd w:val="clear" w:color="auto" w:fill="FFFFFF"/>
          <w:lang w:val="uk-UA"/>
        </w:rPr>
        <w:t xml:space="preserve">                                                               </w:t>
      </w:r>
      <w:r w:rsidRPr="00BF6B15">
        <w:rPr>
          <w:color w:val="2B2B2B"/>
          <w:sz w:val="28"/>
          <w:szCs w:val="28"/>
          <w:shd w:val="clear" w:color="auto" w:fill="FFFFFF"/>
        </w:rPr>
        <w:t>реалізація освітніх галузей</w:t>
      </w:r>
    </w:p>
    <w:p w:rsidR="00AF3CA9" w:rsidRPr="00BF6B15" w:rsidRDefault="00AF3CA9" w:rsidP="00FC2401">
      <w:pPr>
        <w:spacing w:line="276" w:lineRule="auto"/>
        <w:jc w:val="right"/>
        <w:rPr>
          <w:color w:val="2B2B2B"/>
          <w:sz w:val="28"/>
          <w:szCs w:val="28"/>
          <w:shd w:val="clear" w:color="auto" w:fill="FFFFFF"/>
        </w:rPr>
      </w:pPr>
    </w:p>
    <w:p w:rsidR="00AF3CA9" w:rsidRPr="00BF6B15" w:rsidRDefault="00AF3CA9" w:rsidP="00FC2401">
      <w:pPr>
        <w:shd w:val="clear" w:color="auto" w:fill="FFFFFF"/>
        <w:spacing w:after="210" w:line="276" w:lineRule="auto"/>
        <w:jc w:val="both"/>
        <w:rPr>
          <w:color w:val="000000"/>
          <w:sz w:val="28"/>
          <w:szCs w:val="28"/>
        </w:rPr>
      </w:pPr>
      <w:r w:rsidRPr="00BF6B15">
        <w:rPr>
          <w:color w:val="000000"/>
          <w:sz w:val="28"/>
          <w:szCs w:val="28"/>
        </w:rPr>
        <w:t xml:space="preserve">Відповідно до чинного законодавства організація освітнього процесу у </w:t>
      </w:r>
      <w:proofErr w:type="gramStart"/>
      <w:r w:rsidRPr="00BF6B15">
        <w:rPr>
          <w:color w:val="000000"/>
          <w:sz w:val="28"/>
          <w:szCs w:val="28"/>
        </w:rPr>
        <w:t>школі  регламентується</w:t>
      </w:r>
      <w:proofErr w:type="gramEnd"/>
      <w:r w:rsidRPr="00BF6B15">
        <w:rPr>
          <w:color w:val="000000"/>
          <w:sz w:val="28"/>
          <w:szCs w:val="28"/>
        </w:rPr>
        <w:t xml:space="preserve"> робочим навчальним планом.</w:t>
      </w:r>
    </w:p>
    <w:p w:rsidR="00AF1CB2" w:rsidRPr="00BF6B15" w:rsidRDefault="00AF3CA9" w:rsidP="00FC2401">
      <w:pPr>
        <w:spacing w:line="276" w:lineRule="auto"/>
        <w:ind w:firstLine="567"/>
        <w:jc w:val="both"/>
        <w:rPr>
          <w:color w:val="000000"/>
          <w:sz w:val="28"/>
          <w:szCs w:val="28"/>
          <w:lang w:val="uk-UA"/>
        </w:rPr>
      </w:pPr>
      <w:r w:rsidRPr="00BF6B15">
        <w:rPr>
          <w:color w:val="000000"/>
          <w:sz w:val="28"/>
          <w:szCs w:val="28"/>
          <w:u w:val="single"/>
          <w:lang w:val="uk-UA"/>
        </w:rPr>
        <w:t xml:space="preserve"> У школі І ступеня</w:t>
      </w:r>
      <w:r w:rsidRPr="00BF6B15">
        <w:rPr>
          <w:color w:val="000000"/>
          <w:sz w:val="28"/>
          <w:szCs w:val="28"/>
          <w:lang w:val="uk-UA"/>
        </w:rPr>
        <w:t xml:space="preserve"> використано Таблицю І до Типової </w:t>
      </w:r>
      <w:r w:rsidR="002876F8" w:rsidRPr="00BF6B15">
        <w:rPr>
          <w:color w:val="000000"/>
          <w:sz w:val="28"/>
          <w:szCs w:val="28"/>
          <w:lang w:val="uk-UA"/>
        </w:rPr>
        <w:t xml:space="preserve">освітньої програми. </w:t>
      </w:r>
    </w:p>
    <w:p w:rsidR="00210478" w:rsidRDefault="00AF3CA9" w:rsidP="00210478">
      <w:pPr>
        <w:spacing w:line="276" w:lineRule="auto"/>
        <w:ind w:firstLine="567"/>
        <w:jc w:val="both"/>
        <w:rPr>
          <w:color w:val="000000"/>
          <w:sz w:val="28"/>
          <w:szCs w:val="28"/>
          <w:lang w:val="uk-UA"/>
        </w:rPr>
      </w:pPr>
      <w:r w:rsidRPr="00BF6B15">
        <w:rPr>
          <w:color w:val="000000"/>
          <w:sz w:val="28"/>
          <w:szCs w:val="28"/>
          <w:lang w:val="uk-UA"/>
        </w:rPr>
        <w:t xml:space="preserve"> </w:t>
      </w:r>
      <w:r w:rsidR="00AF1CB2" w:rsidRPr="00BF6B15">
        <w:rPr>
          <w:color w:val="000000"/>
          <w:sz w:val="28"/>
          <w:szCs w:val="28"/>
          <w:lang w:val="uk-UA"/>
        </w:rPr>
        <w:t>Повноцінність початкової освіти реалізується як інваріантної, так і варіативної складових.</w:t>
      </w:r>
      <w:r w:rsidR="00210478">
        <w:rPr>
          <w:color w:val="000000"/>
          <w:sz w:val="28"/>
          <w:szCs w:val="28"/>
          <w:lang w:val="uk-UA"/>
        </w:rPr>
        <w:t xml:space="preserve">                                                                    </w:t>
      </w:r>
      <w:r w:rsidR="00380E8D" w:rsidRPr="00BF6B15">
        <w:rPr>
          <w:color w:val="000000"/>
          <w:sz w:val="28"/>
          <w:szCs w:val="28"/>
          <w:lang w:val="uk-UA"/>
        </w:rPr>
        <w:t>Г</w:t>
      </w:r>
      <w:r w:rsidR="00380E8D" w:rsidRPr="00BF6B15">
        <w:rPr>
          <w:sz w:val="28"/>
          <w:szCs w:val="28"/>
          <w:lang w:val="uk-UA"/>
        </w:rPr>
        <w:t xml:space="preserve">одини варіативного складника навчальних планів використані на </w:t>
      </w:r>
      <w:r w:rsidRPr="00BF6B15">
        <w:rPr>
          <w:color w:val="000000"/>
          <w:sz w:val="28"/>
          <w:szCs w:val="28"/>
          <w:lang w:val="uk-UA"/>
        </w:rPr>
        <w:t xml:space="preserve">додаткові години на вивчення російської мови з  метою реалізації освітньої галузі « Мови і літератури» </w:t>
      </w:r>
      <w:r w:rsidR="00AF1CB2" w:rsidRPr="00BF6B15">
        <w:rPr>
          <w:color w:val="000000"/>
          <w:sz w:val="28"/>
          <w:szCs w:val="28"/>
          <w:lang w:val="uk-UA"/>
        </w:rPr>
        <w:t xml:space="preserve">по 1 годині </w:t>
      </w:r>
    </w:p>
    <w:p w:rsidR="00AF3CA9" w:rsidRPr="00210478" w:rsidRDefault="00AF1CB2" w:rsidP="00210478">
      <w:pPr>
        <w:spacing w:line="276" w:lineRule="auto"/>
        <w:ind w:firstLine="567"/>
        <w:jc w:val="both"/>
        <w:rPr>
          <w:color w:val="000000"/>
          <w:sz w:val="28"/>
          <w:szCs w:val="28"/>
          <w:lang w:val="uk-UA"/>
        </w:rPr>
      </w:pPr>
      <w:r w:rsidRPr="00BF6B15">
        <w:rPr>
          <w:color w:val="000000"/>
          <w:sz w:val="28"/>
          <w:szCs w:val="28"/>
          <w:lang w:val="uk-UA"/>
        </w:rPr>
        <w:lastRenderedPageBreak/>
        <w:t>на тиждень</w:t>
      </w:r>
      <w:r w:rsidR="00AF3CA9" w:rsidRPr="00BF6B15">
        <w:rPr>
          <w:color w:val="000000"/>
          <w:sz w:val="28"/>
          <w:szCs w:val="28"/>
          <w:lang w:val="uk-UA"/>
        </w:rPr>
        <w:t xml:space="preserve">.  </w:t>
      </w:r>
      <w:r w:rsidR="00AF3CA9" w:rsidRPr="00BF6B15">
        <w:rPr>
          <w:color w:val="000000"/>
          <w:sz w:val="28"/>
          <w:szCs w:val="28"/>
        </w:rPr>
        <w:t xml:space="preserve">Навчальний план зорієнтований </w:t>
      </w:r>
      <w:proofErr w:type="gramStart"/>
      <w:r w:rsidR="00AF3CA9" w:rsidRPr="00BF6B15">
        <w:rPr>
          <w:color w:val="000000"/>
          <w:sz w:val="28"/>
          <w:szCs w:val="28"/>
        </w:rPr>
        <w:t>на</w:t>
      </w:r>
      <w:r w:rsidR="00AF3CA9" w:rsidRPr="00BF6B15">
        <w:rPr>
          <w:color w:val="000000"/>
          <w:sz w:val="28"/>
          <w:szCs w:val="28"/>
          <w:lang w:val="uk-UA"/>
        </w:rPr>
        <w:t xml:space="preserve"> </w:t>
      </w:r>
      <w:r w:rsidR="00AF3CA9" w:rsidRPr="00BF6B15">
        <w:rPr>
          <w:color w:val="000000"/>
          <w:sz w:val="28"/>
          <w:szCs w:val="28"/>
        </w:rPr>
        <w:t>роботу</w:t>
      </w:r>
      <w:proofErr w:type="gramEnd"/>
      <w:r w:rsidR="00AF3CA9" w:rsidRPr="00BF6B15">
        <w:rPr>
          <w:color w:val="000000"/>
          <w:sz w:val="28"/>
          <w:szCs w:val="28"/>
        </w:rPr>
        <w:t xml:space="preserve"> початкової школи за 5-денним навчальними</w:t>
      </w:r>
      <w:r w:rsidR="00AF3CA9" w:rsidRPr="00BF6B15">
        <w:rPr>
          <w:color w:val="000000"/>
          <w:sz w:val="28"/>
          <w:szCs w:val="28"/>
          <w:lang w:val="uk-UA"/>
        </w:rPr>
        <w:t xml:space="preserve"> </w:t>
      </w:r>
      <w:r w:rsidR="00AF3CA9" w:rsidRPr="00BF6B15">
        <w:rPr>
          <w:color w:val="000000"/>
          <w:sz w:val="28"/>
          <w:szCs w:val="28"/>
        </w:rPr>
        <w:t>тижнем.</w:t>
      </w:r>
      <w:r w:rsidR="00AF3CA9" w:rsidRPr="00BF6B15">
        <w:rPr>
          <w:sz w:val="28"/>
          <w:szCs w:val="28"/>
        </w:rPr>
        <w:t xml:space="preserve"> </w:t>
      </w:r>
    </w:p>
    <w:p w:rsidR="00AF3CA9" w:rsidRPr="00BF6B15" w:rsidRDefault="00AF3CA9" w:rsidP="00FC2401">
      <w:pPr>
        <w:shd w:val="clear" w:color="auto" w:fill="FFFFFF"/>
        <w:spacing w:line="276" w:lineRule="auto"/>
        <w:ind w:firstLine="851"/>
        <w:jc w:val="both"/>
        <w:rPr>
          <w:color w:val="000000"/>
          <w:sz w:val="28"/>
          <w:szCs w:val="28"/>
          <w:lang w:val="uk-UA"/>
        </w:rPr>
      </w:pPr>
      <w:r w:rsidRPr="00BF6B15">
        <w:rPr>
          <w:color w:val="000000"/>
          <w:sz w:val="28"/>
          <w:szCs w:val="28"/>
          <w:lang w:val="uk-UA"/>
        </w:rPr>
        <w:t xml:space="preserve">Детальний розподіл навчального навантаження на тиждень окреслено у </w:t>
      </w:r>
      <w:r w:rsidR="00B8047C" w:rsidRPr="00BF6B15">
        <w:rPr>
          <w:color w:val="000000"/>
          <w:sz w:val="28"/>
          <w:szCs w:val="28"/>
          <w:lang w:val="uk-UA"/>
        </w:rPr>
        <w:t>навчальному  плані</w:t>
      </w:r>
      <w:r w:rsidRPr="00BF6B15">
        <w:rPr>
          <w:color w:val="000000"/>
          <w:sz w:val="28"/>
          <w:szCs w:val="28"/>
          <w:lang w:val="uk-UA"/>
        </w:rPr>
        <w:t xml:space="preserve"> закладу загальної середньої освіти І ступеня (далі – навчальний план).</w:t>
      </w:r>
    </w:p>
    <w:p w:rsidR="00AF3CA9" w:rsidRDefault="00B8047C" w:rsidP="00FC2401">
      <w:pPr>
        <w:shd w:val="clear" w:color="auto" w:fill="FFFFFF"/>
        <w:spacing w:after="210" w:line="276" w:lineRule="auto"/>
        <w:jc w:val="both"/>
        <w:rPr>
          <w:sz w:val="28"/>
          <w:szCs w:val="28"/>
          <w:lang w:val="uk-UA"/>
        </w:rPr>
      </w:pPr>
      <w:r w:rsidRPr="00BF6B15">
        <w:rPr>
          <w:color w:val="000000"/>
          <w:sz w:val="28"/>
          <w:szCs w:val="28"/>
          <w:lang w:val="uk-UA"/>
        </w:rPr>
        <w:t xml:space="preserve">        </w:t>
      </w:r>
      <w:r w:rsidR="00AF3CA9" w:rsidRPr="00BF6B15">
        <w:rPr>
          <w:color w:val="000000"/>
          <w:sz w:val="28"/>
          <w:szCs w:val="28"/>
          <w:shd w:val="clear" w:color="auto" w:fill="FFFFFF"/>
        </w:rPr>
        <w:t>На виконання </w:t>
      </w:r>
      <w:hyperlink r:id="rId16" w:history="1">
        <w:r w:rsidR="00AF3CA9" w:rsidRPr="00BF6B15">
          <w:rPr>
            <w:color w:val="8C8282"/>
            <w:sz w:val="28"/>
            <w:szCs w:val="28"/>
            <w:u w:val="single"/>
            <w:bdr w:val="none" w:sz="0" w:space="0" w:color="auto" w:frame="1"/>
            <w:shd w:val="clear" w:color="auto" w:fill="FFFFFF"/>
          </w:rPr>
          <w:t>Закону України «Про освіту»</w:t>
        </w:r>
      </w:hyperlink>
      <w:r w:rsidR="00AF3CA9" w:rsidRPr="00BF6B15">
        <w:rPr>
          <w:color w:val="000000"/>
          <w:sz w:val="28"/>
          <w:szCs w:val="28"/>
          <w:shd w:val="clear" w:color="auto" w:fill="FFFFFF"/>
        </w:rPr>
        <w:t>, з метою впровадження Державного стандарту початкової освіти, затвердженого постановою Кабінету Міністрів України від 21 лютого 2018 р. </w:t>
      </w:r>
      <w:hyperlink r:id="rId17" w:history="1">
        <w:r w:rsidR="00AF3CA9" w:rsidRPr="00BF6B15">
          <w:rPr>
            <w:color w:val="8C8282"/>
            <w:sz w:val="28"/>
            <w:szCs w:val="28"/>
            <w:u w:val="single"/>
            <w:bdr w:val="none" w:sz="0" w:space="0" w:color="auto" w:frame="1"/>
            <w:shd w:val="clear" w:color="auto" w:fill="FFFFFF"/>
          </w:rPr>
          <w:t>№ 87</w:t>
        </w:r>
      </w:hyperlink>
      <w:r w:rsidR="00AF3CA9" w:rsidRPr="00BF6B15">
        <w:rPr>
          <w:color w:val="000000"/>
          <w:sz w:val="28"/>
          <w:szCs w:val="28"/>
          <w:lang w:val="uk-UA"/>
        </w:rPr>
        <w:t xml:space="preserve"> </w:t>
      </w:r>
      <w:r w:rsidR="00AF3CA9" w:rsidRPr="00BF6B15">
        <w:rPr>
          <w:sz w:val="28"/>
          <w:szCs w:val="28"/>
        </w:rPr>
        <w:t>та з метою створення оптимальних умов для навчання дітей з особливими освітніми потребами з урахуванням їхніх індивідуальних потреб та можливостей введено інклюзивну форму навчанн</w:t>
      </w:r>
      <w:r w:rsidR="00AF3CA9" w:rsidRPr="00BF6B15">
        <w:rPr>
          <w:sz w:val="28"/>
          <w:szCs w:val="28"/>
          <w:lang w:val="uk-UA"/>
        </w:rPr>
        <w:t>я</w:t>
      </w:r>
      <w:r w:rsidR="00AF3CA9" w:rsidRPr="00BF6B15">
        <w:rPr>
          <w:sz w:val="28"/>
          <w:szCs w:val="28"/>
        </w:rPr>
        <w:t xml:space="preserve"> для уч</w:t>
      </w:r>
      <w:r w:rsidR="006933FC" w:rsidRPr="00BF6B15">
        <w:rPr>
          <w:sz w:val="28"/>
          <w:szCs w:val="28"/>
          <w:lang w:val="uk-UA"/>
        </w:rPr>
        <w:t>ня 3</w:t>
      </w:r>
      <w:r w:rsidR="00AF3CA9" w:rsidRPr="00BF6B15">
        <w:rPr>
          <w:sz w:val="28"/>
          <w:szCs w:val="28"/>
          <w:lang w:val="uk-UA"/>
        </w:rPr>
        <w:t xml:space="preserve"> класу Цибіна</w:t>
      </w:r>
      <w:r w:rsidR="00210478">
        <w:rPr>
          <w:sz w:val="28"/>
          <w:szCs w:val="28"/>
          <w:lang w:val="uk-UA"/>
        </w:rPr>
        <w:t xml:space="preserve"> та учениці 2 класу  Жигунової</w:t>
      </w:r>
      <w:r w:rsidR="001F74FF" w:rsidRPr="00BF6B15">
        <w:rPr>
          <w:sz w:val="28"/>
          <w:szCs w:val="28"/>
          <w:lang w:val="uk-UA"/>
        </w:rPr>
        <w:t xml:space="preserve"> </w:t>
      </w:r>
      <w:r w:rsidR="006933FC" w:rsidRPr="00BF6B15">
        <w:rPr>
          <w:sz w:val="28"/>
          <w:szCs w:val="28"/>
          <w:lang w:val="uk-UA"/>
        </w:rPr>
        <w:t>Дар</w:t>
      </w:r>
      <w:r w:rsidR="001F74FF" w:rsidRPr="00BF6B15">
        <w:rPr>
          <w:sz w:val="28"/>
          <w:szCs w:val="28"/>
          <w:lang w:val="uk-UA"/>
        </w:rPr>
        <w:t>'</w:t>
      </w:r>
      <w:r w:rsidR="00210478">
        <w:rPr>
          <w:sz w:val="28"/>
          <w:szCs w:val="28"/>
          <w:lang w:val="uk-UA"/>
        </w:rPr>
        <w:t>ї</w:t>
      </w:r>
      <w:r w:rsidR="006933FC" w:rsidRPr="00BF6B15">
        <w:rPr>
          <w:sz w:val="28"/>
          <w:szCs w:val="28"/>
          <w:lang w:val="uk-UA"/>
        </w:rPr>
        <w:t xml:space="preserve">. Вони  будуть </w:t>
      </w:r>
      <w:r w:rsidRPr="00BF6B15">
        <w:rPr>
          <w:sz w:val="28"/>
          <w:szCs w:val="28"/>
          <w:lang w:val="uk-UA"/>
        </w:rPr>
        <w:t xml:space="preserve"> здобувати освіту за індивідуальним навчальним планом.</w:t>
      </w:r>
    </w:p>
    <w:p w:rsidR="002D2506" w:rsidRDefault="002D2506" w:rsidP="002D2506">
      <w:pPr>
        <w:rPr>
          <w:b/>
          <w:sz w:val="22"/>
          <w:szCs w:val="22"/>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Pr="000630B7" w:rsidRDefault="002D2506" w:rsidP="002D2506">
      <w:pPr>
        <w:jc w:val="right"/>
        <w:rPr>
          <w:lang w:val="uk-UA"/>
        </w:rPr>
      </w:pPr>
      <w:r w:rsidRPr="000630B7">
        <w:rPr>
          <w:lang w:val="uk-UA"/>
        </w:rPr>
        <w:t xml:space="preserve">Начальник відділу освіти, </w:t>
      </w:r>
    </w:p>
    <w:p w:rsidR="002D2506" w:rsidRPr="000630B7" w:rsidRDefault="002D2506" w:rsidP="002D2506">
      <w:pPr>
        <w:jc w:val="right"/>
        <w:rPr>
          <w:lang w:val="uk-UA"/>
        </w:rPr>
      </w:pPr>
      <w:r w:rsidRPr="000630B7">
        <w:rPr>
          <w:lang w:val="uk-UA"/>
        </w:rPr>
        <w:t xml:space="preserve">молоді та спорту виконавчого комітету  </w:t>
      </w:r>
    </w:p>
    <w:p w:rsidR="002D2506" w:rsidRPr="000630B7" w:rsidRDefault="002D2506" w:rsidP="002D2506">
      <w:pPr>
        <w:jc w:val="right"/>
        <w:rPr>
          <w:lang w:val="uk-UA"/>
        </w:rPr>
      </w:pPr>
      <w:r w:rsidRPr="000630B7">
        <w:rPr>
          <w:lang w:val="uk-UA"/>
        </w:rPr>
        <w:t xml:space="preserve">Межівської селищної ради                                                                                                                                                            </w:t>
      </w:r>
    </w:p>
    <w:p w:rsidR="002D2506" w:rsidRDefault="002D2506" w:rsidP="002D2506">
      <w:pPr>
        <w:ind w:left="4248" w:firstLine="708"/>
        <w:jc w:val="right"/>
        <w:rPr>
          <w:b/>
          <w:sz w:val="22"/>
          <w:szCs w:val="22"/>
          <w:lang w:val="uk-UA"/>
        </w:rPr>
      </w:pPr>
      <w:r w:rsidRPr="000630B7">
        <w:rPr>
          <w:lang w:val="uk-UA"/>
        </w:rPr>
        <w:t>____________</w:t>
      </w:r>
      <w:r>
        <w:rPr>
          <w:lang w:val="uk-UA"/>
        </w:rPr>
        <w:t>__</w:t>
      </w:r>
      <w:r w:rsidRPr="000630B7">
        <w:rPr>
          <w:lang w:val="uk-UA"/>
        </w:rPr>
        <w:t xml:space="preserve">О.О.ЛИТВИНЕНКО                                                                                                                                                                </w:t>
      </w:r>
    </w:p>
    <w:p w:rsidR="002D2506" w:rsidRPr="006E2664" w:rsidRDefault="002D2506" w:rsidP="002D2506">
      <w:pPr>
        <w:rPr>
          <w:b/>
          <w:lang w:val="uk-UA"/>
        </w:rPr>
      </w:pPr>
    </w:p>
    <w:p w:rsidR="002D2506" w:rsidRDefault="002D2506" w:rsidP="002D2506">
      <w:pPr>
        <w:ind w:left="4248" w:firstLine="708"/>
        <w:jc w:val="center"/>
        <w:rPr>
          <w:b/>
          <w:sz w:val="22"/>
          <w:szCs w:val="22"/>
          <w:lang w:val="uk-UA"/>
        </w:rPr>
      </w:pPr>
    </w:p>
    <w:p w:rsidR="002D2506" w:rsidRDefault="002D2506" w:rsidP="002D2506">
      <w:pPr>
        <w:jc w:val="center"/>
        <w:rPr>
          <w:b/>
          <w:lang w:val="uk-UA"/>
        </w:rPr>
      </w:pPr>
      <w:r>
        <w:rPr>
          <w:b/>
          <w:lang w:val="uk-UA"/>
        </w:rPr>
        <w:t xml:space="preserve">РОБОЧИЙ </w:t>
      </w:r>
      <w:r w:rsidRPr="00031CF0">
        <w:rPr>
          <w:b/>
          <w:lang w:val="uk-UA"/>
        </w:rPr>
        <w:t>Н</w:t>
      </w:r>
      <w:r>
        <w:rPr>
          <w:b/>
          <w:lang w:val="uk-UA"/>
        </w:rPr>
        <w:t>АВЧАЛЬНИЙ ПЛАН</w:t>
      </w:r>
    </w:p>
    <w:p w:rsidR="002D2506" w:rsidRPr="002A07ED" w:rsidRDefault="002D2506" w:rsidP="002D2506">
      <w:pPr>
        <w:jc w:val="center"/>
        <w:rPr>
          <w:b/>
          <w:lang w:val="uk-UA"/>
        </w:rPr>
      </w:pPr>
      <w:r>
        <w:rPr>
          <w:b/>
          <w:lang w:val="uk-UA"/>
        </w:rPr>
        <w:t>початкової школи з українською мовоюнавчання</w:t>
      </w:r>
    </w:p>
    <w:p w:rsidR="002D2506" w:rsidRDefault="002D2506" w:rsidP="002D2506">
      <w:pPr>
        <w:jc w:val="center"/>
        <w:rPr>
          <w:b/>
          <w:lang w:val="uk-UA"/>
        </w:rPr>
      </w:pPr>
      <w:r>
        <w:rPr>
          <w:b/>
          <w:lang w:val="uk-UA"/>
        </w:rPr>
        <w:t>КЗО «</w:t>
      </w:r>
      <w:r w:rsidRPr="00031CF0">
        <w:rPr>
          <w:b/>
          <w:lang w:val="uk-UA"/>
        </w:rPr>
        <w:t>Райпільсь</w:t>
      </w:r>
      <w:r>
        <w:rPr>
          <w:b/>
          <w:lang w:val="uk-UA"/>
        </w:rPr>
        <w:t>ка загальноосвітня школа</w:t>
      </w:r>
      <w:r w:rsidRPr="00031CF0">
        <w:rPr>
          <w:b/>
          <w:lang w:val="uk-UA"/>
        </w:rPr>
        <w:t xml:space="preserve"> І – ІІІ ступенів</w:t>
      </w:r>
      <w:r>
        <w:rPr>
          <w:b/>
          <w:lang w:val="uk-UA"/>
        </w:rPr>
        <w:t>»МСР»</w:t>
      </w:r>
    </w:p>
    <w:p w:rsidR="002D2506" w:rsidRDefault="002D2506" w:rsidP="002D2506">
      <w:pPr>
        <w:jc w:val="center"/>
        <w:rPr>
          <w:b/>
          <w:lang w:val="uk-UA"/>
        </w:rPr>
      </w:pPr>
      <w:r>
        <w:rPr>
          <w:b/>
          <w:lang w:val="uk-UA"/>
        </w:rPr>
        <w:t>н</w:t>
      </w:r>
      <w:r w:rsidRPr="00031CF0">
        <w:rPr>
          <w:b/>
          <w:lang w:val="uk-UA"/>
        </w:rPr>
        <w:t>а 20</w:t>
      </w:r>
      <w:r>
        <w:rPr>
          <w:b/>
          <w:lang w:val="uk-UA"/>
        </w:rPr>
        <w:t xml:space="preserve">19 – 2020 </w:t>
      </w:r>
      <w:r w:rsidRPr="00031CF0">
        <w:rPr>
          <w:b/>
          <w:lang w:val="uk-UA"/>
        </w:rPr>
        <w:t>навчальний рік</w:t>
      </w:r>
    </w:p>
    <w:p w:rsidR="002D2506" w:rsidRDefault="002D2506" w:rsidP="002D2506">
      <w:pPr>
        <w:rPr>
          <w:rFonts w:eastAsia="Calibri"/>
          <w:b/>
          <w:bCs/>
          <w:sz w:val="28"/>
          <w:szCs w:val="28"/>
          <w:lang w:val="uk-UA"/>
        </w:rPr>
      </w:pPr>
    </w:p>
    <w:p w:rsidR="002D2506" w:rsidRPr="00934CA3" w:rsidRDefault="002D2506" w:rsidP="002D2506">
      <w:pPr>
        <w:jc w:val="center"/>
        <w:rPr>
          <w:rFonts w:eastAsia="Calibri"/>
          <w:b/>
          <w:bCs/>
          <w:sz w:val="28"/>
          <w:szCs w:val="28"/>
          <w:lang w:val="uk-UA"/>
        </w:rPr>
      </w:pPr>
      <w:r>
        <w:rPr>
          <w:rFonts w:eastAsia="Calibri"/>
          <w:b/>
          <w:bCs/>
          <w:sz w:val="28"/>
          <w:szCs w:val="28"/>
          <w:lang w:val="uk-UA"/>
        </w:rPr>
        <w:t>1-2 класи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622"/>
        <w:gridCol w:w="2163"/>
        <w:gridCol w:w="1351"/>
      </w:tblGrid>
      <w:tr w:rsidR="002D2506" w:rsidRPr="00934CA3" w:rsidTr="00A11B72">
        <w:trPr>
          <w:trHeight w:val="735"/>
          <w:tblHeader/>
        </w:trPr>
        <w:tc>
          <w:tcPr>
            <w:tcW w:w="2056" w:type="pct"/>
            <w:vMerge w:val="restart"/>
            <w:tcBorders>
              <w:top w:val="single" w:sz="4" w:space="0" w:color="auto"/>
              <w:left w:val="single" w:sz="4" w:space="0" w:color="auto"/>
              <w:bottom w:val="single" w:sz="4" w:space="0" w:color="auto"/>
              <w:right w:val="single" w:sz="4" w:space="0" w:color="auto"/>
            </w:tcBorders>
            <w:hideMark/>
          </w:tcPr>
          <w:p w:rsidR="002D2506" w:rsidRPr="00934CA3" w:rsidRDefault="002D2506" w:rsidP="00A11B72">
            <w:pPr>
              <w:jc w:val="center"/>
              <w:rPr>
                <w:rFonts w:eastAsia="Calibri"/>
                <w:bCs/>
                <w:sz w:val="28"/>
                <w:szCs w:val="28"/>
                <w:lang w:val="uk-UA"/>
              </w:rPr>
            </w:pPr>
            <w:r w:rsidRPr="00934CA3">
              <w:rPr>
                <w:rFonts w:eastAsia="Calibri"/>
                <w:bCs/>
                <w:sz w:val="28"/>
                <w:szCs w:val="28"/>
                <w:lang w:val="uk-UA"/>
              </w:rPr>
              <w:t>Назва освітньої галузі</w:t>
            </w:r>
          </w:p>
        </w:tc>
        <w:tc>
          <w:tcPr>
            <w:tcW w:w="1258" w:type="pct"/>
            <w:vMerge w:val="restart"/>
            <w:tcBorders>
              <w:top w:val="single" w:sz="4" w:space="0" w:color="auto"/>
              <w:left w:val="single" w:sz="4" w:space="0" w:color="auto"/>
              <w:bottom w:val="single" w:sz="4" w:space="0" w:color="auto"/>
              <w:right w:val="single" w:sz="4" w:space="0" w:color="auto"/>
            </w:tcBorders>
          </w:tcPr>
          <w:p w:rsidR="002D2506" w:rsidRPr="00934CA3" w:rsidRDefault="002D2506" w:rsidP="00A11B72">
            <w:pPr>
              <w:jc w:val="center"/>
              <w:rPr>
                <w:rFonts w:eastAsia="Calibri"/>
                <w:bCs/>
                <w:sz w:val="28"/>
                <w:szCs w:val="28"/>
                <w:lang w:val="uk-UA"/>
              </w:rPr>
            </w:pPr>
            <w:r>
              <w:rPr>
                <w:rFonts w:eastAsia="Calibri"/>
                <w:bCs/>
                <w:sz w:val="28"/>
                <w:szCs w:val="28"/>
                <w:lang w:val="uk-UA"/>
              </w:rPr>
              <w:t>Предмет</w:t>
            </w:r>
          </w:p>
        </w:tc>
        <w:tc>
          <w:tcPr>
            <w:tcW w:w="1686" w:type="pct"/>
            <w:gridSpan w:val="2"/>
            <w:tcBorders>
              <w:top w:val="single" w:sz="4" w:space="0" w:color="auto"/>
              <w:left w:val="single" w:sz="4" w:space="0" w:color="auto"/>
              <w:bottom w:val="single" w:sz="4" w:space="0" w:color="auto"/>
              <w:right w:val="single" w:sz="4" w:space="0" w:color="auto"/>
            </w:tcBorders>
            <w:hideMark/>
          </w:tcPr>
          <w:p w:rsidR="002D2506" w:rsidRDefault="002D2506" w:rsidP="00A11B72">
            <w:pPr>
              <w:rPr>
                <w:rFonts w:eastAsia="Calibri"/>
                <w:bCs/>
                <w:sz w:val="28"/>
                <w:szCs w:val="28"/>
                <w:lang w:val="uk-UA"/>
              </w:rPr>
            </w:pPr>
            <w:r w:rsidRPr="00934CA3">
              <w:rPr>
                <w:rFonts w:eastAsia="Calibri"/>
                <w:bCs/>
                <w:sz w:val="28"/>
                <w:szCs w:val="28"/>
                <w:lang w:val="uk-UA"/>
              </w:rPr>
              <w:t xml:space="preserve">Кількість </w:t>
            </w:r>
            <w:r>
              <w:rPr>
                <w:rFonts w:eastAsia="Calibri"/>
                <w:bCs/>
                <w:sz w:val="28"/>
                <w:szCs w:val="28"/>
                <w:lang w:val="uk-UA"/>
              </w:rPr>
              <w:t xml:space="preserve"> г</w:t>
            </w:r>
            <w:r w:rsidRPr="00934CA3">
              <w:rPr>
                <w:rFonts w:eastAsia="Calibri"/>
                <w:bCs/>
                <w:sz w:val="28"/>
                <w:szCs w:val="28"/>
                <w:lang w:val="uk-UA"/>
              </w:rPr>
              <w:t>один</w:t>
            </w:r>
          </w:p>
          <w:p w:rsidR="002D2506" w:rsidRPr="00934CA3" w:rsidRDefault="002D2506" w:rsidP="00A11B72">
            <w:pPr>
              <w:rPr>
                <w:rFonts w:eastAsia="Calibri"/>
                <w:bCs/>
                <w:sz w:val="28"/>
                <w:szCs w:val="28"/>
                <w:lang w:val="uk-UA"/>
              </w:rPr>
            </w:pPr>
            <w:r w:rsidRPr="00934CA3">
              <w:rPr>
                <w:rFonts w:eastAsia="Calibri"/>
                <w:bCs/>
                <w:sz w:val="28"/>
                <w:szCs w:val="28"/>
                <w:lang w:val="uk-UA"/>
              </w:rPr>
              <w:t>нарік</w:t>
            </w:r>
          </w:p>
        </w:tc>
      </w:tr>
      <w:tr w:rsidR="002D2506" w:rsidRPr="00934CA3" w:rsidTr="00A11B72">
        <w:trPr>
          <w:tblHeader/>
        </w:trPr>
        <w:tc>
          <w:tcPr>
            <w:tcW w:w="2056" w:type="pct"/>
            <w:vMerge/>
            <w:tcBorders>
              <w:top w:val="single" w:sz="4" w:space="0" w:color="auto"/>
              <w:left w:val="single" w:sz="4" w:space="0" w:color="auto"/>
              <w:bottom w:val="single" w:sz="4" w:space="0" w:color="auto"/>
              <w:right w:val="single" w:sz="4" w:space="0" w:color="auto"/>
            </w:tcBorders>
            <w:vAlign w:val="center"/>
            <w:hideMark/>
          </w:tcPr>
          <w:p w:rsidR="002D2506" w:rsidRPr="00934CA3" w:rsidRDefault="002D2506" w:rsidP="00A11B72">
            <w:pPr>
              <w:jc w:val="center"/>
              <w:rPr>
                <w:rFonts w:eastAsia="Calibri"/>
                <w:bCs/>
                <w:sz w:val="28"/>
                <w:szCs w:val="28"/>
                <w:lang w:val="uk-UA"/>
              </w:rPr>
            </w:pPr>
          </w:p>
        </w:tc>
        <w:tc>
          <w:tcPr>
            <w:tcW w:w="1258" w:type="pct"/>
            <w:vMerge/>
            <w:tcBorders>
              <w:top w:val="single" w:sz="4" w:space="0" w:color="auto"/>
              <w:left w:val="single" w:sz="4" w:space="0" w:color="auto"/>
              <w:bottom w:val="single" w:sz="4" w:space="0" w:color="auto"/>
              <w:right w:val="single" w:sz="4" w:space="0" w:color="auto"/>
            </w:tcBorders>
            <w:vAlign w:val="center"/>
          </w:tcPr>
          <w:p w:rsidR="002D2506" w:rsidRPr="00934CA3" w:rsidRDefault="002D2506" w:rsidP="00A11B72">
            <w:pPr>
              <w:jc w:val="center"/>
              <w:rPr>
                <w:rFonts w:eastAsia="Calibri"/>
                <w:bCs/>
                <w:sz w:val="28"/>
                <w:szCs w:val="28"/>
                <w:lang w:val="uk-UA"/>
              </w:rPr>
            </w:pPr>
          </w:p>
        </w:tc>
        <w:tc>
          <w:tcPr>
            <w:tcW w:w="1038" w:type="pct"/>
            <w:tcBorders>
              <w:top w:val="single" w:sz="4" w:space="0" w:color="auto"/>
              <w:left w:val="single" w:sz="4" w:space="0" w:color="auto"/>
              <w:bottom w:val="single" w:sz="4" w:space="0" w:color="auto"/>
              <w:right w:val="single" w:sz="4" w:space="0" w:color="auto"/>
            </w:tcBorders>
            <w:hideMark/>
          </w:tcPr>
          <w:p w:rsidR="002D2506" w:rsidRPr="00506DE4" w:rsidRDefault="002D2506" w:rsidP="00A11B72">
            <w:pPr>
              <w:jc w:val="center"/>
              <w:rPr>
                <w:rFonts w:eastAsia="Calibri"/>
                <w:b/>
                <w:bCs/>
                <w:sz w:val="28"/>
                <w:szCs w:val="28"/>
                <w:lang w:val="uk-UA"/>
              </w:rPr>
            </w:pPr>
            <w:r w:rsidRPr="00506DE4">
              <w:rPr>
                <w:rFonts w:eastAsia="Calibri"/>
                <w:b/>
                <w:bCs/>
                <w:sz w:val="28"/>
                <w:szCs w:val="28"/>
                <w:lang w:val="uk-UA"/>
              </w:rPr>
              <w:t>1 клас</w:t>
            </w:r>
          </w:p>
        </w:tc>
        <w:tc>
          <w:tcPr>
            <w:tcW w:w="648" w:type="pct"/>
            <w:tcBorders>
              <w:top w:val="single" w:sz="4" w:space="0" w:color="auto"/>
              <w:left w:val="single" w:sz="4" w:space="0" w:color="auto"/>
              <w:bottom w:val="single" w:sz="4" w:space="0" w:color="auto"/>
              <w:right w:val="single" w:sz="4" w:space="0" w:color="auto"/>
            </w:tcBorders>
          </w:tcPr>
          <w:p w:rsidR="002D2506" w:rsidRPr="00934CA3" w:rsidRDefault="002D2506" w:rsidP="00A11B72">
            <w:pPr>
              <w:jc w:val="center"/>
              <w:rPr>
                <w:rFonts w:eastAsia="Calibri"/>
                <w:bCs/>
                <w:sz w:val="28"/>
                <w:szCs w:val="28"/>
                <w:lang w:val="uk-UA"/>
              </w:rPr>
            </w:pPr>
            <w:r>
              <w:rPr>
                <w:rFonts w:eastAsia="Calibri"/>
                <w:b/>
                <w:bCs/>
                <w:sz w:val="28"/>
                <w:szCs w:val="28"/>
                <w:lang w:val="uk-UA"/>
              </w:rPr>
              <w:t>2</w:t>
            </w:r>
            <w:r w:rsidRPr="00506DE4">
              <w:rPr>
                <w:rFonts w:eastAsia="Calibri"/>
                <w:b/>
                <w:bCs/>
                <w:sz w:val="28"/>
                <w:szCs w:val="28"/>
                <w:lang w:val="uk-UA"/>
              </w:rPr>
              <w:t xml:space="preserve"> клас</w:t>
            </w:r>
          </w:p>
        </w:tc>
      </w:tr>
      <w:tr w:rsidR="002D2506" w:rsidRPr="00934CA3" w:rsidTr="00A11B72">
        <w:trPr>
          <w:trHeight w:val="404"/>
        </w:trPr>
        <w:tc>
          <w:tcPr>
            <w:tcW w:w="4352" w:type="pct"/>
            <w:gridSpan w:val="3"/>
            <w:tcBorders>
              <w:top w:val="single" w:sz="4" w:space="0" w:color="auto"/>
              <w:left w:val="single" w:sz="4" w:space="0" w:color="auto"/>
              <w:bottom w:val="single" w:sz="4" w:space="0" w:color="auto"/>
              <w:right w:val="single" w:sz="4" w:space="0" w:color="auto"/>
            </w:tcBorders>
            <w:hideMark/>
          </w:tcPr>
          <w:p w:rsidR="002D2506" w:rsidRPr="00C12EBC" w:rsidRDefault="002D2506" w:rsidP="00A11B72">
            <w:pPr>
              <w:rPr>
                <w:rFonts w:eastAsia="Calibri"/>
                <w:b/>
                <w:bCs/>
                <w:sz w:val="28"/>
                <w:szCs w:val="28"/>
                <w:lang w:val="uk-UA"/>
              </w:rPr>
            </w:pPr>
            <w:r w:rsidRPr="00C12EBC">
              <w:rPr>
                <w:rFonts w:eastAsia="Calibri"/>
                <w:b/>
                <w:bCs/>
                <w:sz w:val="28"/>
                <w:szCs w:val="28"/>
                <w:lang w:val="uk-UA"/>
              </w:rPr>
              <w:t>Інваріантний складник</w:t>
            </w:r>
          </w:p>
        </w:tc>
        <w:tc>
          <w:tcPr>
            <w:tcW w:w="648" w:type="pct"/>
            <w:tcBorders>
              <w:top w:val="single" w:sz="4" w:space="0" w:color="auto"/>
              <w:left w:val="single" w:sz="4" w:space="0" w:color="auto"/>
              <w:bottom w:val="single" w:sz="4" w:space="0" w:color="auto"/>
              <w:right w:val="single" w:sz="4" w:space="0" w:color="auto"/>
            </w:tcBorders>
          </w:tcPr>
          <w:p w:rsidR="002D2506" w:rsidRPr="00C12EBC" w:rsidRDefault="002D2506" w:rsidP="00A11B72">
            <w:pPr>
              <w:rPr>
                <w:rFonts w:eastAsia="Calibri"/>
                <w:b/>
                <w:bCs/>
                <w:sz w:val="28"/>
                <w:szCs w:val="28"/>
                <w:lang w:val="uk-UA"/>
              </w:rPr>
            </w:pPr>
          </w:p>
        </w:tc>
      </w:tr>
      <w:tr w:rsidR="002D2506" w:rsidRPr="00934CA3" w:rsidTr="00A11B72">
        <w:trPr>
          <w:trHeight w:val="404"/>
        </w:trPr>
        <w:tc>
          <w:tcPr>
            <w:tcW w:w="2056" w:type="pct"/>
            <w:tcBorders>
              <w:top w:val="single" w:sz="4" w:space="0" w:color="auto"/>
              <w:left w:val="single" w:sz="4" w:space="0" w:color="auto"/>
              <w:bottom w:val="single" w:sz="4" w:space="0" w:color="auto"/>
              <w:right w:val="single" w:sz="4" w:space="0" w:color="auto"/>
            </w:tcBorders>
            <w:hideMark/>
          </w:tcPr>
          <w:p w:rsidR="002D2506" w:rsidRPr="00934CA3" w:rsidRDefault="002D2506" w:rsidP="00A11B72">
            <w:pPr>
              <w:jc w:val="center"/>
              <w:rPr>
                <w:rFonts w:eastAsia="Calibri"/>
                <w:bCs/>
                <w:sz w:val="28"/>
                <w:szCs w:val="28"/>
                <w:lang w:val="uk-UA"/>
              </w:rPr>
            </w:pPr>
            <w:r w:rsidRPr="00934CA3">
              <w:rPr>
                <w:rFonts w:eastAsia="Calibri"/>
                <w:bCs/>
                <w:sz w:val="28"/>
                <w:szCs w:val="28"/>
                <w:lang w:val="uk-UA"/>
              </w:rPr>
              <w:t>Мовно-літературна, у тому числі:</w:t>
            </w:r>
          </w:p>
        </w:tc>
        <w:tc>
          <w:tcPr>
            <w:tcW w:w="1258" w:type="pct"/>
            <w:tcBorders>
              <w:top w:val="single" w:sz="4" w:space="0" w:color="auto"/>
              <w:left w:val="single" w:sz="4" w:space="0" w:color="auto"/>
              <w:bottom w:val="single" w:sz="4" w:space="0" w:color="auto"/>
              <w:right w:val="single" w:sz="4" w:space="0" w:color="auto"/>
            </w:tcBorders>
          </w:tcPr>
          <w:p w:rsidR="002D2506" w:rsidRPr="00934CA3" w:rsidRDefault="002D2506" w:rsidP="00A11B72">
            <w:pPr>
              <w:jc w:val="center"/>
              <w:rPr>
                <w:rFonts w:eastAsia="Calibri"/>
                <w:bCs/>
                <w:sz w:val="28"/>
                <w:szCs w:val="28"/>
                <w:lang w:val="uk-UA"/>
              </w:rPr>
            </w:pPr>
          </w:p>
        </w:tc>
        <w:tc>
          <w:tcPr>
            <w:tcW w:w="1038" w:type="pct"/>
            <w:tcBorders>
              <w:top w:val="single" w:sz="4" w:space="0" w:color="auto"/>
              <w:left w:val="single" w:sz="4" w:space="0" w:color="auto"/>
              <w:bottom w:val="single" w:sz="4" w:space="0" w:color="auto"/>
              <w:right w:val="single" w:sz="4" w:space="0" w:color="auto"/>
            </w:tcBorders>
            <w:hideMark/>
          </w:tcPr>
          <w:p w:rsidR="002D2506" w:rsidRPr="009A73AC" w:rsidRDefault="002D2506" w:rsidP="00A11B72">
            <w:pPr>
              <w:jc w:val="center"/>
              <w:rPr>
                <w:rFonts w:eastAsia="Calibri"/>
                <w:b/>
                <w:bCs/>
                <w:sz w:val="28"/>
                <w:szCs w:val="28"/>
                <w:lang w:val="uk-UA"/>
              </w:rPr>
            </w:pPr>
          </w:p>
        </w:tc>
        <w:tc>
          <w:tcPr>
            <w:tcW w:w="648" w:type="pct"/>
            <w:tcBorders>
              <w:top w:val="single" w:sz="4" w:space="0" w:color="auto"/>
              <w:left w:val="single" w:sz="4" w:space="0" w:color="auto"/>
              <w:bottom w:val="single" w:sz="4" w:space="0" w:color="auto"/>
              <w:right w:val="single" w:sz="4" w:space="0" w:color="auto"/>
            </w:tcBorders>
          </w:tcPr>
          <w:p w:rsidR="002D2506" w:rsidRPr="009A73AC" w:rsidRDefault="002D2506" w:rsidP="00A11B72">
            <w:pPr>
              <w:jc w:val="center"/>
              <w:rPr>
                <w:rFonts w:eastAsia="Calibri"/>
                <w:b/>
                <w:bCs/>
                <w:sz w:val="28"/>
                <w:szCs w:val="28"/>
                <w:lang w:val="uk-UA"/>
              </w:rPr>
            </w:pPr>
          </w:p>
        </w:tc>
      </w:tr>
      <w:tr w:rsidR="002D2506" w:rsidRPr="00934CA3" w:rsidTr="00A11B72">
        <w:trPr>
          <w:trHeight w:val="404"/>
        </w:trPr>
        <w:tc>
          <w:tcPr>
            <w:tcW w:w="2056" w:type="pct"/>
            <w:tcBorders>
              <w:top w:val="single" w:sz="4" w:space="0" w:color="auto"/>
              <w:left w:val="single" w:sz="4" w:space="0" w:color="auto"/>
              <w:bottom w:val="single" w:sz="4" w:space="0" w:color="auto"/>
              <w:right w:val="single" w:sz="4" w:space="0" w:color="auto"/>
            </w:tcBorders>
            <w:hideMark/>
          </w:tcPr>
          <w:p w:rsidR="002D2506" w:rsidRPr="00934CA3" w:rsidRDefault="002D2506" w:rsidP="00A11B72">
            <w:pPr>
              <w:jc w:val="center"/>
              <w:rPr>
                <w:rFonts w:eastAsia="Calibri"/>
                <w:bCs/>
                <w:sz w:val="28"/>
                <w:szCs w:val="28"/>
                <w:lang w:val="uk-UA"/>
              </w:rPr>
            </w:pPr>
            <w:r w:rsidRPr="00934CA3">
              <w:rPr>
                <w:rFonts w:eastAsia="Calibri"/>
                <w:bCs/>
                <w:sz w:val="28"/>
                <w:szCs w:val="28"/>
                <w:lang w:val="uk-UA"/>
              </w:rPr>
              <w:t>українська мова і література</w:t>
            </w:r>
          </w:p>
        </w:tc>
        <w:tc>
          <w:tcPr>
            <w:tcW w:w="1258" w:type="pct"/>
            <w:tcBorders>
              <w:top w:val="single" w:sz="4" w:space="0" w:color="auto"/>
              <w:left w:val="single" w:sz="4" w:space="0" w:color="auto"/>
              <w:bottom w:val="single" w:sz="4" w:space="0" w:color="auto"/>
              <w:right w:val="single" w:sz="4" w:space="0" w:color="auto"/>
            </w:tcBorders>
          </w:tcPr>
          <w:p w:rsidR="002D2506" w:rsidRPr="00934CA3" w:rsidRDefault="002D2506" w:rsidP="00A11B72">
            <w:pPr>
              <w:jc w:val="center"/>
              <w:rPr>
                <w:rFonts w:eastAsia="Calibri"/>
                <w:bCs/>
                <w:sz w:val="28"/>
                <w:szCs w:val="28"/>
                <w:lang w:val="uk-UA"/>
              </w:rPr>
            </w:pPr>
            <w:r>
              <w:rPr>
                <w:rFonts w:eastAsia="Calibri"/>
                <w:bCs/>
                <w:sz w:val="28"/>
                <w:szCs w:val="28"/>
                <w:lang w:val="uk-UA"/>
              </w:rPr>
              <w:t>Навчання грамоти</w:t>
            </w:r>
          </w:p>
        </w:tc>
        <w:tc>
          <w:tcPr>
            <w:tcW w:w="1038" w:type="pct"/>
            <w:tcBorders>
              <w:top w:val="single" w:sz="4" w:space="0" w:color="auto"/>
              <w:left w:val="single" w:sz="4" w:space="0" w:color="auto"/>
              <w:bottom w:val="single" w:sz="4" w:space="0" w:color="auto"/>
              <w:right w:val="single" w:sz="4" w:space="0" w:color="auto"/>
            </w:tcBorders>
            <w:hideMark/>
          </w:tcPr>
          <w:p w:rsidR="002D2506" w:rsidRPr="00663B2C" w:rsidRDefault="002D2506" w:rsidP="00A11B72">
            <w:pPr>
              <w:jc w:val="center"/>
              <w:rPr>
                <w:rFonts w:eastAsia="Calibri"/>
                <w:bCs/>
                <w:sz w:val="28"/>
                <w:szCs w:val="28"/>
                <w:lang w:val="en-US"/>
              </w:rPr>
            </w:pPr>
            <w:r>
              <w:rPr>
                <w:rFonts w:eastAsia="Calibri"/>
                <w:bCs/>
                <w:sz w:val="28"/>
                <w:szCs w:val="28"/>
                <w:lang w:val="en-US"/>
              </w:rPr>
              <w:t>7</w:t>
            </w:r>
          </w:p>
        </w:tc>
        <w:tc>
          <w:tcPr>
            <w:tcW w:w="648" w:type="pct"/>
            <w:tcBorders>
              <w:top w:val="single" w:sz="4" w:space="0" w:color="auto"/>
              <w:left w:val="single" w:sz="4" w:space="0" w:color="auto"/>
              <w:bottom w:val="single" w:sz="4" w:space="0" w:color="auto"/>
              <w:right w:val="single" w:sz="4" w:space="0" w:color="auto"/>
            </w:tcBorders>
          </w:tcPr>
          <w:p w:rsidR="002D2506" w:rsidRPr="00506DE4" w:rsidRDefault="002D2506" w:rsidP="00A11B72">
            <w:pPr>
              <w:jc w:val="center"/>
              <w:rPr>
                <w:rFonts w:eastAsia="Calibri"/>
                <w:bCs/>
                <w:sz w:val="28"/>
                <w:szCs w:val="28"/>
                <w:lang w:val="uk-UA"/>
              </w:rPr>
            </w:pPr>
            <w:r>
              <w:rPr>
                <w:rFonts w:eastAsia="Calibri"/>
                <w:bCs/>
                <w:sz w:val="28"/>
                <w:szCs w:val="28"/>
                <w:lang w:val="uk-UA"/>
              </w:rPr>
              <w:t>7</w:t>
            </w:r>
          </w:p>
        </w:tc>
      </w:tr>
      <w:tr w:rsidR="002D2506" w:rsidRPr="00934CA3" w:rsidTr="00A11B72">
        <w:trPr>
          <w:trHeight w:val="404"/>
        </w:trPr>
        <w:tc>
          <w:tcPr>
            <w:tcW w:w="2056" w:type="pct"/>
            <w:tcBorders>
              <w:top w:val="single" w:sz="4" w:space="0" w:color="auto"/>
              <w:left w:val="single" w:sz="4" w:space="0" w:color="auto"/>
              <w:bottom w:val="single" w:sz="4" w:space="0" w:color="auto"/>
              <w:right w:val="single" w:sz="4" w:space="0" w:color="auto"/>
            </w:tcBorders>
            <w:hideMark/>
          </w:tcPr>
          <w:p w:rsidR="002D2506" w:rsidRPr="00934CA3" w:rsidRDefault="002D2506" w:rsidP="00A11B72">
            <w:pPr>
              <w:jc w:val="center"/>
              <w:rPr>
                <w:rFonts w:eastAsia="Calibri"/>
                <w:bCs/>
                <w:sz w:val="28"/>
                <w:szCs w:val="28"/>
                <w:lang w:val="uk-UA"/>
              </w:rPr>
            </w:pPr>
            <w:r w:rsidRPr="00934CA3">
              <w:rPr>
                <w:rFonts w:eastAsia="Calibri"/>
                <w:bCs/>
                <w:sz w:val="28"/>
                <w:szCs w:val="28"/>
                <w:lang w:val="uk-UA"/>
              </w:rPr>
              <w:t>іншомовна освіта</w:t>
            </w:r>
          </w:p>
        </w:tc>
        <w:tc>
          <w:tcPr>
            <w:tcW w:w="1258" w:type="pct"/>
            <w:tcBorders>
              <w:top w:val="single" w:sz="4" w:space="0" w:color="auto"/>
              <w:left w:val="single" w:sz="4" w:space="0" w:color="auto"/>
              <w:bottom w:val="single" w:sz="4" w:space="0" w:color="auto"/>
              <w:right w:val="single" w:sz="4" w:space="0" w:color="auto"/>
            </w:tcBorders>
          </w:tcPr>
          <w:p w:rsidR="002D2506" w:rsidRPr="00934CA3" w:rsidRDefault="002D2506" w:rsidP="00A11B72">
            <w:pPr>
              <w:jc w:val="center"/>
              <w:rPr>
                <w:rFonts w:eastAsia="Calibri"/>
                <w:bCs/>
                <w:sz w:val="28"/>
                <w:szCs w:val="28"/>
                <w:lang w:val="uk-UA"/>
              </w:rPr>
            </w:pPr>
            <w:r>
              <w:rPr>
                <w:rFonts w:eastAsia="Calibri"/>
                <w:bCs/>
                <w:sz w:val="28"/>
                <w:szCs w:val="28"/>
                <w:lang w:val="uk-UA"/>
              </w:rPr>
              <w:t>Англійська мова</w:t>
            </w:r>
          </w:p>
        </w:tc>
        <w:tc>
          <w:tcPr>
            <w:tcW w:w="1038" w:type="pct"/>
            <w:tcBorders>
              <w:top w:val="single" w:sz="4" w:space="0" w:color="auto"/>
              <w:left w:val="single" w:sz="4" w:space="0" w:color="auto"/>
              <w:bottom w:val="single" w:sz="4" w:space="0" w:color="auto"/>
              <w:right w:val="single" w:sz="4" w:space="0" w:color="auto"/>
            </w:tcBorders>
            <w:hideMark/>
          </w:tcPr>
          <w:p w:rsidR="002D2506" w:rsidRPr="00663B2C" w:rsidRDefault="002D2506" w:rsidP="00A11B72">
            <w:pPr>
              <w:jc w:val="center"/>
              <w:rPr>
                <w:rFonts w:eastAsia="Calibri"/>
                <w:bCs/>
                <w:sz w:val="28"/>
                <w:szCs w:val="28"/>
                <w:lang w:val="en-US"/>
              </w:rPr>
            </w:pPr>
            <w:r>
              <w:rPr>
                <w:rFonts w:eastAsia="Calibri"/>
                <w:bCs/>
                <w:sz w:val="28"/>
                <w:szCs w:val="28"/>
                <w:lang w:val="en-US"/>
              </w:rPr>
              <w:t>2</w:t>
            </w:r>
          </w:p>
        </w:tc>
        <w:tc>
          <w:tcPr>
            <w:tcW w:w="648" w:type="pct"/>
            <w:tcBorders>
              <w:top w:val="single" w:sz="4" w:space="0" w:color="auto"/>
              <w:left w:val="single" w:sz="4" w:space="0" w:color="auto"/>
              <w:bottom w:val="single" w:sz="4" w:space="0" w:color="auto"/>
              <w:right w:val="single" w:sz="4" w:space="0" w:color="auto"/>
            </w:tcBorders>
          </w:tcPr>
          <w:p w:rsidR="002D2506" w:rsidRPr="00506DE4" w:rsidRDefault="002D2506" w:rsidP="00A11B72">
            <w:pPr>
              <w:jc w:val="center"/>
              <w:rPr>
                <w:rFonts w:eastAsia="Calibri"/>
                <w:bCs/>
                <w:sz w:val="28"/>
                <w:szCs w:val="28"/>
                <w:lang w:val="uk-UA"/>
              </w:rPr>
            </w:pPr>
            <w:r>
              <w:rPr>
                <w:rFonts w:eastAsia="Calibri"/>
                <w:bCs/>
                <w:sz w:val="28"/>
                <w:szCs w:val="28"/>
                <w:lang w:val="uk-UA"/>
              </w:rPr>
              <w:t>3</w:t>
            </w:r>
          </w:p>
        </w:tc>
      </w:tr>
      <w:tr w:rsidR="002D2506" w:rsidRPr="00934CA3" w:rsidTr="00A11B72">
        <w:trPr>
          <w:trHeight w:val="404"/>
        </w:trPr>
        <w:tc>
          <w:tcPr>
            <w:tcW w:w="2056" w:type="pct"/>
            <w:tcBorders>
              <w:top w:val="single" w:sz="4" w:space="0" w:color="auto"/>
              <w:left w:val="single" w:sz="4" w:space="0" w:color="auto"/>
              <w:bottom w:val="single" w:sz="4" w:space="0" w:color="auto"/>
              <w:right w:val="single" w:sz="4" w:space="0" w:color="auto"/>
            </w:tcBorders>
            <w:hideMark/>
          </w:tcPr>
          <w:p w:rsidR="002D2506" w:rsidRPr="00934CA3" w:rsidRDefault="002D2506" w:rsidP="00A11B72">
            <w:pPr>
              <w:jc w:val="center"/>
              <w:rPr>
                <w:rFonts w:eastAsia="Calibri"/>
                <w:bCs/>
                <w:sz w:val="28"/>
                <w:szCs w:val="28"/>
                <w:lang w:val="uk-UA"/>
              </w:rPr>
            </w:pPr>
            <w:r w:rsidRPr="00934CA3">
              <w:rPr>
                <w:rFonts w:eastAsia="Calibri"/>
                <w:bCs/>
                <w:sz w:val="28"/>
                <w:szCs w:val="28"/>
                <w:lang w:val="uk-UA"/>
              </w:rPr>
              <w:t>Математична</w:t>
            </w:r>
          </w:p>
        </w:tc>
        <w:tc>
          <w:tcPr>
            <w:tcW w:w="1258" w:type="pct"/>
            <w:tcBorders>
              <w:top w:val="single" w:sz="4" w:space="0" w:color="auto"/>
              <w:left w:val="single" w:sz="4" w:space="0" w:color="auto"/>
              <w:bottom w:val="single" w:sz="4" w:space="0" w:color="auto"/>
              <w:right w:val="single" w:sz="4" w:space="0" w:color="auto"/>
            </w:tcBorders>
          </w:tcPr>
          <w:p w:rsidR="002D2506" w:rsidRPr="00934CA3" w:rsidRDefault="002D2506" w:rsidP="00A11B72">
            <w:pPr>
              <w:jc w:val="center"/>
              <w:rPr>
                <w:rFonts w:eastAsia="Calibri"/>
                <w:bCs/>
                <w:sz w:val="28"/>
                <w:szCs w:val="28"/>
                <w:lang w:val="uk-UA"/>
              </w:rPr>
            </w:pPr>
            <w:r>
              <w:rPr>
                <w:rFonts w:eastAsia="Calibri"/>
                <w:bCs/>
                <w:sz w:val="28"/>
                <w:szCs w:val="28"/>
                <w:lang w:val="uk-UA"/>
              </w:rPr>
              <w:t>Математика</w:t>
            </w:r>
          </w:p>
        </w:tc>
        <w:tc>
          <w:tcPr>
            <w:tcW w:w="1038" w:type="pct"/>
            <w:tcBorders>
              <w:top w:val="single" w:sz="4" w:space="0" w:color="auto"/>
              <w:left w:val="single" w:sz="4" w:space="0" w:color="auto"/>
              <w:bottom w:val="single" w:sz="4" w:space="0" w:color="auto"/>
              <w:right w:val="single" w:sz="4" w:space="0" w:color="auto"/>
            </w:tcBorders>
            <w:hideMark/>
          </w:tcPr>
          <w:p w:rsidR="002D2506" w:rsidRPr="00663B2C" w:rsidRDefault="002D2506" w:rsidP="00A11B72">
            <w:pPr>
              <w:jc w:val="center"/>
              <w:rPr>
                <w:rFonts w:eastAsia="Calibri"/>
                <w:bCs/>
                <w:sz w:val="28"/>
                <w:szCs w:val="28"/>
                <w:lang w:val="en-US"/>
              </w:rPr>
            </w:pPr>
            <w:r>
              <w:rPr>
                <w:rFonts w:eastAsia="Calibri"/>
                <w:bCs/>
                <w:sz w:val="28"/>
                <w:szCs w:val="28"/>
                <w:lang w:val="en-US"/>
              </w:rPr>
              <w:t>4</w:t>
            </w:r>
          </w:p>
        </w:tc>
        <w:tc>
          <w:tcPr>
            <w:tcW w:w="648" w:type="pct"/>
            <w:tcBorders>
              <w:top w:val="single" w:sz="4" w:space="0" w:color="auto"/>
              <w:left w:val="single" w:sz="4" w:space="0" w:color="auto"/>
              <w:bottom w:val="single" w:sz="4" w:space="0" w:color="auto"/>
              <w:right w:val="single" w:sz="4" w:space="0" w:color="auto"/>
            </w:tcBorders>
          </w:tcPr>
          <w:p w:rsidR="002D2506" w:rsidRPr="00506DE4" w:rsidRDefault="002D2506" w:rsidP="00A11B72">
            <w:pPr>
              <w:jc w:val="center"/>
              <w:rPr>
                <w:rFonts w:eastAsia="Calibri"/>
                <w:bCs/>
                <w:sz w:val="28"/>
                <w:szCs w:val="28"/>
                <w:lang w:val="uk-UA"/>
              </w:rPr>
            </w:pPr>
            <w:r>
              <w:rPr>
                <w:rFonts w:eastAsia="Calibri"/>
                <w:bCs/>
                <w:sz w:val="28"/>
                <w:szCs w:val="28"/>
                <w:lang w:val="uk-UA"/>
              </w:rPr>
              <w:t>4</w:t>
            </w:r>
          </w:p>
        </w:tc>
      </w:tr>
      <w:tr w:rsidR="002D2506" w:rsidRPr="00934CA3" w:rsidTr="00A11B72">
        <w:trPr>
          <w:trHeight w:val="423"/>
        </w:trPr>
        <w:tc>
          <w:tcPr>
            <w:tcW w:w="2056" w:type="pct"/>
            <w:tcBorders>
              <w:top w:val="single" w:sz="4" w:space="0" w:color="auto"/>
              <w:left w:val="single" w:sz="4" w:space="0" w:color="auto"/>
              <w:bottom w:val="single" w:sz="4" w:space="0" w:color="auto"/>
              <w:right w:val="single" w:sz="4" w:space="0" w:color="auto"/>
            </w:tcBorders>
            <w:hideMark/>
          </w:tcPr>
          <w:p w:rsidR="002D2506" w:rsidRPr="00934CA3" w:rsidRDefault="002D2506" w:rsidP="00A11B72">
            <w:pPr>
              <w:jc w:val="center"/>
              <w:rPr>
                <w:rFonts w:eastAsia="Calibri"/>
                <w:bCs/>
                <w:sz w:val="28"/>
                <w:szCs w:val="28"/>
                <w:lang w:val="uk-UA"/>
              </w:rPr>
            </w:pPr>
            <w:r w:rsidRPr="00934CA3">
              <w:rPr>
                <w:rFonts w:eastAsia="Calibri"/>
                <w:bCs/>
                <w:sz w:val="28"/>
                <w:szCs w:val="28"/>
                <w:lang w:val="uk-UA"/>
              </w:rPr>
              <w:t>Природнича</w:t>
            </w:r>
          </w:p>
        </w:tc>
        <w:tc>
          <w:tcPr>
            <w:tcW w:w="1258" w:type="pct"/>
            <w:vMerge w:val="restart"/>
            <w:tcBorders>
              <w:top w:val="single" w:sz="4" w:space="0" w:color="auto"/>
              <w:left w:val="single" w:sz="4" w:space="0" w:color="auto"/>
              <w:right w:val="single" w:sz="4" w:space="0" w:color="auto"/>
            </w:tcBorders>
          </w:tcPr>
          <w:p w:rsidR="002D2506" w:rsidRDefault="002D2506" w:rsidP="00A11B72">
            <w:pPr>
              <w:jc w:val="center"/>
              <w:rPr>
                <w:rFonts w:eastAsia="Calibri"/>
                <w:bCs/>
                <w:sz w:val="28"/>
                <w:szCs w:val="28"/>
                <w:lang w:val="uk-UA"/>
              </w:rPr>
            </w:pPr>
            <w:r>
              <w:rPr>
                <w:rFonts w:eastAsia="Calibri"/>
                <w:bCs/>
                <w:sz w:val="28"/>
                <w:szCs w:val="28"/>
                <w:lang w:val="uk-UA"/>
              </w:rPr>
              <w:t xml:space="preserve">Я </w:t>
            </w:r>
          </w:p>
          <w:p w:rsidR="002D2506" w:rsidRDefault="002D2506" w:rsidP="00A11B72">
            <w:pPr>
              <w:jc w:val="center"/>
              <w:rPr>
                <w:rFonts w:eastAsia="Calibri"/>
                <w:bCs/>
                <w:sz w:val="28"/>
                <w:szCs w:val="28"/>
                <w:lang w:val="uk-UA"/>
              </w:rPr>
            </w:pPr>
            <w:r>
              <w:rPr>
                <w:rFonts w:eastAsia="Calibri"/>
                <w:bCs/>
                <w:sz w:val="28"/>
                <w:szCs w:val="28"/>
                <w:lang w:val="uk-UA"/>
              </w:rPr>
              <w:t xml:space="preserve">досліджую </w:t>
            </w:r>
          </w:p>
          <w:p w:rsidR="002D2506" w:rsidRPr="00934CA3" w:rsidRDefault="002D2506" w:rsidP="00A11B72">
            <w:pPr>
              <w:jc w:val="center"/>
              <w:rPr>
                <w:rFonts w:eastAsia="Calibri"/>
                <w:bCs/>
                <w:sz w:val="28"/>
                <w:szCs w:val="28"/>
                <w:lang w:val="uk-UA"/>
              </w:rPr>
            </w:pPr>
            <w:r>
              <w:rPr>
                <w:rFonts w:eastAsia="Calibri"/>
                <w:bCs/>
                <w:sz w:val="28"/>
                <w:szCs w:val="28"/>
                <w:lang w:val="uk-UA"/>
              </w:rPr>
              <w:t>світ</w:t>
            </w:r>
          </w:p>
        </w:tc>
        <w:tc>
          <w:tcPr>
            <w:tcW w:w="1038" w:type="pct"/>
            <w:vMerge w:val="restart"/>
            <w:tcBorders>
              <w:top w:val="single" w:sz="4" w:space="0" w:color="auto"/>
              <w:left w:val="single" w:sz="4" w:space="0" w:color="auto"/>
              <w:bottom w:val="single" w:sz="4" w:space="0" w:color="auto"/>
              <w:right w:val="single" w:sz="4" w:space="0" w:color="auto"/>
            </w:tcBorders>
            <w:vAlign w:val="center"/>
            <w:hideMark/>
          </w:tcPr>
          <w:p w:rsidR="002D2506" w:rsidRPr="009A73AC" w:rsidRDefault="002D2506" w:rsidP="00A11B72">
            <w:pPr>
              <w:jc w:val="center"/>
              <w:rPr>
                <w:rFonts w:eastAsia="Calibri"/>
                <w:bCs/>
                <w:sz w:val="28"/>
                <w:szCs w:val="28"/>
                <w:lang w:val="uk-UA"/>
              </w:rPr>
            </w:pPr>
            <w:r>
              <w:rPr>
                <w:rFonts w:eastAsia="Calibri"/>
                <w:bCs/>
                <w:sz w:val="28"/>
                <w:szCs w:val="28"/>
                <w:lang w:val="uk-UA"/>
              </w:rPr>
              <w:t>3</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rsidR="002D2506" w:rsidRPr="009A73AC" w:rsidRDefault="002D2506" w:rsidP="00A11B72">
            <w:pPr>
              <w:jc w:val="center"/>
              <w:rPr>
                <w:rFonts w:eastAsia="Calibri"/>
                <w:bCs/>
                <w:sz w:val="28"/>
                <w:szCs w:val="28"/>
                <w:lang w:val="uk-UA"/>
              </w:rPr>
            </w:pPr>
            <w:r>
              <w:rPr>
                <w:rFonts w:eastAsia="Calibri"/>
                <w:bCs/>
                <w:sz w:val="28"/>
                <w:szCs w:val="28"/>
                <w:lang w:val="uk-UA"/>
              </w:rPr>
              <w:t>3</w:t>
            </w:r>
          </w:p>
        </w:tc>
      </w:tr>
      <w:tr w:rsidR="002D2506" w:rsidRPr="00934CA3" w:rsidTr="00A11B72">
        <w:trPr>
          <w:trHeight w:val="423"/>
        </w:trPr>
        <w:tc>
          <w:tcPr>
            <w:tcW w:w="2056" w:type="pct"/>
            <w:tcBorders>
              <w:top w:val="single" w:sz="4" w:space="0" w:color="auto"/>
              <w:left w:val="single" w:sz="4" w:space="0" w:color="auto"/>
              <w:bottom w:val="single" w:sz="4" w:space="0" w:color="auto"/>
              <w:right w:val="single" w:sz="4" w:space="0" w:color="auto"/>
            </w:tcBorders>
            <w:hideMark/>
          </w:tcPr>
          <w:p w:rsidR="002D2506" w:rsidRPr="00934CA3" w:rsidRDefault="002D2506" w:rsidP="00A11B72">
            <w:pPr>
              <w:jc w:val="center"/>
              <w:rPr>
                <w:rFonts w:eastAsia="Calibri"/>
                <w:bCs/>
                <w:sz w:val="28"/>
                <w:szCs w:val="28"/>
                <w:lang w:val="uk-UA"/>
              </w:rPr>
            </w:pPr>
            <w:r w:rsidRPr="00934CA3">
              <w:rPr>
                <w:rFonts w:eastAsia="Calibri"/>
                <w:bCs/>
                <w:sz w:val="28"/>
                <w:szCs w:val="28"/>
                <w:lang w:val="uk-UA"/>
              </w:rPr>
              <w:t>Соціальна і здоров’язбережувальна</w:t>
            </w:r>
          </w:p>
        </w:tc>
        <w:tc>
          <w:tcPr>
            <w:tcW w:w="1258" w:type="pct"/>
            <w:vMerge/>
            <w:tcBorders>
              <w:left w:val="single" w:sz="4" w:space="0" w:color="auto"/>
              <w:right w:val="single" w:sz="4" w:space="0" w:color="auto"/>
            </w:tcBorders>
          </w:tcPr>
          <w:p w:rsidR="002D2506" w:rsidRPr="00934CA3" w:rsidRDefault="002D2506" w:rsidP="00A11B72">
            <w:pPr>
              <w:jc w:val="center"/>
              <w:rPr>
                <w:rFonts w:eastAsia="Calibri"/>
                <w:bCs/>
                <w:sz w:val="28"/>
                <w:szCs w:val="28"/>
                <w:lang w:val="uk-UA"/>
              </w:rPr>
            </w:pPr>
          </w:p>
        </w:tc>
        <w:tc>
          <w:tcPr>
            <w:tcW w:w="1038" w:type="pct"/>
            <w:vMerge/>
            <w:tcBorders>
              <w:top w:val="single" w:sz="4" w:space="0" w:color="auto"/>
              <w:left w:val="single" w:sz="4" w:space="0" w:color="auto"/>
              <w:bottom w:val="single" w:sz="4" w:space="0" w:color="auto"/>
              <w:right w:val="single" w:sz="4" w:space="0" w:color="auto"/>
            </w:tcBorders>
            <w:vAlign w:val="center"/>
            <w:hideMark/>
          </w:tcPr>
          <w:p w:rsidR="002D2506" w:rsidRPr="00934CA3" w:rsidRDefault="002D2506" w:rsidP="00A11B72">
            <w:pPr>
              <w:jc w:val="center"/>
              <w:rPr>
                <w:rFonts w:eastAsia="Calibri"/>
                <w:bCs/>
                <w:sz w:val="28"/>
                <w:szCs w:val="28"/>
                <w:lang w:val="uk-UA"/>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2D2506" w:rsidRPr="00934CA3" w:rsidRDefault="002D2506" w:rsidP="00A11B72">
            <w:pPr>
              <w:jc w:val="center"/>
              <w:rPr>
                <w:rFonts w:eastAsia="Calibri"/>
                <w:bCs/>
                <w:sz w:val="28"/>
                <w:szCs w:val="28"/>
                <w:lang w:val="uk-UA"/>
              </w:rPr>
            </w:pPr>
          </w:p>
        </w:tc>
      </w:tr>
      <w:tr w:rsidR="002D2506" w:rsidRPr="00934CA3" w:rsidTr="00A11B72">
        <w:trPr>
          <w:trHeight w:val="423"/>
        </w:trPr>
        <w:tc>
          <w:tcPr>
            <w:tcW w:w="2056" w:type="pct"/>
            <w:tcBorders>
              <w:top w:val="single" w:sz="4" w:space="0" w:color="auto"/>
              <w:left w:val="single" w:sz="4" w:space="0" w:color="auto"/>
              <w:bottom w:val="single" w:sz="4" w:space="0" w:color="auto"/>
              <w:right w:val="single" w:sz="4" w:space="0" w:color="auto"/>
            </w:tcBorders>
            <w:hideMark/>
          </w:tcPr>
          <w:p w:rsidR="002D2506" w:rsidRPr="00934CA3" w:rsidRDefault="002D2506" w:rsidP="00A11B72">
            <w:pPr>
              <w:jc w:val="center"/>
              <w:rPr>
                <w:rFonts w:eastAsia="Calibri"/>
                <w:bCs/>
                <w:sz w:val="28"/>
                <w:szCs w:val="28"/>
                <w:lang w:val="uk-UA"/>
              </w:rPr>
            </w:pPr>
            <w:r w:rsidRPr="00934CA3">
              <w:rPr>
                <w:rFonts w:eastAsia="Calibri"/>
                <w:bCs/>
                <w:sz w:val="28"/>
                <w:szCs w:val="28"/>
                <w:lang w:val="uk-UA"/>
              </w:rPr>
              <w:t>Громадянська та історична</w:t>
            </w:r>
          </w:p>
        </w:tc>
        <w:tc>
          <w:tcPr>
            <w:tcW w:w="1258" w:type="pct"/>
            <w:vMerge/>
            <w:tcBorders>
              <w:left w:val="single" w:sz="4" w:space="0" w:color="auto"/>
              <w:bottom w:val="single" w:sz="4" w:space="0" w:color="auto"/>
              <w:right w:val="single" w:sz="4" w:space="0" w:color="auto"/>
            </w:tcBorders>
          </w:tcPr>
          <w:p w:rsidR="002D2506" w:rsidRPr="00934CA3" w:rsidRDefault="002D2506" w:rsidP="00A11B72">
            <w:pPr>
              <w:jc w:val="center"/>
              <w:rPr>
                <w:rFonts w:eastAsia="Calibri"/>
                <w:bCs/>
                <w:sz w:val="28"/>
                <w:szCs w:val="28"/>
                <w:lang w:val="uk-UA"/>
              </w:rPr>
            </w:pPr>
          </w:p>
        </w:tc>
        <w:tc>
          <w:tcPr>
            <w:tcW w:w="1038" w:type="pct"/>
            <w:vMerge/>
            <w:tcBorders>
              <w:top w:val="single" w:sz="4" w:space="0" w:color="auto"/>
              <w:left w:val="single" w:sz="4" w:space="0" w:color="auto"/>
              <w:bottom w:val="single" w:sz="4" w:space="0" w:color="auto"/>
              <w:right w:val="single" w:sz="4" w:space="0" w:color="auto"/>
            </w:tcBorders>
            <w:vAlign w:val="center"/>
            <w:hideMark/>
          </w:tcPr>
          <w:p w:rsidR="002D2506" w:rsidRPr="00934CA3" w:rsidRDefault="002D2506" w:rsidP="00A11B72">
            <w:pPr>
              <w:jc w:val="center"/>
              <w:rPr>
                <w:rFonts w:eastAsia="Calibri"/>
                <w:bCs/>
                <w:sz w:val="28"/>
                <w:szCs w:val="28"/>
                <w:lang w:val="uk-UA"/>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2D2506" w:rsidRPr="00934CA3" w:rsidRDefault="002D2506" w:rsidP="00A11B72">
            <w:pPr>
              <w:jc w:val="center"/>
              <w:rPr>
                <w:rFonts w:eastAsia="Calibri"/>
                <w:bCs/>
                <w:sz w:val="28"/>
                <w:szCs w:val="28"/>
                <w:lang w:val="uk-UA"/>
              </w:rPr>
            </w:pPr>
          </w:p>
        </w:tc>
      </w:tr>
      <w:tr w:rsidR="002D2506" w:rsidRPr="00934CA3" w:rsidTr="00A11B72">
        <w:trPr>
          <w:trHeight w:val="422"/>
        </w:trPr>
        <w:tc>
          <w:tcPr>
            <w:tcW w:w="2056" w:type="pct"/>
            <w:tcBorders>
              <w:top w:val="single" w:sz="4" w:space="0" w:color="auto"/>
              <w:left w:val="single" w:sz="4" w:space="0" w:color="auto"/>
              <w:bottom w:val="single" w:sz="4" w:space="0" w:color="auto"/>
              <w:right w:val="single" w:sz="4" w:space="0" w:color="auto"/>
            </w:tcBorders>
            <w:hideMark/>
          </w:tcPr>
          <w:p w:rsidR="002D2506" w:rsidRPr="00934CA3" w:rsidRDefault="002D2506" w:rsidP="00A11B72">
            <w:pPr>
              <w:jc w:val="center"/>
              <w:rPr>
                <w:rFonts w:eastAsia="Calibri"/>
                <w:bCs/>
                <w:sz w:val="28"/>
                <w:szCs w:val="28"/>
                <w:lang w:val="uk-UA"/>
              </w:rPr>
            </w:pPr>
            <w:r w:rsidRPr="00934CA3">
              <w:rPr>
                <w:rFonts w:eastAsia="Calibri"/>
                <w:bCs/>
                <w:sz w:val="28"/>
                <w:szCs w:val="28"/>
                <w:lang w:val="uk-UA"/>
              </w:rPr>
              <w:t>Технологічна</w:t>
            </w:r>
          </w:p>
        </w:tc>
        <w:tc>
          <w:tcPr>
            <w:tcW w:w="1258" w:type="pct"/>
            <w:tcBorders>
              <w:top w:val="single" w:sz="4" w:space="0" w:color="auto"/>
              <w:left w:val="single" w:sz="4" w:space="0" w:color="auto"/>
              <w:bottom w:val="single" w:sz="4" w:space="0" w:color="auto"/>
              <w:right w:val="single" w:sz="4" w:space="0" w:color="auto"/>
            </w:tcBorders>
          </w:tcPr>
          <w:p w:rsidR="002D2506" w:rsidRPr="00934CA3" w:rsidRDefault="002D2506" w:rsidP="00A11B72">
            <w:pPr>
              <w:jc w:val="center"/>
              <w:rPr>
                <w:rFonts w:eastAsia="Calibri"/>
                <w:bCs/>
                <w:sz w:val="28"/>
                <w:szCs w:val="28"/>
                <w:lang w:val="uk-UA"/>
              </w:rPr>
            </w:pPr>
            <w:r>
              <w:rPr>
                <w:rFonts w:eastAsia="Calibri"/>
                <w:bCs/>
                <w:sz w:val="28"/>
                <w:szCs w:val="28"/>
                <w:lang w:val="uk-UA"/>
              </w:rPr>
              <w:t>Дизайн і технологія</w:t>
            </w:r>
          </w:p>
        </w:tc>
        <w:tc>
          <w:tcPr>
            <w:tcW w:w="1038" w:type="pct"/>
            <w:tcBorders>
              <w:top w:val="single" w:sz="4" w:space="0" w:color="auto"/>
              <w:left w:val="single" w:sz="4" w:space="0" w:color="auto"/>
              <w:bottom w:val="single" w:sz="4" w:space="0" w:color="auto"/>
              <w:right w:val="single" w:sz="4" w:space="0" w:color="auto"/>
            </w:tcBorders>
            <w:vAlign w:val="center"/>
            <w:hideMark/>
          </w:tcPr>
          <w:p w:rsidR="002D2506" w:rsidRPr="00934CA3" w:rsidRDefault="002D2506" w:rsidP="00A11B72">
            <w:pPr>
              <w:jc w:val="center"/>
              <w:rPr>
                <w:rFonts w:eastAsia="Calibri"/>
                <w:bCs/>
                <w:sz w:val="28"/>
                <w:szCs w:val="28"/>
                <w:lang w:val="uk-UA"/>
              </w:rPr>
            </w:pPr>
            <w:r>
              <w:rPr>
                <w:rFonts w:eastAsia="Calibri"/>
                <w:bCs/>
                <w:sz w:val="28"/>
                <w:szCs w:val="28"/>
                <w:lang w:val="uk-UA"/>
              </w:rPr>
              <w:t>1</w:t>
            </w:r>
          </w:p>
        </w:tc>
        <w:tc>
          <w:tcPr>
            <w:tcW w:w="648" w:type="pct"/>
            <w:tcBorders>
              <w:top w:val="single" w:sz="4" w:space="0" w:color="auto"/>
              <w:left w:val="single" w:sz="4" w:space="0" w:color="auto"/>
              <w:bottom w:val="single" w:sz="4" w:space="0" w:color="auto"/>
              <w:right w:val="single" w:sz="4" w:space="0" w:color="auto"/>
            </w:tcBorders>
            <w:vAlign w:val="center"/>
          </w:tcPr>
          <w:p w:rsidR="002D2506" w:rsidRPr="00934CA3" w:rsidRDefault="002D2506" w:rsidP="00A11B72">
            <w:pPr>
              <w:jc w:val="center"/>
              <w:rPr>
                <w:rFonts w:eastAsia="Calibri"/>
                <w:bCs/>
                <w:sz w:val="28"/>
                <w:szCs w:val="28"/>
                <w:lang w:val="uk-UA"/>
              </w:rPr>
            </w:pPr>
            <w:r>
              <w:rPr>
                <w:rFonts w:eastAsia="Calibri"/>
                <w:bCs/>
                <w:sz w:val="28"/>
                <w:szCs w:val="28"/>
                <w:lang w:val="uk-UA"/>
              </w:rPr>
              <w:t>1</w:t>
            </w:r>
          </w:p>
        </w:tc>
      </w:tr>
      <w:tr w:rsidR="002D2506" w:rsidRPr="00934CA3" w:rsidTr="00A11B72">
        <w:trPr>
          <w:trHeight w:val="423"/>
        </w:trPr>
        <w:tc>
          <w:tcPr>
            <w:tcW w:w="2056" w:type="pct"/>
            <w:tcBorders>
              <w:top w:val="single" w:sz="4" w:space="0" w:color="auto"/>
              <w:left w:val="single" w:sz="4" w:space="0" w:color="auto"/>
              <w:bottom w:val="single" w:sz="4" w:space="0" w:color="auto"/>
              <w:right w:val="single" w:sz="4" w:space="0" w:color="auto"/>
            </w:tcBorders>
            <w:hideMark/>
          </w:tcPr>
          <w:p w:rsidR="002D2506" w:rsidRPr="00934CA3" w:rsidRDefault="002D2506" w:rsidP="00A11B72">
            <w:pPr>
              <w:jc w:val="center"/>
              <w:rPr>
                <w:rFonts w:eastAsia="Calibri"/>
                <w:bCs/>
                <w:sz w:val="28"/>
                <w:szCs w:val="28"/>
                <w:lang w:val="uk-UA"/>
              </w:rPr>
            </w:pPr>
            <w:r w:rsidRPr="00934CA3">
              <w:rPr>
                <w:rFonts w:eastAsia="Calibri"/>
                <w:bCs/>
                <w:sz w:val="28"/>
                <w:szCs w:val="28"/>
                <w:lang w:val="uk-UA"/>
              </w:rPr>
              <w:t>Інформатична</w:t>
            </w:r>
          </w:p>
        </w:tc>
        <w:tc>
          <w:tcPr>
            <w:tcW w:w="1258" w:type="pct"/>
            <w:tcBorders>
              <w:top w:val="single" w:sz="4" w:space="0" w:color="auto"/>
              <w:left w:val="single" w:sz="4" w:space="0" w:color="auto"/>
              <w:bottom w:val="single" w:sz="4" w:space="0" w:color="auto"/>
              <w:right w:val="single" w:sz="4" w:space="0" w:color="auto"/>
            </w:tcBorders>
          </w:tcPr>
          <w:p w:rsidR="002D2506" w:rsidRPr="00934CA3" w:rsidRDefault="002D2506" w:rsidP="00A11B72">
            <w:pPr>
              <w:jc w:val="center"/>
              <w:rPr>
                <w:rFonts w:eastAsia="Calibri"/>
                <w:bCs/>
                <w:sz w:val="28"/>
                <w:szCs w:val="28"/>
                <w:lang w:val="uk-UA"/>
              </w:rPr>
            </w:pPr>
            <w:r>
              <w:rPr>
                <w:rFonts w:eastAsia="Calibri"/>
                <w:bCs/>
                <w:sz w:val="28"/>
                <w:szCs w:val="28"/>
                <w:lang w:val="uk-UA"/>
              </w:rPr>
              <w:t>-</w:t>
            </w:r>
          </w:p>
        </w:tc>
        <w:tc>
          <w:tcPr>
            <w:tcW w:w="1038" w:type="pct"/>
            <w:tcBorders>
              <w:top w:val="single" w:sz="4" w:space="0" w:color="auto"/>
              <w:left w:val="single" w:sz="4" w:space="0" w:color="auto"/>
              <w:bottom w:val="single" w:sz="4" w:space="0" w:color="auto"/>
              <w:right w:val="single" w:sz="4" w:space="0" w:color="auto"/>
            </w:tcBorders>
            <w:vAlign w:val="center"/>
            <w:hideMark/>
          </w:tcPr>
          <w:p w:rsidR="002D2506" w:rsidRPr="00934CA3" w:rsidRDefault="002D2506" w:rsidP="00A11B72">
            <w:pPr>
              <w:jc w:val="center"/>
              <w:rPr>
                <w:rFonts w:eastAsia="Calibri"/>
                <w:bCs/>
                <w:sz w:val="28"/>
                <w:szCs w:val="28"/>
                <w:lang w:val="uk-UA"/>
              </w:rPr>
            </w:pPr>
          </w:p>
        </w:tc>
        <w:tc>
          <w:tcPr>
            <w:tcW w:w="648" w:type="pct"/>
            <w:tcBorders>
              <w:top w:val="single" w:sz="4" w:space="0" w:color="auto"/>
              <w:left w:val="single" w:sz="4" w:space="0" w:color="auto"/>
              <w:bottom w:val="single" w:sz="4" w:space="0" w:color="auto"/>
              <w:right w:val="single" w:sz="4" w:space="0" w:color="auto"/>
            </w:tcBorders>
            <w:vAlign w:val="center"/>
          </w:tcPr>
          <w:p w:rsidR="002D2506" w:rsidRPr="00934CA3" w:rsidRDefault="002D2506" w:rsidP="00A11B72">
            <w:pPr>
              <w:jc w:val="center"/>
              <w:rPr>
                <w:rFonts w:eastAsia="Calibri"/>
                <w:bCs/>
                <w:sz w:val="28"/>
                <w:szCs w:val="28"/>
                <w:lang w:val="uk-UA"/>
              </w:rPr>
            </w:pPr>
            <w:r>
              <w:rPr>
                <w:rFonts w:eastAsia="Calibri"/>
                <w:bCs/>
                <w:sz w:val="28"/>
                <w:szCs w:val="28"/>
                <w:lang w:val="uk-UA"/>
              </w:rPr>
              <w:t>1</w:t>
            </w:r>
          </w:p>
        </w:tc>
      </w:tr>
      <w:tr w:rsidR="002D2506" w:rsidRPr="00934CA3" w:rsidTr="00A11B72">
        <w:trPr>
          <w:trHeight w:val="433"/>
        </w:trPr>
        <w:tc>
          <w:tcPr>
            <w:tcW w:w="2056" w:type="pct"/>
            <w:tcBorders>
              <w:top w:val="single" w:sz="4" w:space="0" w:color="auto"/>
              <w:left w:val="single" w:sz="4" w:space="0" w:color="auto"/>
              <w:bottom w:val="single" w:sz="4" w:space="0" w:color="auto"/>
              <w:right w:val="single" w:sz="4" w:space="0" w:color="auto"/>
            </w:tcBorders>
            <w:hideMark/>
          </w:tcPr>
          <w:p w:rsidR="002D2506" w:rsidRPr="00934CA3" w:rsidRDefault="002D2506" w:rsidP="00A11B72">
            <w:pPr>
              <w:jc w:val="center"/>
              <w:rPr>
                <w:rFonts w:eastAsia="Calibri"/>
                <w:bCs/>
                <w:sz w:val="28"/>
                <w:szCs w:val="28"/>
                <w:lang w:val="uk-UA"/>
              </w:rPr>
            </w:pPr>
            <w:r w:rsidRPr="00934CA3">
              <w:rPr>
                <w:rFonts w:eastAsia="Calibri"/>
                <w:bCs/>
                <w:sz w:val="28"/>
                <w:szCs w:val="28"/>
                <w:lang w:val="uk-UA"/>
              </w:rPr>
              <w:t>Мистецька</w:t>
            </w:r>
          </w:p>
        </w:tc>
        <w:tc>
          <w:tcPr>
            <w:tcW w:w="1258" w:type="pct"/>
            <w:tcBorders>
              <w:top w:val="single" w:sz="4" w:space="0" w:color="auto"/>
              <w:left w:val="single" w:sz="4" w:space="0" w:color="auto"/>
              <w:bottom w:val="single" w:sz="4" w:space="0" w:color="auto"/>
              <w:right w:val="single" w:sz="4" w:space="0" w:color="auto"/>
            </w:tcBorders>
          </w:tcPr>
          <w:p w:rsidR="002D2506" w:rsidRPr="00934CA3" w:rsidRDefault="002D2506" w:rsidP="00A11B72">
            <w:pPr>
              <w:jc w:val="center"/>
              <w:rPr>
                <w:rFonts w:eastAsia="Calibri"/>
                <w:bCs/>
                <w:sz w:val="28"/>
                <w:szCs w:val="28"/>
                <w:lang w:val="uk-UA"/>
              </w:rPr>
            </w:pPr>
            <w:r>
              <w:rPr>
                <w:rFonts w:eastAsia="Calibri"/>
                <w:bCs/>
                <w:sz w:val="28"/>
                <w:szCs w:val="28"/>
                <w:lang w:val="uk-UA"/>
              </w:rPr>
              <w:t>Мистецтво</w:t>
            </w:r>
          </w:p>
        </w:tc>
        <w:tc>
          <w:tcPr>
            <w:tcW w:w="1038" w:type="pct"/>
            <w:tcBorders>
              <w:top w:val="single" w:sz="4" w:space="0" w:color="auto"/>
              <w:left w:val="single" w:sz="4" w:space="0" w:color="auto"/>
              <w:bottom w:val="single" w:sz="4" w:space="0" w:color="auto"/>
              <w:right w:val="single" w:sz="4" w:space="0" w:color="auto"/>
            </w:tcBorders>
            <w:hideMark/>
          </w:tcPr>
          <w:p w:rsidR="002D2506" w:rsidRPr="00663B2C" w:rsidRDefault="002D2506" w:rsidP="00A11B72">
            <w:pPr>
              <w:jc w:val="center"/>
              <w:rPr>
                <w:rFonts w:eastAsia="Calibri"/>
                <w:bCs/>
                <w:sz w:val="28"/>
                <w:szCs w:val="28"/>
                <w:lang w:val="en-US"/>
              </w:rPr>
            </w:pPr>
            <w:r>
              <w:rPr>
                <w:rFonts w:eastAsia="Calibri"/>
                <w:bCs/>
                <w:sz w:val="28"/>
                <w:szCs w:val="28"/>
                <w:lang w:val="en-US"/>
              </w:rPr>
              <w:t>2</w:t>
            </w:r>
          </w:p>
        </w:tc>
        <w:tc>
          <w:tcPr>
            <w:tcW w:w="648" w:type="pct"/>
            <w:tcBorders>
              <w:top w:val="single" w:sz="4" w:space="0" w:color="auto"/>
              <w:left w:val="single" w:sz="4" w:space="0" w:color="auto"/>
              <w:bottom w:val="single" w:sz="4" w:space="0" w:color="auto"/>
              <w:right w:val="single" w:sz="4" w:space="0" w:color="auto"/>
            </w:tcBorders>
          </w:tcPr>
          <w:p w:rsidR="002D2506" w:rsidRPr="00506DE4" w:rsidRDefault="002D2506" w:rsidP="00A11B72">
            <w:pPr>
              <w:jc w:val="center"/>
              <w:rPr>
                <w:rFonts w:eastAsia="Calibri"/>
                <w:bCs/>
                <w:sz w:val="28"/>
                <w:szCs w:val="28"/>
                <w:lang w:val="uk-UA"/>
              </w:rPr>
            </w:pPr>
            <w:r>
              <w:rPr>
                <w:rFonts w:eastAsia="Calibri"/>
                <w:bCs/>
                <w:sz w:val="28"/>
                <w:szCs w:val="28"/>
                <w:lang w:val="uk-UA"/>
              </w:rPr>
              <w:t>2</w:t>
            </w:r>
          </w:p>
        </w:tc>
      </w:tr>
      <w:tr w:rsidR="002D2506" w:rsidRPr="00934CA3" w:rsidTr="00A11B72">
        <w:trPr>
          <w:trHeight w:val="289"/>
        </w:trPr>
        <w:tc>
          <w:tcPr>
            <w:tcW w:w="2056" w:type="pct"/>
            <w:tcBorders>
              <w:top w:val="single" w:sz="4" w:space="0" w:color="auto"/>
              <w:left w:val="single" w:sz="4" w:space="0" w:color="auto"/>
              <w:bottom w:val="single" w:sz="4" w:space="0" w:color="auto"/>
              <w:right w:val="single" w:sz="4" w:space="0" w:color="auto"/>
            </w:tcBorders>
            <w:hideMark/>
          </w:tcPr>
          <w:p w:rsidR="002D2506" w:rsidRPr="00934CA3" w:rsidRDefault="002D2506" w:rsidP="00A11B72">
            <w:pPr>
              <w:jc w:val="center"/>
              <w:rPr>
                <w:rFonts w:eastAsia="Calibri"/>
                <w:bCs/>
                <w:sz w:val="28"/>
                <w:szCs w:val="28"/>
                <w:lang w:val="uk-UA"/>
              </w:rPr>
            </w:pPr>
            <w:r w:rsidRPr="00934CA3">
              <w:rPr>
                <w:rFonts w:eastAsia="Calibri"/>
                <w:bCs/>
                <w:sz w:val="28"/>
                <w:szCs w:val="28"/>
                <w:lang w:val="uk-UA"/>
              </w:rPr>
              <w:t>Фізкультурна</w:t>
            </w:r>
          </w:p>
        </w:tc>
        <w:tc>
          <w:tcPr>
            <w:tcW w:w="1258" w:type="pct"/>
            <w:tcBorders>
              <w:top w:val="single" w:sz="4" w:space="0" w:color="auto"/>
              <w:left w:val="single" w:sz="4" w:space="0" w:color="auto"/>
              <w:bottom w:val="single" w:sz="4" w:space="0" w:color="auto"/>
              <w:right w:val="single" w:sz="4" w:space="0" w:color="auto"/>
            </w:tcBorders>
          </w:tcPr>
          <w:p w:rsidR="002D2506" w:rsidRPr="00934CA3" w:rsidRDefault="002D2506" w:rsidP="00A11B72">
            <w:pPr>
              <w:jc w:val="center"/>
              <w:rPr>
                <w:rFonts w:eastAsia="Calibri"/>
                <w:bCs/>
                <w:sz w:val="28"/>
                <w:szCs w:val="28"/>
                <w:lang w:val="uk-UA"/>
              </w:rPr>
            </w:pPr>
            <w:r>
              <w:rPr>
                <w:rFonts w:eastAsia="Calibri"/>
                <w:bCs/>
                <w:sz w:val="28"/>
                <w:szCs w:val="28"/>
                <w:lang w:val="uk-UA"/>
              </w:rPr>
              <w:t>Фізична культура</w:t>
            </w:r>
          </w:p>
        </w:tc>
        <w:tc>
          <w:tcPr>
            <w:tcW w:w="1038" w:type="pct"/>
            <w:tcBorders>
              <w:top w:val="single" w:sz="4" w:space="0" w:color="auto"/>
              <w:left w:val="single" w:sz="4" w:space="0" w:color="auto"/>
              <w:bottom w:val="single" w:sz="4" w:space="0" w:color="auto"/>
              <w:right w:val="single" w:sz="4" w:space="0" w:color="auto"/>
            </w:tcBorders>
            <w:hideMark/>
          </w:tcPr>
          <w:p w:rsidR="002D2506" w:rsidRPr="00663B2C" w:rsidRDefault="002D2506" w:rsidP="00A11B72">
            <w:pPr>
              <w:jc w:val="center"/>
              <w:rPr>
                <w:rFonts w:eastAsia="Calibri"/>
                <w:bCs/>
                <w:sz w:val="28"/>
                <w:szCs w:val="28"/>
                <w:lang w:val="en-US"/>
              </w:rPr>
            </w:pPr>
            <w:r>
              <w:rPr>
                <w:rFonts w:eastAsia="Calibri"/>
                <w:bCs/>
                <w:sz w:val="28"/>
                <w:szCs w:val="28"/>
                <w:lang w:val="en-US"/>
              </w:rPr>
              <w:t>3</w:t>
            </w:r>
          </w:p>
        </w:tc>
        <w:tc>
          <w:tcPr>
            <w:tcW w:w="648" w:type="pct"/>
            <w:tcBorders>
              <w:top w:val="single" w:sz="4" w:space="0" w:color="auto"/>
              <w:left w:val="single" w:sz="4" w:space="0" w:color="auto"/>
              <w:bottom w:val="single" w:sz="4" w:space="0" w:color="auto"/>
              <w:right w:val="single" w:sz="4" w:space="0" w:color="auto"/>
            </w:tcBorders>
          </w:tcPr>
          <w:p w:rsidR="002D2506" w:rsidRPr="00506DE4" w:rsidRDefault="002D2506" w:rsidP="00A11B72">
            <w:pPr>
              <w:jc w:val="center"/>
              <w:rPr>
                <w:rFonts w:eastAsia="Calibri"/>
                <w:bCs/>
                <w:sz w:val="28"/>
                <w:szCs w:val="28"/>
                <w:lang w:val="uk-UA"/>
              </w:rPr>
            </w:pPr>
            <w:r>
              <w:rPr>
                <w:rFonts w:eastAsia="Calibri"/>
                <w:bCs/>
                <w:sz w:val="28"/>
                <w:szCs w:val="28"/>
                <w:lang w:val="uk-UA"/>
              </w:rPr>
              <w:t>3</w:t>
            </w:r>
          </w:p>
        </w:tc>
      </w:tr>
      <w:tr w:rsidR="002D2506" w:rsidRPr="00934CA3" w:rsidTr="00A11B72">
        <w:trPr>
          <w:trHeight w:val="335"/>
        </w:trPr>
        <w:tc>
          <w:tcPr>
            <w:tcW w:w="2056" w:type="pct"/>
            <w:tcBorders>
              <w:top w:val="single" w:sz="4" w:space="0" w:color="auto"/>
              <w:left w:val="single" w:sz="4" w:space="0" w:color="auto"/>
              <w:bottom w:val="single" w:sz="4" w:space="0" w:color="auto"/>
              <w:right w:val="single" w:sz="4" w:space="0" w:color="auto"/>
            </w:tcBorders>
            <w:hideMark/>
          </w:tcPr>
          <w:p w:rsidR="002D2506" w:rsidRPr="00625C2A" w:rsidRDefault="002D2506" w:rsidP="00A11B72">
            <w:pPr>
              <w:jc w:val="center"/>
              <w:rPr>
                <w:rFonts w:eastAsia="Calibri"/>
                <w:b/>
                <w:bCs/>
                <w:sz w:val="28"/>
                <w:szCs w:val="28"/>
                <w:lang w:val="uk-UA"/>
              </w:rPr>
            </w:pPr>
            <w:r>
              <w:rPr>
                <w:rFonts w:eastAsia="Calibri"/>
                <w:b/>
                <w:bCs/>
                <w:sz w:val="28"/>
                <w:szCs w:val="28"/>
                <w:lang w:val="uk-UA"/>
              </w:rPr>
              <w:t>Усього</w:t>
            </w:r>
          </w:p>
        </w:tc>
        <w:tc>
          <w:tcPr>
            <w:tcW w:w="1258" w:type="pct"/>
            <w:tcBorders>
              <w:top w:val="single" w:sz="4" w:space="0" w:color="auto"/>
              <w:left w:val="single" w:sz="4" w:space="0" w:color="auto"/>
              <w:bottom w:val="single" w:sz="4" w:space="0" w:color="auto"/>
              <w:right w:val="single" w:sz="4" w:space="0" w:color="auto"/>
            </w:tcBorders>
          </w:tcPr>
          <w:p w:rsidR="002D2506" w:rsidRPr="00625C2A" w:rsidRDefault="002D2506" w:rsidP="00A11B72">
            <w:pPr>
              <w:jc w:val="center"/>
              <w:rPr>
                <w:rFonts w:eastAsia="Calibri"/>
                <w:b/>
                <w:bCs/>
                <w:sz w:val="28"/>
                <w:szCs w:val="28"/>
                <w:lang w:val="uk-UA"/>
              </w:rPr>
            </w:pPr>
          </w:p>
        </w:tc>
        <w:tc>
          <w:tcPr>
            <w:tcW w:w="1038" w:type="pct"/>
            <w:tcBorders>
              <w:top w:val="single" w:sz="4" w:space="0" w:color="auto"/>
              <w:left w:val="single" w:sz="4" w:space="0" w:color="auto"/>
              <w:bottom w:val="single" w:sz="4" w:space="0" w:color="auto"/>
              <w:right w:val="single" w:sz="4" w:space="0" w:color="auto"/>
            </w:tcBorders>
            <w:hideMark/>
          </w:tcPr>
          <w:p w:rsidR="002D2506" w:rsidRPr="008044E7" w:rsidRDefault="002D2506" w:rsidP="00A11B72">
            <w:pPr>
              <w:jc w:val="center"/>
              <w:rPr>
                <w:rFonts w:eastAsia="Calibri"/>
                <w:b/>
                <w:bCs/>
                <w:sz w:val="28"/>
                <w:szCs w:val="28"/>
                <w:lang w:val="uk-UA"/>
              </w:rPr>
            </w:pPr>
            <w:r w:rsidRPr="008044E7">
              <w:rPr>
                <w:rFonts w:eastAsia="Calibri"/>
                <w:b/>
                <w:bCs/>
                <w:sz w:val="28"/>
                <w:szCs w:val="28"/>
                <w:lang w:val="uk-UA"/>
              </w:rPr>
              <w:t>22</w:t>
            </w:r>
          </w:p>
        </w:tc>
        <w:tc>
          <w:tcPr>
            <w:tcW w:w="648" w:type="pct"/>
            <w:tcBorders>
              <w:top w:val="single" w:sz="4" w:space="0" w:color="auto"/>
              <w:left w:val="single" w:sz="4" w:space="0" w:color="auto"/>
              <w:bottom w:val="single" w:sz="4" w:space="0" w:color="auto"/>
              <w:right w:val="single" w:sz="4" w:space="0" w:color="auto"/>
            </w:tcBorders>
          </w:tcPr>
          <w:p w:rsidR="002D2506" w:rsidRPr="008044E7" w:rsidRDefault="002D2506" w:rsidP="00A11B72">
            <w:pPr>
              <w:jc w:val="center"/>
              <w:rPr>
                <w:rFonts w:eastAsia="Calibri"/>
                <w:b/>
                <w:bCs/>
                <w:sz w:val="28"/>
                <w:szCs w:val="28"/>
                <w:lang w:val="uk-UA"/>
              </w:rPr>
            </w:pPr>
            <w:r>
              <w:rPr>
                <w:rFonts w:eastAsia="Calibri"/>
                <w:b/>
                <w:bCs/>
                <w:sz w:val="28"/>
                <w:szCs w:val="28"/>
                <w:lang w:val="uk-UA"/>
              </w:rPr>
              <w:t>24</w:t>
            </w:r>
          </w:p>
        </w:tc>
      </w:tr>
      <w:tr w:rsidR="002D2506" w:rsidRPr="00934CA3" w:rsidTr="00A11B72">
        <w:tc>
          <w:tcPr>
            <w:tcW w:w="4352" w:type="pct"/>
            <w:gridSpan w:val="3"/>
            <w:tcBorders>
              <w:top w:val="single" w:sz="4" w:space="0" w:color="auto"/>
              <w:left w:val="single" w:sz="4" w:space="0" w:color="auto"/>
              <w:bottom w:val="single" w:sz="4" w:space="0" w:color="auto"/>
              <w:right w:val="single" w:sz="4" w:space="0" w:color="auto"/>
            </w:tcBorders>
            <w:hideMark/>
          </w:tcPr>
          <w:p w:rsidR="002D2506" w:rsidRPr="00C12EBC" w:rsidRDefault="002D2506" w:rsidP="00A11B72">
            <w:pPr>
              <w:rPr>
                <w:rFonts w:eastAsia="Calibri"/>
                <w:b/>
                <w:bCs/>
                <w:sz w:val="28"/>
                <w:szCs w:val="28"/>
                <w:lang w:val="uk-UA"/>
              </w:rPr>
            </w:pPr>
            <w:r w:rsidRPr="00C12EBC">
              <w:rPr>
                <w:rFonts w:eastAsia="Calibri"/>
                <w:b/>
                <w:bCs/>
                <w:sz w:val="28"/>
                <w:szCs w:val="28"/>
                <w:lang w:val="uk-UA"/>
              </w:rPr>
              <w:t>Варіативний складник</w:t>
            </w:r>
          </w:p>
        </w:tc>
        <w:tc>
          <w:tcPr>
            <w:tcW w:w="648" w:type="pct"/>
            <w:tcBorders>
              <w:top w:val="single" w:sz="4" w:space="0" w:color="auto"/>
              <w:left w:val="single" w:sz="4" w:space="0" w:color="auto"/>
              <w:bottom w:val="single" w:sz="4" w:space="0" w:color="auto"/>
              <w:right w:val="single" w:sz="4" w:space="0" w:color="auto"/>
            </w:tcBorders>
          </w:tcPr>
          <w:p w:rsidR="002D2506" w:rsidRPr="00C12EBC" w:rsidRDefault="002D2506" w:rsidP="00A11B72">
            <w:pPr>
              <w:rPr>
                <w:rFonts w:eastAsia="Calibri"/>
                <w:b/>
                <w:bCs/>
                <w:sz w:val="28"/>
                <w:szCs w:val="28"/>
                <w:lang w:val="uk-UA"/>
              </w:rPr>
            </w:pPr>
          </w:p>
        </w:tc>
      </w:tr>
      <w:tr w:rsidR="002D2506" w:rsidRPr="00934CA3" w:rsidTr="00A11B72">
        <w:tc>
          <w:tcPr>
            <w:tcW w:w="2056" w:type="pct"/>
            <w:tcBorders>
              <w:top w:val="single" w:sz="4" w:space="0" w:color="auto"/>
              <w:left w:val="single" w:sz="4" w:space="0" w:color="auto"/>
              <w:bottom w:val="single" w:sz="4" w:space="0" w:color="auto"/>
              <w:right w:val="single" w:sz="4" w:space="0" w:color="auto"/>
            </w:tcBorders>
            <w:hideMark/>
          </w:tcPr>
          <w:p w:rsidR="002D2506" w:rsidRDefault="002D2506" w:rsidP="00A11B72">
            <w:pPr>
              <w:jc w:val="center"/>
              <w:rPr>
                <w:rFonts w:eastAsia="Calibri"/>
                <w:bCs/>
                <w:sz w:val="28"/>
                <w:szCs w:val="28"/>
                <w:lang w:val="uk-UA"/>
              </w:rPr>
            </w:pPr>
            <w:r w:rsidRPr="00934CA3">
              <w:rPr>
                <w:rFonts w:eastAsia="Calibri"/>
                <w:bCs/>
                <w:sz w:val="28"/>
                <w:szCs w:val="28"/>
                <w:lang w:val="uk-UA"/>
              </w:rPr>
              <w:t xml:space="preserve">Додаткові години для вивчення </w:t>
            </w:r>
            <w:r>
              <w:rPr>
                <w:rFonts w:eastAsia="Calibri"/>
                <w:bCs/>
                <w:sz w:val="28"/>
                <w:szCs w:val="28"/>
                <w:lang w:val="uk-UA"/>
              </w:rPr>
              <w:t>курсу</w:t>
            </w:r>
            <w:r w:rsidRPr="00934CA3">
              <w:rPr>
                <w:rFonts w:eastAsia="Calibri"/>
                <w:bCs/>
                <w:sz w:val="28"/>
                <w:szCs w:val="28"/>
                <w:lang w:val="uk-UA"/>
              </w:rPr>
              <w:t xml:space="preserve"> за </w:t>
            </w:r>
            <w:r>
              <w:rPr>
                <w:rFonts w:eastAsia="Calibri"/>
                <w:bCs/>
                <w:sz w:val="28"/>
                <w:szCs w:val="28"/>
                <w:lang w:val="uk-UA"/>
              </w:rPr>
              <w:t>вибором:</w:t>
            </w:r>
          </w:p>
          <w:p w:rsidR="002D2506" w:rsidRPr="00B76627" w:rsidRDefault="00696133" w:rsidP="00A11B72">
            <w:pPr>
              <w:jc w:val="center"/>
              <w:rPr>
                <w:rFonts w:eastAsia="Calibri"/>
                <w:bCs/>
                <w:u w:val="single"/>
                <w:lang w:val="uk-UA"/>
              </w:rPr>
            </w:pPr>
            <w:r>
              <w:rPr>
                <w:rFonts w:eastAsia="Calibri"/>
                <w:bCs/>
                <w:sz w:val="22"/>
                <w:szCs w:val="22"/>
                <w:u w:val="single"/>
                <w:lang w:val="uk-UA"/>
              </w:rPr>
              <w:t>НАВЧАННЯ ГРАМОТИ</w:t>
            </w:r>
          </w:p>
          <w:p w:rsidR="002D2506" w:rsidRPr="00506DE4" w:rsidRDefault="002D2506" w:rsidP="00A11B72">
            <w:pPr>
              <w:jc w:val="center"/>
              <w:rPr>
                <w:rFonts w:eastAsia="Calibri"/>
                <w:bCs/>
                <w:sz w:val="28"/>
                <w:szCs w:val="28"/>
                <w:u w:val="single"/>
                <w:lang w:val="uk-UA"/>
              </w:rPr>
            </w:pPr>
            <w:r w:rsidRPr="00B76627">
              <w:rPr>
                <w:rFonts w:eastAsia="Calibri"/>
                <w:bCs/>
                <w:sz w:val="22"/>
                <w:szCs w:val="22"/>
                <w:u w:val="single"/>
                <w:lang w:val="uk-UA"/>
              </w:rPr>
              <w:t>РОСІЙСЬКА МОВА</w:t>
            </w:r>
          </w:p>
        </w:tc>
        <w:tc>
          <w:tcPr>
            <w:tcW w:w="1258" w:type="pct"/>
            <w:tcBorders>
              <w:top w:val="single" w:sz="4" w:space="0" w:color="auto"/>
              <w:left w:val="single" w:sz="4" w:space="0" w:color="auto"/>
              <w:bottom w:val="single" w:sz="4" w:space="0" w:color="auto"/>
              <w:right w:val="single" w:sz="4" w:space="0" w:color="auto"/>
            </w:tcBorders>
          </w:tcPr>
          <w:p w:rsidR="002D2506" w:rsidRPr="00934CA3" w:rsidRDefault="002D2506" w:rsidP="00A11B72">
            <w:pPr>
              <w:jc w:val="center"/>
              <w:rPr>
                <w:rFonts w:eastAsia="Calibri"/>
                <w:bCs/>
                <w:sz w:val="28"/>
                <w:szCs w:val="28"/>
                <w:lang w:val="uk-UA"/>
              </w:rPr>
            </w:pPr>
          </w:p>
        </w:tc>
        <w:tc>
          <w:tcPr>
            <w:tcW w:w="1038" w:type="pct"/>
            <w:tcBorders>
              <w:top w:val="single" w:sz="4" w:space="0" w:color="auto"/>
              <w:left w:val="single" w:sz="4" w:space="0" w:color="auto"/>
              <w:bottom w:val="single" w:sz="4" w:space="0" w:color="auto"/>
              <w:right w:val="single" w:sz="4" w:space="0" w:color="auto"/>
            </w:tcBorders>
            <w:hideMark/>
          </w:tcPr>
          <w:p w:rsidR="002D2506" w:rsidRPr="00506DE4" w:rsidRDefault="002D2506" w:rsidP="00A11B72">
            <w:pPr>
              <w:jc w:val="center"/>
              <w:rPr>
                <w:rFonts w:eastAsia="Calibri"/>
                <w:b/>
                <w:bCs/>
                <w:sz w:val="28"/>
                <w:szCs w:val="28"/>
                <w:lang w:val="uk-UA"/>
              </w:rPr>
            </w:pPr>
            <w:r w:rsidRPr="00506DE4">
              <w:rPr>
                <w:rFonts w:eastAsia="Calibri"/>
                <w:b/>
                <w:bCs/>
                <w:sz w:val="28"/>
                <w:szCs w:val="28"/>
                <w:lang w:val="uk-UA"/>
              </w:rPr>
              <w:t>1</w:t>
            </w:r>
          </w:p>
          <w:p w:rsidR="002D2506" w:rsidRPr="00506DE4" w:rsidRDefault="002D2506" w:rsidP="00A11B72">
            <w:pPr>
              <w:jc w:val="center"/>
              <w:rPr>
                <w:rFonts w:eastAsia="Calibri"/>
                <w:bCs/>
                <w:sz w:val="28"/>
                <w:szCs w:val="28"/>
                <w:lang w:val="uk-UA"/>
              </w:rPr>
            </w:pPr>
          </w:p>
          <w:p w:rsidR="002D2506" w:rsidRPr="00506DE4" w:rsidRDefault="002D2506" w:rsidP="00A11B72">
            <w:pPr>
              <w:jc w:val="center"/>
              <w:rPr>
                <w:rFonts w:eastAsia="Calibri"/>
                <w:bCs/>
                <w:sz w:val="28"/>
                <w:szCs w:val="28"/>
                <w:lang w:val="uk-UA"/>
              </w:rPr>
            </w:pPr>
            <w:r w:rsidRPr="00506DE4">
              <w:rPr>
                <w:rFonts w:eastAsia="Calibri"/>
                <w:bCs/>
                <w:sz w:val="28"/>
                <w:szCs w:val="28"/>
                <w:lang w:val="uk-UA"/>
              </w:rPr>
              <w:t>1</w:t>
            </w:r>
          </w:p>
        </w:tc>
        <w:tc>
          <w:tcPr>
            <w:tcW w:w="648" w:type="pct"/>
            <w:tcBorders>
              <w:top w:val="single" w:sz="4" w:space="0" w:color="auto"/>
              <w:left w:val="single" w:sz="4" w:space="0" w:color="auto"/>
              <w:bottom w:val="single" w:sz="4" w:space="0" w:color="auto"/>
              <w:right w:val="single" w:sz="4" w:space="0" w:color="auto"/>
            </w:tcBorders>
          </w:tcPr>
          <w:p w:rsidR="002D2506" w:rsidRPr="00506DE4" w:rsidRDefault="002D2506" w:rsidP="00A11B72">
            <w:pPr>
              <w:jc w:val="center"/>
              <w:rPr>
                <w:rFonts w:eastAsia="Calibri"/>
                <w:b/>
                <w:bCs/>
                <w:sz w:val="28"/>
                <w:szCs w:val="28"/>
                <w:lang w:val="uk-UA"/>
              </w:rPr>
            </w:pPr>
            <w:r w:rsidRPr="00506DE4">
              <w:rPr>
                <w:rFonts w:eastAsia="Calibri"/>
                <w:b/>
                <w:bCs/>
                <w:sz w:val="28"/>
                <w:szCs w:val="28"/>
                <w:lang w:val="uk-UA"/>
              </w:rPr>
              <w:t>1</w:t>
            </w:r>
          </w:p>
          <w:p w:rsidR="002D2506" w:rsidRPr="00506DE4" w:rsidRDefault="002D2506" w:rsidP="00A11B72">
            <w:pPr>
              <w:jc w:val="center"/>
              <w:rPr>
                <w:rFonts w:eastAsia="Calibri"/>
                <w:bCs/>
                <w:sz w:val="28"/>
                <w:szCs w:val="28"/>
                <w:lang w:val="uk-UA"/>
              </w:rPr>
            </w:pPr>
          </w:p>
          <w:p w:rsidR="002D2506" w:rsidRDefault="002D2506" w:rsidP="00A11B72">
            <w:pPr>
              <w:rPr>
                <w:rFonts w:eastAsia="Calibri"/>
                <w:bCs/>
                <w:sz w:val="28"/>
                <w:szCs w:val="28"/>
                <w:lang w:val="uk-UA"/>
              </w:rPr>
            </w:pPr>
          </w:p>
          <w:p w:rsidR="002D2506" w:rsidRPr="00506DE4" w:rsidRDefault="002D2506" w:rsidP="00A11B72">
            <w:pPr>
              <w:jc w:val="center"/>
              <w:rPr>
                <w:rFonts w:eastAsia="Calibri"/>
                <w:bCs/>
                <w:sz w:val="28"/>
                <w:szCs w:val="28"/>
                <w:lang w:val="uk-UA"/>
              </w:rPr>
            </w:pPr>
            <w:r w:rsidRPr="00506DE4">
              <w:rPr>
                <w:rFonts w:eastAsia="Calibri"/>
                <w:bCs/>
                <w:sz w:val="28"/>
                <w:szCs w:val="28"/>
                <w:lang w:val="uk-UA"/>
              </w:rPr>
              <w:t>1</w:t>
            </w:r>
          </w:p>
        </w:tc>
      </w:tr>
      <w:tr w:rsidR="002D2506" w:rsidRPr="00747D92" w:rsidTr="00A11B72">
        <w:trPr>
          <w:trHeight w:val="774"/>
        </w:trPr>
        <w:tc>
          <w:tcPr>
            <w:tcW w:w="2056" w:type="pct"/>
            <w:tcBorders>
              <w:top w:val="single" w:sz="4" w:space="0" w:color="auto"/>
              <w:left w:val="single" w:sz="4" w:space="0" w:color="auto"/>
              <w:bottom w:val="single" w:sz="4" w:space="0" w:color="auto"/>
              <w:right w:val="single" w:sz="4" w:space="0" w:color="auto"/>
            </w:tcBorders>
            <w:hideMark/>
          </w:tcPr>
          <w:p w:rsidR="002D2506" w:rsidRPr="00747D92" w:rsidRDefault="002D2506" w:rsidP="00A11B72">
            <w:pPr>
              <w:rPr>
                <w:rFonts w:eastAsia="Calibri"/>
                <w:b/>
                <w:bCs/>
                <w:sz w:val="28"/>
                <w:szCs w:val="28"/>
                <w:lang w:val="uk-UA"/>
              </w:rPr>
            </w:pPr>
            <w:r w:rsidRPr="00747D92">
              <w:rPr>
                <w:rFonts w:eastAsia="Calibri"/>
                <w:b/>
                <w:bCs/>
                <w:sz w:val="28"/>
                <w:szCs w:val="28"/>
                <w:lang w:val="uk-UA"/>
              </w:rPr>
              <w:t>Сумарна кількість навчальних годин</w:t>
            </w:r>
          </w:p>
        </w:tc>
        <w:tc>
          <w:tcPr>
            <w:tcW w:w="1258" w:type="pct"/>
            <w:tcBorders>
              <w:top w:val="single" w:sz="4" w:space="0" w:color="auto"/>
              <w:left w:val="single" w:sz="4" w:space="0" w:color="auto"/>
              <w:bottom w:val="single" w:sz="4" w:space="0" w:color="auto"/>
              <w:right w:val="single" w:sz="4" w:space="0" w:color="auto"/>
            </w:tcBorders>
          </w:tcPr>
          <w:p w:rsidR="002D2506" w:rsidRPr="00747D92" w:rsidRDefault="002D2506" w:rsidP="00A11B72">
            <w:pPr>
              <w:jc w:val="center"/>
              <w:rPr>
                <w:rFonts w:eastAsia="Calibri"/>
                <w:b/>
                <w:bCs/>
                <w:sz w:val="28"/>
                <w:szCs w:val="28"/>
                <w:lang w:val="uk-UA"/>
              </w:rPr>
            </w:pPr>
          </w:p>
        </w:tc>
        <w:tc>
          <w:tcPr>
            <w:tcW w:w="1038" w:type="pct"/>
            <w:tcBorders>
              <w:top w:val="single" w:sz="4" w:space="0" w:color="auto"/>
              <w:left w:val="single" w:sz="4" w:space="0" w:color="auto"/>
              <w:bottom w:val="single" w:sz="4" w:space="0" w:color="auto"/>
              <w:right w:val="single" w:sz="4" w:space="0" w:color="auto"/>
            </w:tcBorders>
            <w:hideMark/>
          </w:tcPr>
          <w:p w:rsidR="002D2506" w:rsidRPr="00747D92" w:rsidRDefault="002D2506" w:rsidP="00A11B72">
            <w:pPr>
              <w:jc w:val="center"/>
              <w:rPr>
                <w:rFonts w:eastAsia="Calibri"/>
                <w:b/>
                <w:bCs/>
                <w:sz w:val="28"/>
                <w:szCs w:val="28"/>
                <w:lang w:val="en-US"/>
              </w:rPr>
            </w:pPr>
            <w:r>
              <w:rPr>
                <w:rFonts w:eastAsia="Calibri"/>
                <w:b/>
                <w:bCs/>
                <w:sz w:val="28"/>
                <w:szCs w:val="28"/>
                <w:lang w:val="en-US"/>
              </w:rPr>
              <w:t>23</w:t>
            </w:r>
          </w:p>
        </w:tc>
        <w:tc>
          <w:tcPr>
            <w:tcW w:w="648" w:type="pct"/>
            <w:tcBorders>
              <w:top w:val="single" w:sz="4" w:space="0" w:color="auto"/>
              <w:left w:val="single" w:sz="4" w:space="0" w:color="auto"/>
              <w:bottom w:val="single" w:sz="4" w:space="0" w:color="auto"/>
              <w:right w:val="single" w:sz="4" w:space="0" w:color="auto"/>
            </w:tcBorders>
          </w:tcPr>
          <w:p w:rsidR="002D2506" w:rsidRPr="00506DE4" w:rsidRDefault="002D2506" w:rsidP="00A11B72">
            <w:pPr>
              <w:spacing w:after="200" w:line="276" w:lineRule="auto"/>
              <w:jc w:val="center"/>
              <w:rPr>
                <w:rFonts w:eastAsia="Calibri"/>
                <w:b/>
                <w:bCs/>
                <w:sz w:val="28"/>
                <w:szCs w:val="28"/>
                <w:lang w:val="uk-UA"/>
              </w:rPr>
            </w:pPr>
            <w:r>
              <w:rPr>
                <w:rFonts w:eastAsia="Calibri"/>
                <w:b/>
                <w:bCs/>
                <w:sz w:val="28"/>
                <w:szCs w:val="28"/>
                <w:lang w:val="uk-UA"/>
              </w:rPr>
              <w:t>25</w:t>
            </w:r>
          </w:p>
          <w:p w:rsidR="002D2506" w:rsidRPr="00747D92" w:rsidRDefault="002D2506" w:rsidP="00A11B72">
            <w:pPr>
              <w:jc w:val="center"/>
              <w:rPr>
                <w:rFonts w:eastAsia="Calibri"/>
                <w:b/>
                <w:bCs/>
                <w:sz w:val="28"/>
                <w:szCs w:val="28"/>
                <w:lang w:val="en-US"/>
              </w:rPr>
            </w:pPr>
          </w:p>
        </w:tc>
      </w:tr>
    </w:tbl>
    <w:p w:rsidR="002D2506" w:rsidRPr="00934CA3" w:rsidRDefault="002D2506" w:rsidP="002D2506">
      <w:pPr>
        <w:rPr>
          <w:rFonts w:eastAsia="Calibri"/>
          <w:bCs/>
          <w:sz w:val="28"/>
          <w:szCs w:val="28"/>
          <w:lang w:val="uk-UA"/>
        </w:rPr>
      </w:pPr>
    </w:p>
    <w:p w:rsidR="002D2506" w:rsidRPr="001B7243" w:rsidRDefault="002D2506" w:rsidP="002D2506">
      <w:pPr>
        <w:jc w:val="both"/>
        <w:rPr>
          <w:lang w:val="uk-UA"/>
        </w:rPr>
      </w:pPr>
      <w:r>
        <w:rPr>
          <w:lang w:val="uk-UA"/>
        </w:rPr>
        <w:t xml:space="preserve">     </w:t>
      </w:r>
      <w:r w:rsidRPr="001B7243">
        <w:rPr>
          <w:lang w:val="uk-UA"/>
        </w:rPr>
        <w:t>Директор школи:                                                Мельникова О.Ф</w:t>
      </w:r>
    </w:p>
    <w:p w:rsidR="002D2506" w:rsidRDefault="002D2506" w:rsidP="002D2506">
      <w:pPr>
        <w:jc w:val="both"/>
        <w:rPr>
          <w:lang w:val="uk-UA"/>
        </w:rPr>
      </w:pPr>
    </w:p>
    <w:p w:rsidR="002D2506" w:rsidRDefault="002D2506" w:rsidP="002D2506">
      <w:pPr>
        <w:jc w:val="both"/>
        <w:rPr>
          <w:lang w:val="uk-UA"/>
        </w:rPr>
      </w:pPr>
      <w:r>
        <w:rPr>
          <w:lang w:val="uk-UA"/>
        </w:rPr>
        <w:t xml:space="preserve">      </w:t>
      </w:r>
      <w:r w:rsidRPr="001B7243">
        <w:rPr>
          <w:lang w:val="uk-UA"/>
        </w:rPr>
        <w:t>Голова профкому:                                         Хуторянський</w:t>
      </w:r>
      <w:r>
        <w:rPr>
          <w:lang w:val="uk-UA"/>
        </w:rPr>
        <w:t xml:space="preserve"> В.І.</w:t>
      </w: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2D2506">
      <w:pPr>
        <w:jc w:val="right"/>
        <w:rPr>
          <w:lang w:val="uk-UA"/>
        </w:rPr>
      </w:pPr>
    </w:p>
    <w:p w:rsidR="002D2506" w:rsidRPr="000630B7" w:rsidRDefault="002D2506" w:rsidP="002D2506">
      <w:pPr>
        <w:jc w:val="right"/>
        <w:rPr>
          <w:lang w:val="uk-UA"/>
        </w:rPr>
      </w:pPr>
      <w:r w:rsidRPr="000630B7">
        <w:rPr>
          <w:lang w:val="uk-UA"/>
        </w:rPr>
        <w:lastRenderedPageBreak/>
        <w:t xml:space="preserve">Начальник відділу освіти, </w:t>
      </w:r>
    </w:p>
    <w:p w:rsidR="002D2506" w:rsidRPr="000630B7" w:rsidRDefault="002D2506" w:rsidP="002D2506">
      <w:pPr>
        <w:jc w:val="right"/>
        <w:rPr>
          <w:lang w:val="uk-UA"/>
        </w:rPr>
      </w:pPr>
      <w:r w:rsidRPr="000630B7">
        <w:rPr>
          <w:lang w:val="uk-UA"/>
        </w:rPr>
        <w:t xml:space="preserve">молоді та спорту виконавчого комітету  </w:t>
      </w:r>
    </w:p>
    <w:p w:rsidR="002D2506" w:rsidRPr="000630B7" w:rsidRDefault="002D2506" w:rsidP="002D2506">
      <w:pPr>
        <w:jc w:val="right"/>
        <w:rPr>
          <w:lang w:val="uk-UA"/>
        </w:rPr>
      </w:pPr>
      <w:r w:rsidRPr="000630B7">
        <w:rPr>
          <w:lang w:val="uk-UA"/>
        </w:rPr>
        <w:t xml:space="preserve">Межівської селищної ради                                                                                                                                                            </w:t>
      </w:r>
    </w:p>
    <w:p w:rsidR="002D2506" w:rsidRDefault="002D2506" w:rsidP="002D2506">
      <w:pPr>
        <w:ind w:left="4248" w:firstLine="708"/>
        <w:jc w:val="right"/>
        <w:rPr>
          <w:b/>
          <w:sz w:val="22"/>
          <w:szCs w:val="22"/>
          <w:lang w:val="uk-UA"/>
        </w:rPr>
      </w:pPr>
      <w:r w:rsidRPr="000630B7">
        <w:rPr>
          <w:lang w:val="uk-UA"/>
        </w:rPr>
        <w:t>____________</w:t>
      </w:r>
      <w:r>
        <w:rPr>
          <w:lang w:val="uk-UA"/>
        </w:rPr>
        <w:t>__</w:t>
      </w:r>
      <w:r w:rsidRPr="000630B7">
        <w:rPr>
          <w:lang w:val="uk-UA"/>
        </w:rPr>
        <w:t xml:space="preserve">О.О.ЛИТВИНЕНКО                                                                                                                                                                </w:t>
      </w:r>
    </w:p>
    <w:p w:rsidR="002D2506" w:rsidRDefault="002D2506" w:rsidP="002D2506">
      <w:pPr>
        <w:rPr>
          <w:lang w:val="uk-UA"/>
        </w:rPr>
      </w:pPr>
    </w:p>
    <w:p w:rsidR="002D2506" w:rsidRPr="006E2664" w:rsidRDefault="002D2506" w:rsidP="002D2506">
      <w:pPr>
        <w:rPr>
          <w:b/>
          <w:lang w:val="uk-UA"/>
        </w:rPr>
      </w:pPr>
    </w:p>
    <w:p w:rsidR="002D2506" w:rsidRDefault="002D2506" w:rsidP="002D2506">
      <w:pPr>
        <w:ind w:left="4248" w:firstLine="708"/>
        <w:jc w:val="center"/>
        <w:rPr>
          <w:b/>
          <w:sz w:val="22"/>
          <w:szCs w:val="22"/>
          <w:lang w:val="uk-UA"/>
        </w:rPr>
      </w:pPr>
    </w:p>
    <w:p w:rsidR="002D2506" w:rsidRPr="002D2506" w:rsidRDefault="002D2506" w:rsidP="002D2506">
      <w:pPr>
        <w:jc w:val="center"/>
        <w:rPr>
          <w:b/>
          <w:sz w:val="28"/>
          <w:szCs w:val="28"/>
          <w:lang w:val="uk-UA"/>
        </w:rPr>
      </w:pPr>
      <w:r w:rsidRPr="002D2506">
        <w:rPr>
          <w:b/>
          <w:sz w:val="28"/>
          <w:szCs w:val="28"/>
          <w:lang w:val="uk-UA"/>
        </w:rPr>
        <w:t>РОБОЧИЙ НАВЧАЛЬНИЙ ПЛАН</w:t>
      </w:r>
    </w:p>
    <w:p w:rsidR="002D2506" w:rsidRPr="002D2506" w:rsidRDefault="002D2506" w:rsidP="002D2506">
      <w:pPr>
        <w:jc w:val="center"/>
        <w:rPr>
          <w:b/>
          <w:sz w:val="28"/>
          <w:szCs w:val="28"/>
          <w:lang w:val="uk-UA"/>
        </w:rPr>
      </w:pPr>
      <w:r w:rsidRPr="002D2506">
        <w:rPr>
          <w:b/>
          <w:sz w:val="28"/>
          <w:szCs w:val="28"/>
          <w:lang w:val="uk-UA"/>
        </w:rPr>
        <w:t>початкової школи з українською мовою навчання</w:t>
      </w:r>
    </w:p>
    <w:p w:rsidR="002D2506" w:rsidRPr="002D2506" w:rsidRDefault="002D2506" w:rsidP="002D2506">
      <w:pPr>
        <w:jc w:val="center"/>
        <w:rPr>
          <w:b/>
          <w:sz w:val="28"/>
          <w:szCs w:val="28"/>
          <w:lang w:val="uk-UA"/>
        </w:rPr>
      </w:pPr>
      <w:r w:rsidRPr="002D2506">
        <w:rPr>
          <w:b/>
          <w:sz w:val="28"/>
          <w:szCs w:val="28"/>
          <w:lang w:val="uk-UA"/>
        </w:rPr>
        <w:t>КЗО «Райпільська загальноосвітня школа І – ІІІ ступенів»МСР»</w:t>
      </w:r>
    </w:p>
    <w:p w:rsidR="002D2506" w:rsidRPr="002D2506" w:rsidRDefault="002D2506" w:rsidP="002D2506">
      <w:pPr>
        <w:jc w:val="center"/>
        <w:rPr>
          <w:b/>
          <w:sz w:val="28"/>
          <w:szCs w:val="28"/>
          <w:lang w:val="uk-UA"/>
        </w:rPr>
      </w:pPr>
      <w:r w:rsidRPr="002D2506">
        <w:rPr>
          <w:b/>
          <w:sz w:val="28"/>
          <w:szCs w:val="28"/>
          <w:lang w:val="uk-UA"/>
        </w:rPr>
        <w:t>на 2019 – 2020</w:t>
      </w:r>
      <w:r>
        <w:rPr>
          <w:b/>
          <w:sz w:val="28"/>
          <w:szCs w:val="28"/>
          <w:lang w:val="uk-UA"/>
        </w:rPr>
        <w:t xml:space="preserve"> </w:t>
      </w:r>
      <w:r w:rsidRPr="002D2506">
        <w:rPr>
          <w:b/>
          <w:sz w:val="28"/>
          <w:szCs w:val="28"/>
          <w:lang w:val="uk-UA"/>
        </w:rPr>
        <w:t>навчальний рік</w:t>
      </w:r>
    </w:p>
    <w:p w:rsidR="002D2506" w:rsidRDefault="002D2506" w:rsidP="002D2506">
      <w:pPr>
        <w:jc w:val="center"/>
        <w:rPr>
          <w:rFonts w:eastAsia="Calibri"/>
          <w:b/>
          <w:bCs/>
          <w:sz w:val="28"/>
          <w:szCs w:val="28"/>
          <w:lang w:val="uk-UA"/>
        </w:rPr>
      </w:pPr>
    </w:p>
    <w:p w:rsidR="002D2506" w:rsidRPr="008D60A8" w:rsidRDefault="002D2506" w:rsidP="002D2506">
      <w:pPr>
        <w:jc w:val="center"/>
        <w:rPr>
          <w:rFonts w:eastAsia="Calibri"/>
          <w:b/>
          <w:bCs/>
          <w:sz w:val="28"/>
          <w:szCs w:val="28"/>
          <w:lang w:val="uk-UA"/>
        </w:rPr>
      </w:pPr>
    </w:p>
    <w:tbl>
      <w:tblPr>
        <w:tblW w:w="5021" w:type="pct"/>
        <w:tblCellMar>
          <w:left w:w="10" w:type="dxa"/>
          <w:right w:w="10" w:type="dxa"/>
        </w:tblCellMar>
        <w:tblLook w:val="04A0" w:firstRow="1" w:lastRow="0" w:firstColumn="1" w:lastColumn="0" w:noHBand="0" w:noVBand="1"/>
      </w:tblPr>
      <w:tblGrid>
        <w:gridCol w:w="3215"/>
        <w:gridCol w:w="3853"/>
        <w:gridCol w:w="14"/>
        <w:gridCol w:w="951"/>
        <w:gridCol w:w="14"/>
        <w:gridCol w:w="1203"/>
        <w:gridCol w:w="14"/>
        <w:gridCol w:w="1004"/>
      </w:tblGrid>
      <w:tr w:rsidR="002D2506" w:rsidRPr="00D85F63" w:rsidTr="00A11B72">
        <w:trPr>
          <w:trHeight w:val="20"/>
        </w:trPr>
        <w:tc>
          <w:tcPr>
            <w:tcW w:w="1565" w:type="pct"/>
            <w:tcBorders>
              <w:top w:val="single" w:sz="4" w:space="0" w:color="auto"/>
              <w:left w:val="single" w:sz="4" w:space="0" w:color="auto"/>
              <w:bottom w:val="single" w:sz="4" w:space="0" w:color="auto"/>
            </w:tcBorders>
            <w:shd w:val="clear" w:color="auto" w:fill="FFFFFF"/>
            <w:vAlign w:val="center"/>
          </w:tcPr>
          <w:p w:rsidR="002D2506" w:rsidRPr="00D85F63" w:rsidRDefault="002D2506" w:rsidP="00A11B72">
            <w:pPr>
              <w:jc w:val="center"/>
              <w:rPr>
                <w:rFonts w:eastAsia="Calibri"/>
                <w:b/>
                <w:sz w:val="28"/>
                <w:szCs w:val="28"/>
                <w:lang w:val="uk-UA"/>
              </w:rPr>
            </w:pPr>
            <w:r w:rsidRPr="00D85F63">
              <w:rPr>
                <w:rFonts w:eastAsia="Calibri"/>
                <w:b/>
                <w:sz w:val="28"/>
                <w:szCs w:val="28"/>
                <w:lang w:val="uk-UA"/>
              </w:rPr>
              <w:t>Освітні галузі</w:t>
            </w:r>
          </w:p>
        </w:tc>
        <w:tc>
          <w:tcPr>
            <w:tcW w:w="1876" w:type="pct"/>
            <w:tcBorders>
              <w:top w:val="single" w:sz="4" w:space="0" w:color="auto"/>
              <w:left w:val="single" w:sz="4" w:space="0" w:color="auto"/>
              <w:bottom w:val="single" w:sz="4" w:space="0" w:color="auto"/>
            </w:tcBorders>
            <w:shd w:val="clear" w:color="auto" w:fill="FFFFFF"/>
            <w:vAlign w:val="center"/>
          </w:tcPr>
          <w:p w:rsidR="002D2506" w:rsidRPr="00D85F63" w:rsidRDefault="002D2506" w:rsidP="00A11B72">
            <w:pPr>
              <w:jc w:val="center"/>
              <w:rPr>
                <w:rFonts w:eastAsia="Calibri"/>
                <w:b/>
                <w:sz w:val="28"/>
                <w:szCs w:val="28"/>
                <w:lang w:val="uk-UA"/>
              </w:rPr>
            </w:pPr>
            <w:r w:rsidRPr="00D85F63">
              <w:rPr>
                <w:rFonts w:eastAsia="Calibri"/>
                <w:b/>
                <w:sz w:val="28"/>
                <w:szCs w:val="28"/>
                <w:lang w:val="uk-UA"/>
              </w:rPr>
              <w:t>Предмети</w:t>
            </w:r>
          </w:p>
        </w:tc>
        <w:tc>
          <w:tcPr>
            <w:tcW w:w="1070" w:type="pct"/>
            <w:gridSpan w:val="5"/>
            <w:tcBorders>
              <w:top w:val="single" w:sz="4" w:space="0" w:color="auto"/>
              <w:left w:val="single" w:sz="4" w:space="0" w:color="auto"/>
            </w:tcBorders>
            <w:shd w:val="clear" w:color="auto" w:fill="FFFFFF"/>
            <w:vAlign w:val="bottom"/>
          </w:tcPr>
          <w:p w:rsidR="002D2506" w:rsidRPr="00D85F63" w:rsidRDefault="002D2506" w:rsidP="00A11B72">
            <w:pPr>
              <w:jc w:val="center"/>
              <w:rPr>
                <w:rFonts w:eastAsia="Calibri"/>
                <w:b/>
                <w:sz w:val="28"/>
                <w:szCs w:val="28"/>
                <w:lang w:val="uk-UA"/>
              </w:rPr>
            </w:pPr>
            <w:r w:rsidRPr="00D85F63">
              <w:rPr>
                <w:rFonts w:eastAsia="Calibri"/>
                <w:b/>
                <w:sz w:val="28"/>
                <w:szCs w:val="28"/>
                <w:lang w:val="uk-UA"/>
              </w:rPr>
              <w:t>Кількість годин на тиждень у класах</w:t>
            </w:r>
          </w:p>
        </w:tc>
        <w:tc>
          <w:tcPr>
            <w:tcW w:w="489" w:type="pct"/>
            <w:tcBorders>
              <w:top w:val="nil"/>
              <w:left w:val="single" w:sz="4" w:space="0" w:color="auto"/>
            </w:tcBorders>
            <w:shd w:val="clear" w:color="auto" w:fill="FFFFFF"/>
            <w:vAlign w:val="bottom"/>
          </w:tcPr>
          <w:p w:rsidR="002D2506" w:rsidRDefault="002D2506" w:rsidP="00A11B72">
            <w:pPr>
              <w:spacing w:after="160" w:line="259" w:lineRule="auto"/>
              <w:rPr>
                <w:rFonts w:eastAsia="Calibri"/>
                <w:b/>
                <w:sz w:val="28"/>
                <w:szCs w:val="28"/>
                <w:lang w:val="uk-UA"/>
              </w:rPr>
            </w:pPr>
          </w:p>
          <w:p w:rsidR="002D2506" w:rsidRPr="00D85F63" w:rsidRDefault="002D2506" w:rsidP="00A11B72">
            <w:pPr>
              <w:jc w:val="center"/>
              <w:rPr>
                <w:rFonts w:eastAsia="Calibri"/>
                <w:b/>
                <w:sz w:val="28"/>
                <w:szCs w:val="28"/>
                <w:lang w:val="uk-UA"/>
              </w:rPr>
            </w:pPr>
          </w:p>
        </w:tc>
      </w:tr>
      <w:tr w:rsidR="002D2506" w:rsidRPr="00D85F63" w:rsidTr="00A11B72">
        <w:trPr>
          <w:gridAfter w:val="2"/>
          <w:wAfter w:w="496" w:type="pct"/>
          <w:trHeight w:val="20"/>
        </w:trPr>
        <w:tc>
          <w:tcPr>
            <w:tcW w:w="1565" w:type="pct"/>
            <w:tcBorders>
              <w:top w:val="single" w:sz="4" w:space="0" w:color="auto"/>
              <w:left w:val="single" w:sz="4" w:space="0" w:color="auto"/>
            </w:tcBorders>
            <w:shd w:val="clear" w:color="auto" w:fill="FFFFFF"/>
            <w:vAlign w:val="center"/>
          </w:tcPr>
          <w:p w:rsidR="002D2506" w:rsidRPr="00D85F63" w:rsidRDefault="002D2506" w:rsidP="00A11B72">
            <w:pPr>
              <w:rPr>
                <w:rFonts w:eastAsia="Calibri"/>
                <w:b/>
                <w:sz w:val="28"/>
                <w:szCs w:val="28"/>
                <w:lang w:val="uk-UA"/>
              </w:rPr>
            </w:pPr>
          </w:p>
        </w:tc>
        <w:tc>
          <w:tcPr>
            <w:tcW w:w="1876" w:type="pct"/>
            <w:tcBorders>
              <w:top w:val="single" w:sz="4" w:space="0" w:color="auto"/>
              <w:left w:val="single" w:sz="4" w:space="0" w:color="auto"/>
            </w:tcBorders>
            <w:shd w:val="clear" w:color="auto" w:fill="FFFFFF"/>
            <w:vAlign w:val="center"/>
          </w:tcPr>
          <w:p w:rsidR="002D2506" w:rsidRPr="00D85F63" w:rsidRDefault="002D2506" w:rsidP="00A11B72">
            <w:pPr>
              <w:rPr>
                <w:rFonts w:eastAsia="Calibri"/>
                <w:b/>
                <w:sz w:val="28"/>
                <w:szCs w:val="28"/>
                <w:lang w:val="uk-UA"/>
              </w:rPr>
            </w:pPr>
          </w:p>
        </w:tc>
        <w:tc>
          <w:tcPr>
            <w:tcW w:w="470" w:type="pct"/>
            <w:gridSpan w:val="2"/>
            <w:tcBorders>
              <w:top w:val="single" w:sz="4" w:space="0" w:color="auto"/>
              <w:left w:val="single" w:sz="4" w:space="0" w:color="auto"/>
            </w:tcBorders>
            <w:shd w:val="clear" w:color="auto" w:fill="FFFFFF"/>
            <w:vAlign w:val="bottom"/>
          </w:tcPr>
          <w:p w:rsidR="002D2506" w:rsidRPr="00D85F63" w:rsidRDefault="002D2506" w:rsidP="00A11B72">
            <w:pPr>
              <w:ind w:left="360"/>
              <w:rPr>
                <w:rFonts w:eastAsia="Calibri"/>
                <w:b/>
                <w:sz w:val="28"/>
                <w:szCs w:val="28"/>
                <w:lang w:val="uk-UA"/>
              </w:rPr>
            </w:pPr>
            <w:r w:rsidRPr="00D85F63">
              <w:rPr>
                <w:rFonts w:eastAsia="Calibri"/>
                <w:b/>
                <w:sz w:val="28"/>
                <w:szCs w:val="28"/>
                <w:lang w:val="uk-UA"/>
              </w:rPr>
              <w:t>3</w:t>
            </w:r>
          </w:p>
        </w:tc>
        <w:tc>
          <w:tcPr>
            <w:tcW w:w="593" w:type="pct"/>
            <w:gridSpan w:val="2"/>
            <w:tcBorders>
              <w:top w:val="single" w:sz="4" w:space="0" w:color="auto"/>
              <w:left w:val="single" w:sz="4" w:space="0" w:color="auto"/>
              <w:right w:val="single" w:sz="4" w:space="0" w:color="auto"/>
            </w:tcBorders>
            <w:shd w:val="clear" w:color="auto" w:fill="FFFFFF"/>
            <w:vAlign w:val="bottom"/>
          </w:tcPr>
          <w:p w:rsidR="002D2506" w:rsidRPr="00D85F63" w:rsidRDefault="002D2506" w:rsidP="00A11B72">
            <w:pPr>
              <w:ind w:left="360"/>
              <w:rPr>
                <w:rFonts w:eastAsia="Calibri"/>
                <w:b/>
                <w:sz w:val="28"/>
                <w:szCs w:val="28"/>
                <w:lang w:val="uk-UA"/>
              </w:rPr>
            </w:pPr>
            <w:r w:rsidRPr="00D85F63">
              <w:rPr>
                <w:rFonts w:eastAsia="Calibri"/>
                <w:b/>
                <w:sz w:val="28"/>
                <w:szCs w:val="28"/>
                <w:lang w:val="uk-UA"/>
              </w:rPr>
              <w:t>4</w:t>
            </w:r>
          </w:p>
        </w:tc>
      </w:tr>
      <w:tr w:rsidR="002D2506" w:rsidRPr="00D85F63" w:rsidTr="00A11B72">
        <w:trPr>
          <w:gridAfter w:val="2"/>
          <w:wAfter w:w="496" w:type="pct"/>
          <w:trHeight w:val="20"/>
        </w:trPr>
        <w:tc>
          <w:tcPr>
            <w:tcW w:w="1565" w:type="pct"/>
            <w:vMerge w:val="restart"/>
            <w:tcBorders>
              <w:top w:val="single" w:sz="4" w:space="0" w:color="auto"/>
              <w:left w:val="single" w:sz="4" w:space="0" w:color="auto"/>
            </w:tcBorders>
            <w:shd w:val="clear" w:color="auto" w:fill="FFFFFF"/>
            <w:vAlign w:val="bottom"/>
          </w:tcPr>
          <w:p w:rsidR="002D2506" w:rsidRPr="00D85F63" w:rsidRDefault="002D2506" w:rsidP="00A11B72">
            <w:pPr>
              <w:ind w:left="127"/>
              <w:rPr>
                <w:rFonts w:eastAsia="Calibri"/>
                <w:sz w:val="28"/>
                <w:szCs w:val="28"/>
                <w:lang w:val="uk-UA"/>
              </w:rPr>
            </w:pPr>
            <w:r w:rsidRPr="00D85F63">
              <w:rPr>
                <w:rFonts w:eastAsia="Calibri"/>
                <w:sz w:val="28"/>
                <w:szCs w:val="28"/>
                <w:lang w:val="uk-UA"/>
              </w:rPr>
              <w:t>Мови і літератури (мовний і літературний компоненти)</w:t>
            </w:r>
          </w:p>
        </w:tc>
        <w:tc>
          <w:tcPr>
            <w:tcW w:w="1876" w:type="pct"/>
            <w:tcBorders>
              <w:top w:val="single" w:sz="4" w:space="0" w:color="auto"/>
              <w:left w:val="single" w:sz="4" w:space="0" w:color="auto"/>
            </w:tcBorders>
            <w:shd w:val="clear" w:color="auto" w:fill="FFFFFF"/>
            <w:vAlign w:val="bottom"/>
          </w:tcPr>
          <w:p w:rsidR="002D2506" w:rsidRPr="00D85F63" w:rsidRDefault="002D2506" w:rsidP="00A11B72">
            <w:pPr>
              <w:ind w:left="128"/>
              <w:rPr>
                <w:rFonts w:eastAsia="Calibri"/>
                <w:sz w:val="28"/>
                <w:szCs w:val="28"/>
                <w:lang w:val="uk-UA"/>
              </w:rPr>
            </w:pPr>
            <w:r w:rsidRPr="00D85F63">
              <w:rPr>
                <w:rFonts w:eastAsia="Calibri"/>
                <w:sz w:val="28"/>
                <w:szCs w:val="28"/>
                <w:lang w:val="uk-UA"/>
              </w:rPr>
              <w:t>Українська мова</w:t>
            </w:r>
          </w:p>
        </w:tc>
        <w:tc>
          <w:tcPr>
            <w:tcW w:w="470" w:type="pct"/>
            <w:gridSpan w:val="2"/>
            <w:tcBorders>
              <w:top w:val="single" w:sz="4" w:space="0" w:color="auto"/>
              <w:lef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7</w:t>
            </w:r>
          </w:p>
        </w:tc>
        <w:tc>
          <w:tcPr>
            <w:tcW w:w="593" w:type="pct"/>
            <w:gridSpan w:val="2"/>
            <w:tcBorders>
              <w:top w:val="single" w:sz="4" w:space="0" w:color="auto"/>
              <w:left w:val="single" w:sz="4" w:space="0" w:color="auto"/>
              <w:righ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7</w:t>
            </w:r>
          </w:p>
        </w:tc>
      </w:tr>
      <w:tr w:rsidR="002D2506" w:rsidRPr="00D85F63" w:rsidTr="00A11B72">
        <w:trPr>
          <w:gridAfter w:val="2"/>
          <w:wAfter w:w="496" w:type="pct"/>
          <w:trHeight w:val="20"/>
        </w:trPr>
        <w:tc>
          <w:tcPr>
            <w:tcW w:w="1565" w:type="pct"/>
            <w:vMerge/>
            <w:tcBorders>
              <w:left w:val="single" w:sz="4" w:space="0" w:color="auto"/>
            </w:tcBorders>
            <w:shd w:val="clear" w:color="auto" w:fill="FFFFFF"/>
            <w:vAlign w:val="bottom"/>
          </w:tcPr>
          <w:p w:rsidR="002D2506" w:rsidRPr="00D85F63" w:rsidRDefault="002D2506" w:rsidP="00A11B72">
            <w:pPr>
              <w:ind w:left="127"/>
              <w:rPr>
                <w:rFonts w:eastAsia="Calibri"/>
                <w:sz w:val="28"/>
                <w:szCs w:val="28"/>
                <w:lang w:val="uk-UA"/>
              </w:rPr>
            </w:pPr>
          </w:p>
        </w:tc>
        <w:tc>
          <w:tcPr>
            <w:tcW w:w="1876" w:type="pct"/>
            <w:tcBorders>
              <w:top w:val="single" w:sz="4" w:space="0" w:color="auto"/>
              <w:left w:val="single" w:sz="4" w:space="0" w:color="auto"/>
            </w:tcBorders>
            <w:shd w:val="clear" w:color="auto" w:fill="FFFFFF"/>
          </w:tcPr>
          <w:p w:rsidR="002D2506" w:rsidRPr="00D85F63" w:rsidRDefault="002D2506" w:rsidP="00A11B72">
            <w:pPr>
              <w:ind w:left="128"/>
              <w:rPr>
                <w:rFonts w:eastAsia="Calibri"/>
                <w:sz w:val="28"/>
                <w:szCs w:val="28"/>
                <w:lang w:val="uk-UA"/>
              </w:rPr>
            </w:pPr>
            <w:r w:rsidRPr="00D85F63">
              <w:rPr>
                <w:rFonts w:eastAsia="Calibri"/>
                <w:sz w:val="28"/>
                <w:szCs w:val="28"/>
                <w:lang w:val="uk-UA"/>
              </w:rPr>
              <w:t>Іноземна мова</w:t>
            </w:r>
          </w:p>
        </w:tc>
        <w:tc>
          <w:tcPr>
            <w:tcW w:w="470" w:type="pct"/>
            <w:gridSpan w:val="2"/>
            <w:tcBorders>
              <w:top w:val="single" w:sz="4" w:space="0" w:color="auto"/>
              <w:left w:val="single" w:sz="4" w:space="0" w:color="auto"/>
            </w:tcBorders>
            <w:shd w:val="clear" w:color="auto" w:fill="FFFFFF"/>
            <w:vAlign w:val="center"/>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2</w:t>
            </w:r>
          </w:p>
        </w:tc>
        <w:tc>
          <w:tcPr>
            <w:tcW w:w="593" w:type="pct"/>
            <w:gridSpan w:val="2"/>
            <w:tcBorders>
              <w:top w:val="single" w:sz="4" w:space="0" w:color="auto"/>
              <w:left w:val="single" w:sz="4" w:space="0" w:color="auto"/>
              <w:right w:val="single" w:sz="4" w:space="0" w:color="auto"/>
            </w:tcBorders>
            <w:shd w:val="clear" w:color="auto" w:fill="FFFFFF"/>
            <w:vAlign w:val="center"/>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2</w:t>
            </w:r>
          </w:p>
        </w:tc>
      </w:tr>
      <w:tr w:rsidR="002D2506" w:rsidRPr="00D85F63" w:rsidTr="00A11B72">
        <w:trPr>
          <w:gridAfter w:val="2"/>
          <w:wAfter w:w="496" w:type="pct"/>
          <w:trHeight w:val="20"/>
        </w:trPr>
        <w:tc>
          <w:tcPr>
            <w:tcW w:w="1565" w:type="pct"/>
            <w:tcBorders>
              <w:top w:val="single" w:sz="4" w:space="0" w:color="auto"/>
              <w:left w:val="single" w:sz="4" w:space="0" w:color="auto"/>
            </w:tcBorders>
            <w:shd w:val="clear" w:color="auto" w:fill="FFFFFF"/>
            <w:vAlign w:val="bottom"/>
          </w:tcPr>
          <w:p w:rsidR="002D2506" w:rsidRPr="00D85F63" w:rsidRDefault="002D2506" w:rsidP="00A11B72">
            <w:pPr>
              <w:ind w:left="127"/>
              <w:rPr>
                <w:rFonts w:eastAsia="Calibri"/>
                <w:sz w:val="28"/>
                <w:szCs w:val="28"/>
                <w:lang w:val="uk-UA"/>
              </w:rPr>
            </w:pPr>
            <w:r w:rsidRPr="00D85F63">
              <w:rPr>
                <w:rFonts w:eastAsia="Calibri"/>
                <w:sz w:val="28"/>
                <w:szCs w:val="28"/>
                <w:lang w:val="uk-UA"/>
              </w:rPr>
              <w:t>Математика</w:t>
            </w:r>
          </w:p>
        </w:tc>
        <w:tc>
          <w:tcPr>
            <w:tcW w:w="1876" w:type="pct"/>
            <w:tcBorders>
              <w:top w:val="single" w:sz="4" w:space="0" w:color="auto"/>
              <w:left w:val="single" w:sz="4" w:space="0" w:color="auto"/>
            </w:tcBorders>
            <w:shd w:val="clear" w:color="auto" w:fill="FFFFFF"/>
            <w:vAlign w:val="bottom"/>
          </w:tcPr>
          <w:p w:rsidR="002D2506" w:rsidRPr="00D85F63" w:rsidRDefault="002D2506" w:rsidP="00A11B72">
            <w:pPr>
              <w:ind w:left="128"/>
              <w:rPr>
                <w:rFonts w:eastAsia="Calibri"/>
                <w:sz w:val="28"/>
                <w:szCs w:val="28"/>
                <w:lang w:val="uk-UA"/>
              </w:rPr>
            </w:pPr>
            <w:r w:rsidRPr="00D85F63">
              <w:rPr>
                <w:rFonts w:eastAsia="Calibri"/>
                <w:sz w:val="28"/>
                <w:szCs w:val="28"/>
                <w:lang w:val="uk-UA"/>
              </w:rPr>
              <w:t>Математика</w:t>
            </w:r>
          </w:p>
        </w:tc>
        <w:tc>
          <w:tcPr>
            <w:tcW w:w="470" w:type="pct"/>
            <w:gridSpan w:val="2"/>
            <w:tcBorders>
              <w:top w:val="single" w:sz="4" w:space="0" w:color="auto"/>
              <w:lef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4</w:t>
            </w:r>
          </w:p>
        </w:tc>
        <w:tc>
          <w:tcPr>
            <w:tcW w:w="593" w:type="pct"/>
            <w:gridSpan w:val="2"/>
            <w:tcBorders>
              <w:top w:val="single" w:sz="4" w:space="0" w:color="auto"/>
              <w:left w:val="single" w:sz="4" w:space="0" w:color="auto"/>
              <w:righ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4</w:t>
            </w:r>
          </w:p>
        </w:tc>
      </w:tr>
      <w:tr w:rsidR="002D2506" w:rsidRPr="00D85F63" w:rsidTr="00A11B72">
        <w:trPr>
          <w:gridAfter w:val="2"/>
          <w:wAfter w:w="496" w:type="pct"/>
          <w:trHeight w:val="20"/>
        </w:trPr>
        <w:tc>
          <w:tcPr>
            <w:tcW w:w="1565" w:type="pct"/>
            <w:tcBorders>
              <w:top w:val="single" w:sz="4" w:space="0" w:color="auto"/>
              <w:left w:val="single" w:sz="4" w:space="0" w:color="auto"/>
            </w:tcBorders>
            <w:shd w:val="clear" w:color="auto" w:fill="FFFFFF"/>
            <w:vAlign w:val="bottom"/>
          </w:tcPr>
          <w:p w:rsidR="002D2506" w:rsidRPr="00D85F63" w:rsidRDefault="002D2506" w:rsidP="00A11B72">
            <w:pPr>
              <w:ind w:left="127"/>
              <w:rPr>
                <w:rFonts w:eastAsia="Calibri"/>
                <w:sz w:val="28"/>
                <w:szCs w:val="28"/>
                <w:lang w:val="uk-UA"/>
              </w:rPr>
            </w:pPr>
            <w:r w:rsidRPr="00D85F63">
              <w:rPr>
                <w:rFonts w:eastAsia="Calibri"/>
                <w:sz w:val="28"/>
                <w:szCs w:val="28"/>
                <w:lang w:val="uk-UA"/>
              </w:rPr>
              <w:t>Природознавство</w:t>
            </w:r>
          </w:p>
        </w:tc>
        <w:tc>
          <w:tcPr>
            <w:tcW w:w="1876" w:type="pct"/>
            <w:tcBorders>
              <w:top w:val="single" w:sz="4" w:space="0" w:color="auto"/>
              <w:left w:val="single" w:sz="4" w:space="0" w:color="auto"/>
            </w:tcBorders>
            <w:shd w:val="clear" w:color="auto" w:fill="FFFFFF"/>
            <w:vAlign w:val="bottom"/>
          </w:tcPr>
          <w:p w:rsidR="002D2506" w:rsidRPr="00D85F63" w:rsidRDefault="002D2506" w:rsidP="00A11B72">
            <w:pPr>
              <w:ind w:left="128"/>
              <w:rPr>
                <w:rFonts w:eastAsia="Calibri"/>
                <w:sz w:val="28"/>
                <w:szCs w:val="28"/>
                <w:lang w:val="uk-UA"/>
              </w:rPr>
            </w:pPr>
            <w:r w:rsidRPr="00D85F63">
              <w:rPr>
                <w:rFonts w:eastAsia="Calibri"/>
                <w:sz w:val="28"/>
                <w:szCs w:val="28"/>
                <w:lang w:val="uk-UA"/>
              </w:rPr>
              <w:t>Природознавство</w:t>
            </w:r>
          </w:p>
        </w:tc>
        <w:tc>
          <w:tcPr>
            <w:tcW w:w="470" w:type="pct"/>
            <w:gridSpan w:val="2"/>
            <w:tcBorders>
              <w:top w:val="single" w:sz="4" w:space="0" w:color="auto"/>
              <w:lef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2</w:t>
            </w:r>
          </w:p>
        </w:tc>
        <w:tc>
          <w:tcPr>
            <w:tcW w:w="593" w:type="pct"/>
            <w:gridSpan w:val="2"/>
            <w:tcBorders>
              <w:top w:val="single" w:sz="4" w:space="0" w:color="auto"/>
              <w:left w:val="single" w:sz="4" w:space="0" w:color="auto"/>
              <w:righ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2</w:t>
            </w:r>
          </w:p>
        </w:tc>
      </w:tr>
      <w:tr w:rsidR="002D2506" w:rsidRPr="00D85F63" w:rsidTr="00A11B72">
        <w:trPr>
          <w:gridAfter w:val="2"/>
          <w:wAfter w:w="496" w:type="pct"/>
          <w:trHeight w:val="20"/>
        </w:trPr>
        <w:tc>
          <w:tcPr>
            <w:tcW w:w="1565" w:type="pct"/>
            <w:tcBorders>
              <w:top w:val="single" w:sz="4" w:space="0" w:color="auto"/>
              <w:left w:val="single" w:sz="4" w:space="0" w:color="auto"/>
            </w:tcBorders>
            <w:shd w:val="clear" w:color="auto" w:fill="FFFFFF"/>
            <w:vAlign w:val="center"/>
          </w:tcPr>
          <w:p w:rsidR="002D2506" w:rsidRPr="00D85F63" w:rsidRDefault="002D2506" w:rsidP="00A11B72">
            <w:pPr>
              <w:ind w:left="127"/>
              <w:rPr>
                <w:rFonts w:eastAsia="Calibri"/>
                <w:sz w:val="28"/>
                <w:szCs w:val="28"/>
                <w:lang w:val="uk-UA"/>
              </w:rPr>
            </w:pPr>
            <w:r w:rsidRPr="00D85F63">
              <w:rPr>
                <w:rFonts w:eastAsia="Calibri"/>
                <w:sz w:val="28"/>
                <w:szCs w:val="28"/>
                <w:lang w:val="uk-UA"/>
              </w:rPr>
              <w:t>Суспільствознавство</w:t>
            </w:r>
          </w:p>
        </w:tc>
        <w:tc>
          <w:tcPr>
            <w:tcW w:w="1876" w:type="pct"/>
            <w:tcBorders>
              <w:top w:val="single" w:sz="4" w:space="0" w:color="auto"/>
              <w:left w:val="single" w:sz="4" w:space="0" w:color="auto"/>
            </w:tcBorders>
            <w:shd w:val="clear" w:color="auto" w:fill="FFFFFF"/>
            <w:vAlign w:val="center"/>
          </w:tcPr>
          <w:p w:rsidR="002D2506" w:rsidRPr="00D85F63" w:rsidRDefault="002D2506" w:rsidP="00A11B72">
            <w:pPr>
              <w:ind w:left="128"/>
              <w:rPr>
                <w:rFonts w:eastAsia="Calibri"/>
                <w:sz w:val="28"/>
                <w:szCs w:val="28"/>
                <w:lang w:val="uk-UA"/>
              </w:rPr>
            </w:pPr>
            <w:r w:rsidRPr="00D85F63">
              <w:rPr>
                <w:rFonts w:eastAsia="Calibri"/>
                <w:sz w:val="28"/>
                <w:szCs w:val="28"/>
                <w:lang w:val="uk-UA"/>
              </w:rPr>
              <w:t>Я у світі</w:t>
            </w:r>
          </w:p>
        </w:tc>
        <w:tc>
          <w:tcPr>
            <w:tcW w:w="470" w:type="pct"/>
            <w:gridSpan w:val="2"/>
            <w:tcBorders>
              <w:top w:val="single" w:sz="4" w:space="0" w:color="auto"/>
              <w:lef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1</w:t>
            </w:r>
          </w:p>
        </w:tc>
        <w:tc>
          <w:tcPr>
            <w:tcW w:w="593" w:type="pct"/>
            <w:gridSpan w:val="2"/>
            <w:tcBorders>
              <w:top w:val="single" w:sz="4" w:space="0" w:color="auto"/>
              <w:left w:val="single" w:sz="4" w:space="0" w:color="auto"/>
              <w:righ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1</w:t>
            </w:r>
          </w:p>
        </w:tc>
      </w:tr>
      <w:tr w:rsidR="002D2506" w:rsidRPr="00D85F63" w:rsidTr="00A11B72">
        <w:trPr>
          <w:gridAfter w:val="2"/>
          <w:wAfter w:w="496" w:type="pct"/>
          <w:trHeight w:val="20"/>
        </w:trPr>
        <w:tc>
          <w:tcPr>
            <w:tcW w:w="1565" w:type="pct"/>
            <w:vMerge w:val="restart"/>
            <w:tcBorders>
              <w:top w:val="single" w:sz="4" w:space="0" w:color="auto"/>
              <w:left w:val="single" w:sz="4" w:space="0" w:color="auto"/>
            </w:tcBorders>
            <w:shd w:val="clear" w:color="auto" w:fill="FFFFFF"/>
          </w:tcPr>
          <w:p w:rsidR="002D2506" w:rsidRPr="00D85F63" w:rsidRDefault="002D2506" w:rsidP="00A11B72">
            <w:pPr>
              <w:ind w:left="127"/>
              <w:rPr>
                <w:rFonts w:eastAsia="Calibri"/>
                <w:sz w:val="28"/>
                <w:szCs w:val="28"/>
                <w:lang w:val="uk-UA"/>
              </w:rPr>
            </w:pPr>
            <w:r w:rsidRPr="00D85F63">
              <w:rPr>
                <w:rFonts w:eastAsia="Calibri"/>
                <w:sz w:val="28"/>
                <w:szCs w:val="28"/>
                <w:lang w:val="uk-UA"/>
              </w:rPr>
              <w:t>Мистецтво</w:t>
            </w:r>
          </w:p>
        </w:tc>
        <w:tc>
          <w:tcPr>
            <w:tcW w:w="1876" w:type="pct"/>
            <w:vMerge w:val="restart"/>
            <w:tcBorders>
              <w:top w:val="single" w:sz="4" w:space="0" w:color="auto"/>
              <w:left w:val="single" w:sz="4" w:space="0" w:color="auto"/>
            </w:tcBorders>
            <w:shd w:val="clear" w:color="auto" w:fill="FFFFFF"/>
          </w:tcPr>
          <w:p w:rsidR="002D2506" w:rsidRPr="00D85F63" w:rsidRDefault="002D2506" w:rsidP="00A11B72">
            <w:pPr>
              <w:ind w:left="128"/>
              <w:rPr>
                <w:rFonts w:eastAsia="Calibri"/>
                <w:sz w:val="28"/>
                <w:szCs w:val="28"/>
                <w:lang w:val="uk-UA"/>
              </w:rPr>
            </w:pPr>
            <w:r w:rsidRPr="00D85F63">
              <w:rPr>
                <w:rFonts w:eastAsia="Calibri"/>
                <w:sz w:val="28"/>
                <w:szCs w:val="28"/>
                <w:lang w:val="uk-UA" w:eastAsia="uk-UA" w:bidi="uk-UA"/>
              </w:rPr>
              <w:t xml:space="preserve">музичне </w:t>
            </w:r>
            <w:r>
              <w:rPr>
                <w:rFonts w:eastAsia="Calibri"/>
                <w:sz w:val="28"/>
                <w:szCs w:val="28"/>
                <w:lang w:val="uk-UA" w:eastAsia="uk-UA" w:bidi="uk-UA"/>
              </w:rPr>
              <w:t>мистецтво</w:t>
            </w:r>
            <w:r w:rsidRPr="00D85F63">
              <w:rPr>
                <w:rFonts w:eastAsia="Calibri"/>
                <w:sz w:val="28"/>
                <w:szCs w:val="28"/>
                <w:lang w:val="uk-UA" w:eastAsia="uk-UA" w:bidi="uk-UA"/>
              </w:rPr>
              <w:t xml:space="preserve"> образотворче мистецтво</w:t>
            </w:r>
          </w:p>
        </w:tc>
        <w:tc>
          <w:tcPr>
            <w:tcW w:w="470" w:type="pct"/>
            <w:gridSpan w:val="2"/>
            <w:tcBorders>
              <w:top w:val="single" w:sz="4" w:space="0" w:color="auto"/>
              <w:lef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1</w:t>
            </w:r>
          </w:p>
        </w:tc>
        <w:tc>
          <w:tcPr>
            <w:tcW w:w="593" w:type="pct"/>
            <w:gridSpan w:val="2"/>
            <w:tcBorders>
              <w:top w:val="single" w:sz="4" w:space="0" w:color="auto"/>
              <w:left w:val="single" w:sz="4" w:space="0" w:color="auto"/>
              <w:righ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1</w:t>
            </w:r>
          </w:p>
        </w:tc>
      </w:tr>
      <w:tr w:rsidR="002D2506" w:rsidRPr="00D85F63" w:rsidTr="00A11B72">
        <w:trPr>
          <w:gridAfter w:val="2"/>
          <w:wAfter w:w="496" w:type="pct"/>
          <w:trHeight w:val="20"/>
        </w:trPr>
        <w:tc>
          <w:tcPr>
            <w:tcW w:w="1565" w:type="pct"/>
            <w:vMerge/>
            <w:tcBorders>
              <w:left w:val="single" w:sz="4" w:space="0" w:color="auto"/>
            </w:tcBorders>
            <w:shd w:val="clear" w:color="auto" w:fill="FFFFFF"/>
          </w:tcPr>
          <w:p w:rsidR="002D2506" w:rsidRPr="00D85F63" w:rsidRDefault="002D2506" w:rsidP="00A11B72">
            <w:pPr>
              <w:ind w:left="127"/>
              <w:rPr>
                <w:rFonts w:eastAsia="Calibri"/>
                <w:sz w:val="28"/>
                <w:szCs w:val="28"/>
                <w:lang w:val="uk-UA"/>
              </w:rPr>
            </w:pPr>
          </w:p>
        </w:tc>
        <w:tc>
          <w:tcPr>
            <w:tcW w:w="1876" w:type="pct"/>
            <w:vMerge/>
            <w:tcBorders>
              <w:left w:val="single" w:sz="4" w:space="0" w:color="auto"/>
            </w:tcBorders>
            <w:shd w:val="clear" w:color="auto" w:fill="FFFFFF"/>
          </w:tcPr>
          <w:p w:rsidR="002D2506" w:rsidRPr="00D85F63" w:rsidRDefault="002D2506" w:rsidP="00A11B72">
            <w:pPr>
              <w:ind w:left="128"/>
              <w:rPr>
                <w:rFonts w:eastAsia="Calibri"/>
                <w:sz w:val="28"/>
                <w:szCs w:val="28"/>
                <w:lang w:val="uk-UA"/>
              </w:rPr>
            </w:pPr>
          </w:p>
        </w:tc>
        <w:tc>
          <w:tcPr>
            <w:tcW w:w="470" w:type="pct"/>
            <w:gridSpan w:val="2"/>
            <w:tcBorders>
              <w:top w:val="single" w:sz="4" w:space="0" w:color="auto"/>
              <w:lef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1</w:t>
            </w:r>
          </w:p>
        </w:tc>
        <w:tc>
          <w:tcPr>
            <w:tcW w:w="593" w:type="pct"/>
            <w:gridSpan w:val="2"/>
            <w:tcBorders>
              <w:top w:val="single" w:sz="4" w:space="0" w:color="auto"/>
              <w:left w:val="single" w:sz="4" w:space="0" w:color="auto"/>
              <w:righ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1</w:t>
            </w:r>
          </w:p>
        </w:tc>
      </w:tr>
      <w:tr w:rsidR="002D2506" w:rsidRPr="00D85F63" w:rsidTr="00A11B72">
        <w:trPr>
          <w:gridAfter w:val="2"/>
          <w:wAfter w:w="496" w:type="pct"/>
          <w:trHeight w:val="20"/>
        </w:trPr>
        <w:tc>
          <w:tcPr>
            <w:tcW w:w="1565" w:type="pct"/>
            <w:vMerge w:val="restart"/>
            <w:tcBorders>
              <w:top w:val="single" w:sz="4" w:space="0" w:color="auto"/>
              <w:left w:val="single" w:sz="4" w:space="0" w:color="auto"/>
            </w:tcBorders>
            <w:shd w:val="clear" w:color="auto" w:fill="FFFFFF"/>
          </w:tcPr>
          <w:p w:rsidR="002D2506" w:rsidRPr="00D85F63" w:rsidRDefault="002D2506" w:rsidP="00A11B72">
            <w:pPr>
              <w:ind w:left="127"/>
              <w:rPr>
                <w:rFonts w:eastAsia="Calibri"/>
                <w:sz w:val="28"/>
                <w:szCs w:val="28"/>
                <w:lang w:val="uk-UA"/>
              </w:rPr>
            </w:pPr>
            <w:r w:rsidRPr="00D85F63">
              <w:rPr>
                <w:rFonts w:eastAsia="Calibri"/>
                <w:sz w:val="28"/>
                <w:szCs w:val="28"/>
                <w:lang w:val="uk-UA"/>
              </w:rPr>
              <w:t>Технології</w:t>
            </w:r>
          </w:p>
        </w:tc>
        <w:tc>
          <w:tcPr>
            <w:tcW w:w="1876" w:type="pct"/>
            <w:tcBorders>
              <w:top w:val="single" w:sz="4" w:space="0" w:color="auto"/>
              <w:left w:val="single" w:sz="4" w:space="0" w:color="auto"/>
            </w:tcBorders>
            <w:shd w:val="clear" w:color="auto" w:fill="FFFFFF"/>
            <w:vAlign w:val="center"/>
          </w:tcPr>
          <w:p w:rsidR="002D2506" w:rsidRPr="00D85F63" w:rsidRDefault="002D2506" w:rsidP="00A11B72">
            <w:pPr>
              <w:ind w:left="128"/>
              <w:rPr>
                <w:rFonts w:eastAsia="Calibri"/>
                <w:sz w:val="28"/>
                <w:szCs w:val="28"/>
                <w:lang w:val="uk-UA"/>
              </w:rPr>
            </w:pPr>
            <w:r w:rsidRPr="00D85F63">
              <w:rPr>
                <w:rFonts w:eastAsia="Calibri"/>
                <w:sz w:val="28"/>
                <w:szCs w:val="28"/>
                <w:lang w:val="uk-UA"/>
              </w:rPr>
              <w:t>Трудове навчання</w:t>
            </w:r>
          </w:p>
        </w:tc>
        <w:tc>
          <w:tcPr>
            <w:tcW w:w="470" w:type="pct"/>
            <w:gridSpan w:val="2"/>
            <w:tcBorders>
              <w:top w:val="single" w:sz="4" w:space="0" w:color="auto"/>
              <w:lef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1</w:t>
            </w:r>
          </w:p>
        </w:tc>
        <w:tc>
          <w:tcPr>
            <w:tcW w:w="593" w:type="pct"/>
            <w:gridSpan w:val="2"/>
            <w:tcBorders>
              <w:top w:val="single" w:sz="4" w:space="0" w:color="auto"/>
              <w:left w:val="single" w:sz="4" w:space="0" w:color="auto"/>
              <w:righ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1</w:t>
            </w:r>
          </w:p>
        </w:tc>
      </w:tr>
      <w:tr w:rsidR="002D2506" w:rsidRPr="00D85F63" w:rsidTr="00A11B72">
        <w:trPr>
          <w:gridAfter w:val="2"/>
          <w:wAfter w:w="496" w:type="pct"/>
          <w:trHeight w:val="20"/>
        </w:trPr>
        <w:tc>
          <w:tcPr>
            <w:tcW w:w="1565" w:type="pct"/>
            <w:vMerge/>
            <w:tcBorders>
              <w:left w:val="single" w:sz="4" w:space="0" w:color="auto"/>
            </w:tcBorders>
            <w:shd w:val="clear" w:color="auto" w:fill="FFFFFF"/>
          </w:tcPr>
          <w:p w:rsidR="002D2506" w:rsidRPr="00D85F63" w:rsidRDefault="002D2506" w:rsidP="00A11B72">
            <w:pPr>
              <w:ind w:left="127"/>
              <w:rPr>
                <w:rFonts w:eastAsia="Calibri"/>
                <w:sz w:val="28"/>
                <w:szCs w:val="28"/>
                <w:lang w:val="uk-UA"/>
              </w:rPr>
            </w:pPr>
          </w:p>
        </w:tc>
        <w:tc>
          <w:tcPr>
            <w:tcW w:w="1876" w:type="pct"/>
            <w:tcBorders>
              <w:top w:val="single" w:sz="4" w:space="0" w:color="auto"/>
              <w:left w:val="single" w:sz="4" w:space="0" w:color="auto"/>
            </w:tcBorders>
            <w:shd w:val="clear" w:color="auto" w:fill="FFFFFF"/>
            <w:vAlign w:val="center"/>
          </w:tcPr>
          <w:p w:rsidR="002D2506" w:rsidRPr="00D85F63" w:rsidRDefault="002D2506" w:rsidP="00A11B72">
            <w:pPr>
              <w:ind w:left="128"/>
              <w:rPr>
                <w:rFonts w:eastAsia="Calibri"/>
                <w:sz w:val="28"/>
                <w:szCs w:val="28"/>
                <w:lang w:val="uk-UA"/>
              </w:rPr>
            </w:pPr>
            <w:r w:rsidRPr="00D85F63">
              <w:rPr>
                <w:rFonts w:eastAsia="Calibri"/>
                <w:sz w:val="28"/>
                <w:szCs w:val="28"/>
                <w:lang w:val="uk-UA"/>
              </w:rPr>
              <w:t>Інформатика</w:t>
            </w:r>
          </w:p>
        </w:tc>
        <w:tc>
          <w:tcPr>
            <w:tcW w:w="470" w:type="pct"/>
            <w:gridSpan w:val="2"/>
            <w:tcBorders>
              <w:top w:val="single" w:sz="4" w:space="0" w:color="auto"/>
              <w:lef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1</w:t>
            </w:r>
          </w:p>
        </w:tc>
        <w:tc>
          <w:tcPr>
            <w:tcW w:w="593" w:type="pct"/>
            <w:gridSpan w:val="2"/>
            <w:tcBorders>
              <w:top w:val="single" w:sz="4" w:space="0" w:color="auto"/>
              <w:left w:val="single" w:sz="4" w:space="0" w:color="auto"/>
              <w:righ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1</w:t>
            </w:r>
          </w:p>
        </w:tc>
      </w:tr>
      <w:tr w:rsidR="002D2506" w:rsidRPr="00D85F63" w:rsidTr="00A11B72">
        <w:trPr>
          <w:gridAfter w:val="2"/>
          <w:wAfter w:w="496" w:type="pct"/>
          <w:trHeight w:val="20"/>
        </w:trPr>
        <w:tc>
          <w:tcPr>
            <w:tcW w:w="1565" w:type="pct"/>
            <w:vMerge w:val="restart"/>
            <w:tcBorders>
              <w:top w:val="single" w:sz="4" w:space="0" w:color="auto"/>
              <w:left w:val="single" w:sz="4" w:space="0" w:color="auto"/>
            </w:tcBorders>
            <w:shd w:val="clear" w:color="auto" w:fill="FFFFFF"/>
          </w:tcPr>
          <w:p w:rsidR="002D2506" w:rsidRPr="00D85F63" w:rsidRDefault="002D2506" w:rsidP="00A11B72">
            <w:pPr>
              <w:ind w:left="127"/>
              <w:rPr>
                <w:rFonts w:eastAsia="Calibri"/>
                <w:sz w:val="28"/>
                <w:szCs w:val="28"/>
                <w:lang w:val="uk-UA"/>
              </w:rPr>
            </w:pPr>
            <w:r w:rsidRPr="00D85F63">
              <w:rPr>
                <w:rFonts w:eastAsia="Calibri"/>
                <w:sz w:val="28"/>
                <w:szCs w:val="28"/>
                <w:lang w:val="uk-UA"/>
              </w:rPr>
              <w:t>Здоров'я і фізична культура</w:t>
            </w:r>
          </w:p>
        </w:tc>
        <w:tc>
          <w:tcPr>
            <w:tcW w:w="1876" w:type="pct"/>
            <w:tcBorders>
              <w:top w:val="single" w:sz="4" w:space="0" w:color="auto"/>
              <w:left w:val="single" w:sz="4" w:space="0" w:color="auto"/>
            </w:tcBorders>
            <w:shd w:val="clear" w:color="auto" w:fill="FFFFFF"/>
            <w:vAlign w:val="bottom"/>
          </w:tcPr>
          <w:p w:rsidR="002D2506" w:rsidRPr="00D85F63" w:rsidRDefault="002D2506" w:rsidP="00A11B72">
            <w:pPr>
              <w:ind w:left="128"/>
              <w:rPr>
                <w:rFonts w:eastAsia="Calibri"/>
                <w:sz w:val="28"/>
                <w:szCs w:val="28"/>
                <w:lang w:val="uk-UA"/>
              </w:rPr>
            </w:pPr>
            <w:r w:rsidRPr="00D85F63">
              <w:rPr>
                <w:rFonts w:eastAsia="Calibri"/>
                <w:sz w:val="28"/>
                <w:szCs w:val="28"/>
                <w:lang w:val="uk-UA"/>
              </w:rPr>
              <w:t>Основи здоров'я</w:t>
            </w:r>
          </w:p>
        </w:tc>
        <w:tc>
          <w:tcPr>
            <w:tcW w:w="470" w:type="pct"/>
            <w:gridSpan w:val="2"/>
            <w:tcBorders>
              <w:top w:val="single" w:sz="4" w:space="0" w:color="auto"/>
              <w:lef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1</w:t>
            </w:r>
          </w:p>
        </w:tc>
        <w:tc>
          <w:tcPr>
            <w:tcW w:w="593" w:type="pct"/>
            <w:gridSpan w:val="2"/>
            <w:tcBorders>
              <w:top w:val="single" w:sz="4" w:space="0" w:color="auto"/>
              <w:left w:val="single" w:sz="4" w:space="0" w:color="auto"/>
              <w:righ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1</w:t>
            </w:r>
          </w:p>
        </w:tc>
      </w:tr>
      <w:tr w:rsidR="002D2506" w:rsidRPr="00D85F63" w:rsidTr="00A11B72">
        <w:trPr>
          <w:gridAfter w:val="2"/>
          <w:wAfter w:w="496" w:type="pct"/>
          <w:trHeight w:val="20"/>
        </w:trPr>
        <w:tc>
          <w:tcPr>
            <w:tcW w:w="1565" w:type="pct"/>
            <w:vMerge/>
            <w:tcBorders>
              <w:left w:val="single" w:sz="4" w:space="0" w:color="auto"/>
            </w:tcBorders>
            <w:shd w:val="clear" w:color="auto" w:fill="FFFFFF"/>
          </w:tcPr>
          <w:p w:rsidR="002D2506" w:rsidRPr="00D85F63" w:rsidRDefault="002D2506" w:rsidP="00A11B72">
            <w:pPr>
              <w:rPr>
                <w:rFonts w:eastAsia="Calibri"/>
                <w:sz w:val="28"/>
                <w:szCs w:val="28"/>
                <w:lang w:val="uk-UA"/>
              </w:rPr>
            </w:pPr>
          </w:p>
        </w:tc>
        <w:tc>
          <w:tcPr>
            <w:tcW w:w="1876" w:type="pct"/>
            <w:tcBorders>
              <w:top w:val="single" w:sz="4" w:space="0" w:color="auto"/>
              <w:left w:val="single" w:sz="4" w:space="0" w:color="auto"/>
            </w:tcBorders>
            <w:shd w:val="clear" w:color="auto" w:fill="FFFFFF"/>
            <w:vAlign w:val="bottom"/>
          </w:tcPr>
          <w:p w:rsidR="002D2506" w:rsidRPr="00D85F63" w:rsidRDefault="002D2506" w:rsidP="00A11B72">
            <w:pPr>
              <w:ind w:left="128"/>
              <w:rPr>
                <w:rFonts w:eastAsia="Calibri"/>
                <w:sz w:val="28"/>
                <w:szCs w:val="28"/>
                <w:lang w:val="uk-UA"/>
              </w:rPr>
            </w:pPr>
            <w:r w:rsidRPr="00D85F63">
              <w:rPr>
                <w:rFonts w:eastAsia="Calibri"/>
                <w:sz w:val="28"/>
                <w:szCs w:val="28"/>
                <w:lang w:val="uk-UA"/>
              </w:rPr>
              <w:t>Фізична культура</w:t>
            </w:r>
          </w:p>
        </w:tc>
        <w:tc>
          <w:tcPr>
            <w:tcW w:w="470" w:type="pct"/>
            <w:gridSpan w:val="2"/>
            <w:tcBorders>
              <w:top w:val="single" w:sz="4" w:space="0" w:color="auto"/>
              <w:lef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3</w:t>
            </w:r>
          </w:p>
        </w:tc>
        <w:tc>
          <w:tcPr>
            <w:tcW w:w="593" w:type="pct"/>
            <w:gridSpan w:val="2"/>
            <w:tcBorders>
              <w:top w:val="single" w:sz="4" w:space="0" w:color="auto"/>
              <w:left w:val="single" w:sz="4" w:space="0" w:color="auto"/>
              <w:right w:val="single" w:sz="4" w:space="0" w:color="auto"/>
            </w:tcBorders>
            <w:shd w:val="clear" w:color="auto" w:fill="FFFFFF"/>
            <w:vAlign w:val="bottom"/>
          </w:tcPr>
          <w:p w:rsidR="002D2506" w:rsidRPr="00D85F63" w:rsidRDefault="002D2506" w:rsidP="00A11B72">
            <w:pPr>
              <w:ind w:left="-2"/>
              <w:jc w:val="center"/>
              <w:rPr>
                <w:rFonts w:eastAsia="Calibri"/>
                <w:sz w:val="28"/>
                <w:szCs w:val="28"/>
                <w:lang w:val="uk-UA"/>
              </w:rPr>
            </w:pPr>
            <w:r w:rsidRPr="00D85F63">
              <w:rPr>
                <w:rFonts w:eastAsia="Calibri"/>
                <w:sz w:val="28"/>
                <w:szCs w:val="28"/>
                <w:lang w:val="uk-UA"/>
              </w:rPr>
              <w:t>3</w:t>
            </w:r>
          </w:p>
        </w:tc>
      </w:tr>
      <w:tr w:rsidR="002D2506" w:rsidRPr="00D85F63" w:rsidTr="00A11B72">
        <w:trPr>
          <w:gridAfter w:val="1"/>
          <w:wAfter w:w="489" w:type="pct"/>
          <w:trHeight w:val="20"/>
        </w:trPr>
        <w:tc>
          <w:tcPr>
            <w:tcW w:w="3448" w:type="pct"/>
            <w:gridSpan w:val="3"/>
            <w:tcBorders>
              <w:top w:val="single" w:sz="4" w:space="0" w:color="auto"/>
              <w:left w:val="single" w:sz="4" w:space="0" w:color="auto"/>
            </w:tcBorders>
            <w:shd w:val="clear" w:color="auto" w:fill="FFFFFF"/>
            <w:vAlign w:val="bottom"/>
          </w:tcPr>
          <w:p w:rsidR="002D2506" w:rsidRPr="00D31B28" w:rsidRDefault="002D2506" w:rsidP="00A11B72">
            <w:pPr>
              <w:ind w:left="127"/>
              <w:rPr>
                <w:rFonts w:eastAsia="Calibri"/>
                <w:b/>
                <w:sz w:val="28"/>
                <w:szCs w:val="28"/>
                <w:lang w:val="uk-UA"/>
              </w:rPr>
            </w:pPr>
            <w:r w:rsidRPr="00D31B28">
              <w:rPr>
                <w:rFonts w:eastAsia="Calibri"/>
                <w:b/>
                <w:sz w:val="28"/>
                <w:szCs w:val="28"/>
                <w:lang w:val="uk-UA" w:eastAsia="uk-UA" w:bidi="uk-UA"/>
              </w:rPr>
              <w:t>Усього</w:t>
            </w:r>
          </w:p>
        </w:tc>
        <w:tc>
          <w:tcPr>
            <w:tcW w:w="470" w:type="pct"/>
            <w:gridSpan w:val="2"/>
            <w:tcBorders>
              <w:top w:val="single" w:sz="4" w:space="0" w:color="auto"/>
              <w:left w:val="single" w:sz="4" w:space="0" w:color="auto"/>
            </w:tcBorders>
            <w:shd w:val="clear" w:color="auto" w:fill="FFFFFF"/>
            <w:vAlign w:val="bottom"/>
          </w:tcPr>
          <w:p w:rsidR="002D2506" w:rsidRPr="00D85F63" w:rsidRDefault="002D2506" w:rsidP="00A11B72">
            <w:pPr>
              <w:jc w:val="center"/>
              <w:rPr>
                <w:rFonts w:eastAsia="Calibri"/>
                <w:sz w:val="28"/>
                <w:szCs w:val="28"/>
                <w:lang w:val="uk-UA"/>
              </w:rPr>
            </w:pPr>
            <w:r>
              <w:rPr>
                <w:rFonts w:eastAsia="Calibri"/>
                <w:sz w:val="28"/>
                <w:szCs w:val="28"/>
                <w:lang w:val="uk-UA"/>
              </w:rPr>
              <w:t>24</w:t>
            </w:r>
          </w:p>
        </w:tc>
        <w:tc>
          <w:tcPr>
            <w:tcW w:w="593" w:type="pct"/>
            <w:gridSpan w:val="2"/>
            <w:tcBorders>
              <w:top w:val="single" w:sz="4" w:space="0" w:color="auto"/>
              <w:left w:val="single" w:sz="4" w:space="0" w:color="auto"/>
              <w:right w:val="single" w:sz="4" w:space="0" w:color="auto"/>
            </w:tcBorders>
            <w:shd w:val="clear" w:color="auto" w:fill="FFFFFF"/>
            <w:vAlign w:val="bottom"/>
          </w:tcPr>
          <w:p w:rsidR="002D2506" w:rsidRPr="00D85F63" w:rsidRDefault="002D2506" w:rsidP="00A11B72">
            <w:pPr>
              <w:jc w:val="center"/>
              <w:rPr>
                <w:rFonts w:eastAsia="Calibri"/>
                <w:sz w:val="28"/>
                <w:szCs w:val="28"/>
                <w:lang w:val="uk-UA"/>
              </w:rPr>
            </w:pPr>
            <w:r>
              <w:rPr>
                <w:rFonts w:eastAsia="Calibri"/>
                <w:sz w:val="28"/>
                <w:szCs w:val="28"/>
                <w:lang w:val="uk-UA"/>
              </w:rPr>
              <w:t>24</w:t>
            </w:r>
          </w:p>
        </w:tc>
      </w:tr>
      <w:tr w:rsidR="002D2506" w:rsidRPr="00D85F63" w:rsidTr="00A11B72">
        <w:trPr>
          <w:gridAfter w:val="1"/>
          <w:wAfter w:w="489" w:type="pct"/>
          <w:trHeight w:val="20"/>
        </w:trPr>
        <w:tc>
          <w:tcPr>
            <w:tcW w:w="3448" w:type="pct"/>
            <w:gridSpan w:val="3"/>
            <w:tcBorders>
              <w:top w:val="single" w:sz="4" w:space="0" w:color="auto"/>
              <w:left w:val="single" w:sz="4" w:space="0" w:color="auto"/>
            </w:tcBorders>
            <w:shd w:val="clear" w:color="auto" w:fill="FFFFFF"/>
            <w:vAlign w:val="bottom"/>
          </w:tcPr>
          <w:p w:rsidR="002D2506" w:rsidRPr="00D85F63" w:rsidRDefault="002D2506" w:rsidP="00A11B72">
            <w:pPr>
              <w:ind w:left="127"/>
              <w:rPr>
                <w:rFonts w:eastAsia="Calibri"/>
                <w:sz w:val="28"/>
                <w:szCs w:val="28"/>
                <w:lang w:val="uk-UA" w:eastAsia="uk-UA" w:bidi="uk-UA"/>
              </w:rPr>
            </w:pPr>
            <w:r w:rsidRPr="00D85F63">
              <w:rPr>
                <w:rFonts w:eastAsia="Calibri"/>
                <w:sz w:val="28"/>
                <w:szCs w:val="28"/>
                <w:lang w:val="uk-UA" w:eastAsia="uk-UA" w:bidi="uk-UA"/>
              </w:rPr>
              <w:t>Додаткові години на вивчення курсів за вибором:</w:t>
            </w:r>
          </w:p>
          <w:p w:rsidR="002D2506" w:rsidRPr="00D85F63" w:rsidRDefault="002D2506" w:rsidP="00A11B72">
            <w:pPr>
              <w:ind w:left="127"/>
              <w:rPr>
                <w:rFonts w:eastAsia="Calibri"/>
                <w:sz w:val="28"/>
                <w:szCs w:val="28"/>
                <w:lang w:val="uk-UA" w:eastAsia="uk-UA" w:bidi="uk-UA"/>
              </w:rPr>
            </w:pPr>
            <w:r w:rsidRPr="00D85F63">
              <w:rPr>
                <w:rFonts w:eastAsia="Calibri"/>
                <w:sz w:val="28"/>
                <w:szCs w:val="28"/>
                <w:lang w:val="uk-UA" w:eastAsia="uk-UA" w:bidi="uk-UA"/>
              </w:rPr>
              <w:t>РОСІЙСЬКА МОВА</w:t>
            </w:r>
          </w:p>
          <w:p w:rsidR="002D2506" w:rsidRPr="00D85F63" w:rsidRDefault="002D2506" w:rsidP="00696133">
            <w:pPr>
              <w:rPr>
                <w:rFonts w:eastAsia="Calibri"/>
                <w:sz w:val="28"/>
                <w:szCs w:val="28"/>
                <w:lang w:val="uk-UA"/>
              </w:rPr>
            </w:pPr>
          </w:p>
        </w:tc>
        <w:tc>
          <w:tcPr>
            <w:tcW w:w="470" w:type="pct"/>
            <w:gridSpan w:val="2"/>
            <w:tcBorders>
              <w:top w:val="single" w:sz="4" w:space="0" w:color="auto"/>
              <w:left w:val="single" w:sz="4" w:space="0" w:color="auto"/>
            </w:tcBorders>
            <w:shd w:val="clear" w:color="auto" w:fill="FFFFFF"/>
            <w:vAlign w:val="center"/>
          </w:tcPr>
          <w:p w:rsidR="002D2506" w:rsidRPr="00D85F63" w:rsidRDefault="002D2506" w:rsidP="00A11B72">
            <w:pPr>
              <w:ind w:left="124"/>
              <w:jc w:val="center"/>
              <w:rPr>
                <w:rFonts w:eastAsia="Calibri"/>
                <w:sz w:val="28"/>
                <w:szCs w:val="28"/>
                <w:lang w:val="uk-UA"/>
              </w:rPr>
            </w:pPr>
            <w:r w:rsidRPr="00D85F63">
              <w:rPr>
                <w:rFonts w:eastAsia="Calibri"/>
                <w:sz w:val="28"/>
                <w:szCs w:val="28"/>
                <w:lang w:val="uk-UA"/>
              </w:rPr>
              <w:t>2</w:t>
            </w:r>
          </w:p>
          <w:p w:rsidR="002D2506" w:rsidRDefault="002D2506" w:rsidP="00A11B72">
            <w:pPr>
              <w:ind w:left="124"/>
              <w:jc w:val="center"/>
              <w:rPr>
                <w:rFonts w:eastAsia="Calibri"/>
                <w:sz w:val="28"/>
                <w:szCs w:val="28"/>
                <w:lang w:val="uk-UA"/>
              </w:rPr>
            </w:pPr>
          </w:p>
          <w:p w:rsidR="002D2506" w:rsidRPr="00D85F63" w:rsidRDefault="002D2506" w:rsidP="00A11B72">
            <w:pPr>
              <w:ind w:left="124"/>
              <w:jc w:val="center"/>
              <w:rPr>
                <w:rFonts w:eastAsia="Calibri"/>
                <w:sz w:val="28"/>
                <w:szCs w:val="28"/>
                <w:lang w:val="uk-UA"/>
              </w:rPr>
            </w:pPr>
            <w:r w:rsidRPr="00D85F63">
              <w:rPr>
                <w:rFonts w:eastAsia="Calibri"/>
                <w:sz w:val="28"/>
                <w:szCs w:val="28"/>
                <w:lang w:val="uk-UA"/>
              </w:rPr>
              <w:t>1</w:t>
            </w:r>
          </w:p>
          <w:p w:rsidR="002D2506" w:rsidRPr="00D85F63" w:rsidRDefault="002D2506" w:rsidP="00A11B72">
            <w:pPr>
              <w:ind w:left="124"/>
              <w:jc w:val="center"/>
              <w:rPr>
                <w:rFonts w:eastAsia="Calibri"/>
                <w:sz w:val="28"/>
                <w:szCs w:val="28"/>
                <w:lang w:val="uk-UA"/>
              </w:rPr>
            </w:pPr>
          </w:p>
        </w:tc>
        <w:tc>
          <w:tcPr>
            <w:tcW w:w="593" w:type="pct"/>
            <w:gridSpan w:val="2"/>
            <w:tcBorders>
              <w:top w:val="single" w:sz="4" w:space="0" w:color="auto"/>
              <w:left w:val="single" w:sz="4" w:space="0" w:color="auto"/>
              <w:right w:val="single" w:sz="4" w:space="0" w:color="auto"/>
            </w:tcBorders>
            <w:shd w:val="clear" w:color="auto" w:fill="FFFFFF"/>
            <w:vAlign w:val="center"/>
          </w:tcPr>
          <w:p w:rsidR="002D2506" w:rsidRPr="00D85F63" w:rsidRDefault="002D2506" w:rsidP="00A11B72">
            <w:pPr>
              <w:ind w:left="124"/>
              <w:jc w:val="center"/>
              <w:rPr>
                <w:rFonts w:eastAsia="Calibri"/>
                <w:sz w:val="28"/>
                <w:szCs w:val="28"/>
                <w:lang w:val="uk-UA"/>
              </w:rPr>
            </w:pPr>
            <w:r w:rsidRPr="00D85F63">
              <w:rPr>
                <w:rFonts w:eastAsia="Calibri"/>
                <w:sz w:val="28"/>
                <w:szCs w:val="28"/>
                <w:lang w:val="uk-UA"/>
              </w:rPr>
              <w:t>2</w:t>
            </w:r>
          </w:p>
          <w:p w:rsidR="002D2506" w:rsidRDefault="002D2506" w:rsidP="00A11B72">
            <w:pPr>
              <w:ind w:left="124"/>
              <w:jc w:val="center"/>
              <w:rPr>
                <w:rFonts w:eastAsia="Calibri"/>
                <w:sz w:val="28"/>
                <w:szCs w:val="28"/>
                <w:lang w:val="uk-UA"/>
              </w:rPr>
            </w:pPr>
          </w:p>
          <w:p w:rsidR="002D2506" w:rsidRPr="00D85F63" w:rsidRDefault="002D2506" w:rsidP="00A11B72">
            <w:pPr>
              <w:ind w:left="124"/>
              <w:jc w:val="center"/>
              <w:rPr>
                <w:rFonts w:eastAsia="Calibri"/>
                <w:sz w:val="28"/>
                <w:szCs w:val="28"/>
                <w:lang w:val="uk-UA"/>
              </w:rPr>
            </w:pPr>
            <w:r w:rsidRPr="00D85F63">
              <w:rPr>
                <w:rFonts w:eastAsia="Calibri"/>
                <w:sz w:val="28"/>
                <w:szCs w:val="28"/>
                <w:lang w:val="uk-UA"/>
              </w:rPr>
              <w:t>1</w:t>
            </w:r>
          </w:p>
          <w:p w:rsidR="002D2506" w:rsidRPr="00D85F63" w:rsidRDefault="002D2506" w:rsidP="00A11B72">
            <w:pPr>
              <w:ind w:left="124"/>
              <w:jc w:val="center"/>
              <w:rPr>
                <w:rFonts w:eastAsia="Calibri"/>
                <w:sz w:val="28"/>
                <w:szCs w:val="28"/>
                <w:lang w:val="uk-UA"/>
              </w:rPr>
            </w:pPr>
          </w:p>
        </w:tc>
      </w:tr>
      <w:tr w:rsidR="002D2506" w:rsidRPr="00D85F63" w:rsidTr="00A11B72">
        <w:trPr>
          <w:gridAfter w:val="1"/>
          <w:wAfter w:w="489" w:type="pct"/>
          <w:trHeight w:val="20"/>
        </w:trPr>
        <w:tc>
          <w:tcPr>
            <w:tcW w:w="3448" w:type="pct"/>
            <w:gridSpan w:val="3"/>
            <w:tcBorders>
              <w:top w:val="single" w:sz="4" w:space="0" w:color="auto"/>
              <w:left w:val="single" w:sz="4" w:space="0" w:color="auto"/>
              <w:bottom w:val="single" w:sz="4" w:space="0" w:color="auto"/>
            </w:tcBorders>
            <w:shd w:val="clear" w:color="auto" w:fill="FFFFFF"/>
            <w:vAlign w:val="bottom"/>
          </w:tcPr>
          <w:p w:rsidR="002D2506" w:rsidRDefault="002D2506" w:rsidP="00A11B72">
            <w:pPr>
              <w:rPr>
                <w:rFonts w:eastAsia="Calibri"/>
                <w:b/>
                <w:sz w:val="28"/>
                <w:szCs w:val="28"/>
                <w:lang w:val="uk-UA" w:eastAsia="uk-UA" w:bidi="uk-UA"/>
              </w:rPr>
            </w:pPr>
          </w:p>
          <w:p w:rsidR="002D2506" w:rsidRDefault="002D2506" w:rsidP="00A11B72">
            <w:pPr>
              <w:ind w:left="127"/>
              <w:rPr>
                <w:rFonts w:eastAsia="Calibri"/>
                <w:b/>
                <w:sz w:val="28"/>
                <w:szCs w:val="28"/>
                <w:lang w:val="uk-UA" w:eastAsia="uk-UA" w:bidi="uk-UA"/>
              </w:rPr>
            </w:pPr>
            <w:r w:rsidRPr="00D85F63">
              <w:rPr>
                <w:rFonts w:eastAsia="Calibri"/>
                <w:b/>
                <w:sz w:val="28"/>
                <w:szCs w:val="28"/>
                <w:lang w:val="uk-UA" w:eastAsia="uk-UA" w:bidi="uk-UA"/>
              </w:rPr>
              <w:t>Сумарна кількість навчальних годин</w:t>
            </w:r>
          </w:p>
          <w:p w:rsidR="002D2506" w:rsidRPr="00D85F63" w:rsidRDefault="002D2506" w:rsidP="00A11B72">
            <w:pPr>
              <w:ind w:left="127"/>
              <w:rPr>
                <w:rFonts w:eastAsia="Calibri"/>
                <w:b/>
                <w:sz w:val="28"/>
                <w:szCs w:val="28"/>
                <w:lang w:val="uk-UA"/>
              </w:rPr>
            </w:pPr>
          </w:p>
        </w:tc>
        <w:tc>
          <w:tcPr>
            <w:tcW w:w="470" w:type="pct"/>
            <w:gridSpan w:val="2"/>
            <w:tcBorders>
              <w:top w:val="single" w:sz="4" w:space="0" w:color="auto"/>
              <w:left w:val="single" w:sz="4" w:space="0" w:color="auto"/>
              <w:bottom w:val="single" w:sz="4" w:space="0" w:color="auto"/>
            </w:tcBorders>
            <w:shd w:val="clear" w:color="auto" w:fill="FFFFFF"/>
          </w:tcPr>
          <w:p w:rsidR="002D2506" w:rsidRDefault="002D2506" w:rsidP="00A11B72">
            <w:pPr>
              <w:ind w:left="124"/>
              <w:jc w:val="center"/>
              <w:rPr>
                <w:rFonts w:eastAsia="Calibri"/>
                <w:b/>
                <w:sz w:val="28"/>
                <w:szCs w:val="28"/>
                <w:lang w:val="uk-UA"/>
              </w:rPr>
            </w:pPr>
          </w:p>
          <w:p w:rsidR="002D2506" w:rsidRPr="00D85F63" w:rsidRDefault="002D2506" w:rsidP="00A11B72">
            <w:pPr>
              <w:ind w:left="124"/>
              <w:jc w:val="center"/>
              <w:rPr>
                <w:rFonts w:eastAsia="Calibri"/>
                <w:b/>
                <w:sz w:val="28"/>
                <w:szCs w:val="28"/>
                <w:lang w:val="uk-UA"/>
              </w:rPr>
            </w:pPr>
            <w:r w:rsidRPr="00D85F63">
              <w:rPr>
                <w:rFonts w:eastAsia="Calibri"/>
                <w:b/>
                <w:sz w:val="28"/>
                <w:szCs w:val="28"/>
                <w:lang w:val="uk-UA"/>
              </w:rPr>
              <w:t>2</w:t>
            </w:r>
            <w:r w:rsidR="00696133">
              <w:rPr>
                <w:rFonts w:eastAsia="Calibri"/>
                <w:b/>
                <w:sz w:val="28"/>
                <w:szCs w:val="28"/>
                <w:lang w:val="uk-UA"/>
              </w:rPr>
              <w:t>5</w:t>
            </w:r>
          </w:p>
        </w:tc>
        <w:tc>
          <w:tcPr>
            <w:tcW w:w="593" w:type="pct"/>
            <w:gridSpan w:val="2"/>
            <w:tcBorders>
              <w:top w:val="single" w:sz="4" w:space="0" w:color="auto"/>
              <w:left w:val="single" w:sz="4" w:space="0" w:color="auto"/>
              <w:bottom w:val="single" w:sz="4" w:space="0" w:color="auto"/>
              <w:right w:val="single" w:sz="4" w:space="0" w:color="auto"/>
            </w:tcBorders>
            <w:shd w:val="clear" w:color="auto" w:fill="FFFFFF"/>
          </w:tcPr>
          <w:p w:rsidR="002D2506" w:rsidRDefault="002D2506" w:rsidP="00A11B72">
            <w:pPr>
              <w:ind w:left="124"/>
              <w:jc w:val="center"/>
              <w:rPr>
                <w:rFonts w:eastAsia="Calibri"/>
                <w:b/>
                <w:sz w:val="28"/>
                <w:szCs w:val="28"/>
                <w:lang w:val="uk-UA"/>
              </w:rPr>
            </w:pPr>
          </w:p>
          <w:p w:rsidR="002D2506" w:rsidRPr="00D85F63" w:rsidRDefault="002D2506" w:rsidP="00A11B72">
            <w:pPr>
              <w:ind w:left="124"/>
              <w:jc w:val="center"/>
              <w:rPr>
                <w:rFonts w:eastAsia="Calibri"/>
                <w:b/>
                <w:sz w:val="28"/>
                <w:szCs w:val="28"/>
                <w:lang w:val="uk-UA"/>
              </w:rPr>
            </w:pPr>
            <w:r w:rsidRPr="00D85F63">
              <w:rPr>
                <w:rFonts w:eastAsia="Calibri"/>
                <w:b/>
                <w:sz w:val="28"/>
                <w:szCs w:val="28"/>
                <w:lang w:val="uk-UA"/>
              </w:rPr>
              <w:t>2</w:t>
            </w:r>
            <w:r w:rsidR="00696133">
              <w:rPr>
                <w:rFonts w:eastAsia="Calibri"/>
                <w:b/>
                <w:sz w:val="28"/>
                <w:szCs w:val="28"/>
                <w:lang w:val="uk-UA"/>
              </w:rPr>
              <w:t>5</w:t>
            </w:r>
          </w:p>
        </w:tc>
      </w:tr>
    </w:tbl>
    <w:p w:rsidR="002D2506" w:rsidRDefault="002D2506" w:rsidP="002D2506">
      <w:pPr>
        <w:jc w:val="center"/>
        <w:rPr>
          <w:b/>
          <w:sz w:val="28"/>
          <w:szCs w:val="28"/>
          <w:lang w:val="uk-UA"/>
        </w:rPr>
      </w:pPr>
    </w:p>
    <w:p w:rsidR="002D2506" w:rsidRDefault="002D2506" w:rsidP="002D2506">
      <w:pPr>
        <w:jc w:val="both"/>
        <w:rPr>
          <w:lang w:val="uk-UA"/>
        </w:rPr>
      </w:pPr>
    </w:p>
    <w:p w:rsidR="002D2506" w:rsidRPr="002D2506" w:rsidRDefault="002D2506" w:rsidP="002D2506">
      <w:pPr>
        <w:jc w:val="both"/>
        <w:rPr>
          <w:sz w:val="28"/>
          <w:szCs w:val="28"/>
          <w:lang w:val="uk-UA"/>
        </w:rPr>
      </w:pPr>
    </w:p>
    <w:p w:rsidR="002D2506" w:rsidRPr="002D2506" w:rsidRDefault="002D2506" w:rsidP="002D2506">
      <w:pPr>
        <w:jc w:val="both"/>
        <w:rPr>
          <w:sz w:val="28"/>
          <w:szCs w:val="28"/>
          <w:lang w:val="uk-UA"/>
        </w:rPr>
      </w:pPr>
      <w:r w:rsidRPr="002D2506">
        <w:rPr>
          <w:sz w:val="28"/>
          <w:szCs w:val="28"/>
          <w:lang w:val="uk-UA"/>
        </w:rPr>
        <w:t>Директор школи:                                                Мельникова О.Ф.</w:t>
      </w:r>
    </w:p>
    <w:p w:rsidR="002D2506" w:rsidRPr="002D2506" w:rsidRDefault="002D2506" w:rsidP="002D2506">
      <w:pPr>
        <w:jc w:val="both"/>
        <w:rPr>
          <w:sz w:val="28"/>
          <w:szCs w:val="28"/>
          <w:lang w:val="uk-UA"/>
        </w:rPr>
      </w:pPr>
    </w:p>
    <w:p w:rsidR="002D2506" w:rsidRPr="002D2506" w:rsidRDefault="002D2506" w:rsidP="002D2506">
      <w:pPr>
        <w:jc w:val="both"/>
        <w:rPr>
          <w:sz w:val="28"/>
          <w:szCs w:val="28"/>
          <w:lang w:val="uk-UA"/>
        </w:rPr>
      </w:pPr>
      <w:r w:rsidRPr="002D2506">
        <w:rPr>
          <w:sz w:val="28"/>
          <w:szCs w:val="28"/>
          <w:lang w:val="uk-UA"/>
        </w:rPr>
        <w:t>Голова профкому:                                         Хуторянський В.І.</w:t>
      </w:r>
    </w:p>
    <w:p w:rsidR="002D2506" w:rsidRPr="002D2506" w:rsidRDefault="002D2506" w:rsidP="002D2506">
      <w:pPr>
        <w:jc w:val="right"/>
        <w:rPr>
          <w:sz w:val="28"/>
          <w:szCs w:val="28"/>
          <w:lang w:val="uk-UA"/>
        </w:rPr>
      </w:pPr>
    </w:p>
    <w:p w:rsidR="002D2506" w:rsidRDefault="002D2506" w:rsidP="002D2506">
      <w:pPr>
        <w:jc w:val="right"/>
        <w:rPr>
          <w:lang w:val="uk-UA"/>
        </w:rPr>
      </w:pPr>
    </w:p>
    <w:p w:rsidR="002D2506" w:rsidRDefault="002D2506" w:rsidP="002D2506">
      <w:pPr>
        <w:jc w:val="right"/>
        <w:rPr>
          <w:lang w:val="uk-UA"/>
        </w:rPr>
      </w:pPr>
    </w:p>
    <w:p w:rsidR="002D2506" w:rsidRDefault="002D2506" w:rsidP="00FC2401">
      <w:pPr>
        <w:shd w:val="clear" w:color="auto" w:fill="FFFFFF"/>
        <w:spacing w:after="210" w:line="276" w:lineRule="auto"/>
        <w:jc w:val="both"/>
        <w:rPr>
          <w:sz w:val="28"/>
          <w:szCs w:val="28"/>
          <w:lang w:val="uk-UA"/>
        </w:rPr>
      </w:pPr>
    </w:p>
    <w:p w:rsidR="002D2506" w:rsidRPr="00BF6B15" w:rsidRDefault="002D2506" w:rsidP="00FC2401">
      <w:pPr>
        <w:shd w:val="clear" w:color="auto" w:fill="FFFFFF"/>
        <w:spacing w:after="210" w:line="276" w:lineRule="auto"/>
        <w:jc w:val="both"/>
        <w:rPr>
          <w:sz w:val="28"/>
          <w:szCs w:val="28"/>
          <w:lang w:val="uk-UA"/>
        </w:rPr>
      </w:pPr>
    </w:p>
    <w:p w:rsidR="007B426E" w:rsidRPr="00BF6B15" w:rsidRDefault="007B426E" w:rsidP="00FC2401">
      <w:pPr>
        <w:shd w:val="clear" w:color="auto" w:fill="FFFFFF"/>
        <w:spacing w:after="210" w:line="276" w:lineRule="auto"/>
        <w:jc w:val="both"/>
        <w:rPr>
          <w:color w:val="000000"/>
          <w:sz w:val="28"/>
          <w:szCs w:val="28"/>
          <w:lang w:val="uk-UA"/>
        </w:rPr>
      </w:pPr>
      <w:r w:rsidRPr="00BF6B15">
        <w:rPr>
          <w:sz w:val="28"/>
          <w:szCs w:val="28"/>
          <w:lang w:val="uk-UA"/>
        </w:rPr>
        <w:lastRenderedPageBreak/>
        <w:t xml:space="preserve">        Зміст програми для 1 – 4 класів спрямований  на формування у здобувачів таких </w:t>
      </w:r>
      <w:r w:rsidRPr="00BF6B15">
        <w:rPr>
          <w:b/>
          <w:sz w:val="28"/>
          <w:szCs w:val="28"/>
          <w:lang w:val="uk-UA"/>
        </w:rPr>
        <w:t>ключових компетентностей</w:t>
      </w:r>
      <w:r w:rsidRPr="00BF6B15">
        <w:rPr>
          <w:sz w:val="28"/>
          <w:szCs w:val="28"/>
          <w:lang w:val="uk-UA"/>
        </w:rPr>
        <w:t>:</w:t>
      </w:r>
    </w:p>
    <w:p w:rsidR="007B426E" w:rsidRPr="00BF6B15" w:rsidRDefault="007B426E" w:rsidP="00FC2401">
      <w:pPr>
        <w:spacing w:line="276" w:lineRule="auto"/>
        <w:ind w:firstLine="720"/>
        <w:jc w:val="both"/>
        <w:rPr>
          <w:sz w:val="28"/>
          <w:szCs w:val="28"/>
          <w:lang w:val="uk-UA"/>
        </w:rPr>
      </w:pPr>
      <w:r w:rsidRPr="00BF6B15">
        <w:rPr>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B426E" w:rsidRPr="00BF6B15" w:rsidRDefault="007B426E" w:rsidP="00FC2401">
      <w:pPr>
        <w:spacing w:line="276" w:lineRule="auto"/>
        <w:ind w:firstLine="720"/>
        <w:jc w:val="both"/>
        <w:rPr>
          <w:sz w:val="28"/>
          <w:szCs w:val="28"/>
          <w:lang w:val="uk-UA"/>
        </w:rPr>
      </w:pPr>
      <w:r w:rsidRPr="00BF6B15">
        <w:rPr>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B426E" w:rsidRPr="00BF6B15" w:rsidRDefault="007B426E" w:rsidP="00FC2401">
      <w:pPr>
        <w:spacing w:line="276" w:lineRule="auto"/>
        <w:ind w:firstLine="720"/>
        <w:jc w:val="both"/>
        <w:rPr>
          <w:sz w:val="28"/>
          <w:szCs w:val="28"/>
          <w:lang w:val="uk-UA"/>
        </w:rPr>
      </w:pPr>
      <w:r w:rsidRPr="00BF6B15">
        <w:rPr>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B426E" w:rsidRPr="00BF6B15" w:rsidRDefault="007B426E" w:rsidP="00FC2401">
      <w:pPr>
        <w:spacing w:line="276" w:lineRule="auto"/>
        <w:ind w:firstLine="720"/>
        <w:jc w:val="both"/>
        <w:rPr>
          <w:sz w:val="28"/>
          <w:szCs w:val="28"/>
          <w:lang w:val="uk-UA"/>
        </w:rPr>
      </w:pPr>
      <w:r w:rsidRPr="00BF6B15">
        <w:rPr>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B426E" w:rsidRPr="00BF6B15" w:rsidRDefault="007B426E" w:rsidP="00FC2401">
      <w:pPr>
        <w:spacing w:line="276" w:lineRule="auto"/>
        <w:ind w:firstLine="720"/>
        <w:jc w:val="both"/>
        <w:rPr>
          <w:sz w:val="28"/>
          <w:szCs w:val="28"/>
          <w:lang w:val="uk-UA"/>
        </w:rPr>
      </w:pPr>
      <w:r w:rsidRPr="00BF6B15">
        <w:rPr>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B426E" w:rsidRPr="00BF6B15" w:rsidRDefault="007B426E" w:rsidP="00FC2401">
      <w:pPr>
        <w:spacing w:line="276" w:lineRule="auto"/>
        <w:ind w:firstLine="720"/>
        <w:jc w:val="both"/>
        <w:rPr>
          <w:sz w:val="28"/>
          <w:szCs w:val="28"/>
          <w:lang w:val="uk-UA"/>
        </w:rPr>
      </w:pPr>
      <w:r w:rsidRPr="00BF6B15">
        <w:rPr>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B426E" w:rsidRPr="00BF6B15" w:rsidRDefault="007B426E" w:rsidP="00FC2401">
      <w:pPr>
        <w:spacing w:line="276" w:lineRule="auto"/>
        <w:ind w:firstLine="720"/>
        <w:jc w:val="both"/>
        <w:rPr>
          <w:sz w:val="28"/>
          <w:szCs w:val="28"/>
          <w:lang w:val="uk-UA"/>
        </w:rPr>
      </w:pPr>
      <w:r w:rsidRPr="00BF6B15">
        <w:rPr>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B426E" w:rsidRPr="00BF6B15" w:rsidRDefault="007B426E" w:rsidP="00FC2401">
      <w:pPr>
        <w:spacing w:line="276" w:lineRule="auto"/>
        <w:ind w:firstLine="720"/>
        <w:jc w:val="both"/>
        <w:rPr>
          <w:sz w:val="28"/>
          <w:szCs w:val="28"/>
          <w:lang w:val="uk-UA"/>
        </w:rPr>
      </w:pPr>
      <w:r w:rsidRPr="00BF6B15">
        <w:rPr>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B426E" w:rsidRPr="00BF6B15" w:rsidRDefault="007B426E" w:rsidP="00FC2401">
      <w:pPr>
        <w:spacing w:line="276" w:lineRule="auto"/>
        <w:ind w:firstLine="720"/>
        <w:jc w:val="both"/>
        <w:rPr>
          <w:sz w:val="28"/>
          <w:szCs w:val="28"/>
          <w:lang w:val="uk-UA"/>
        </w:rPr>
      </w:pPr>
      <w:r w:rsidRPr="00BF6B15">
        <w:rPr>
          <w:sz w:val="28"/>
          <w:szCs w:val="28"/>
          <w:lang w:val="uk-UA"/>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B426E" w:rsidRPr="00BF6B15" w:rsidRDefault="007B426E" w:rsidP="00FC2401">
      <w:pPr>
        <w:spacing w:line="276" w:lineRule="auto"/>
        <w:ind w:firstLine="720"/>
        <w:jc w:val="both"/>
        <w:rPr>
          <w:sz w:val="28"/>
          <w:szCs w:val="28"/>
          <w:lang w:val="uk-UA"/>
        </w:rPr>
      </w:pPr>
      <w:r w:rsidRPr="00BF6B15">
        <w:rPr>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B426E" w:rsidRPr="00BF6B15" w:rsidRDefault="007B426E" w:rsidP="00FC2401">
      <w:pPr>
        <w:spacing w:line="276" w:lineRule="auto"/>
        <w:ind w:firstLine="720"/>
        <w:jc w:val="both"/>
        <w:rPr>
          <w:sz w:val="28"/>
          <w:szCs w:val="28"/>
          <w:lang w:val="uk-UA"/>
        </w:rPr>
      </w:pPr>
      <w:r w:rsidRPr="00BF6B15">
        <w:rPr>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B76FED" w:rsidRPr="00BF6B15" w:rsidRDefault="00B76FED" w:rsidP="00FC2401">
      <w:pPr>
        <w:spacing w:line="276" w:lineRule="auto"/>
        <w:ind w:firstLine="720"/>
        <w:jc w:val="both"/>
        <w:rPr>
          <w:sz w:val="28"/>
          <w:szCs w:val="28"/>
          <w:lang w:val="uk-UA"/>
        </w:rPr>
      </w:pPr>
    </w:p>
    <w:p w:rsidR="00B76FED" w:rsidRPr="00BF6B15" w:rsidRDefault="00B76FED" w:rsidP="00FC2401">
      <w:pPr>
        <w:spacing w:line="276" w:lineRule="auto"/>
        <w:ind w:firstLine="709"/>
        <w:jc w:val="both"/>
        <w:rPr>
          <w:rFonts w:eastAsia="Calibri"/>
          <w:sz w:val="28"/>
          <w:szCs w:val="28"/>
          <w:lang w:val="uk-UA"/>
        </w:rPr>
      </w:pPr>
      <w:r w:rsidRPr="00BF6B15">
        <w:rPr>
          <w:sz w:val="28"/>
          <w:szCs w:val="28"/>
          <w:lang w:val="uk-UA"/>
        </w:rPr>
        <w:t xml:space="preserve">    </w:t>
      </w:r>
      <w:r w:rsidRPr="00BF6B15">
        <w:rPr>
          <w:rFonts w:eastAsia="Calibri"/>
          <w:sz w:val="28"/>
          <w:szCs w:val="28"/>
          <w:lang w:val="uk-UA"/>
        </w:rPr>
        <w:t xml:space="preserve"> </w:t>
      </w:r>
      <w:r w:rsidRPr="00BF6B15">
        <w:rPr>
          <w:rFonts w:eastAsia="Calibri"/>
          <w:sz w:val="28"/>
          <w:szCs w:val="28"/>
          <w:u w:val="single"/>
          <w:lang w:val="uk-UA"/>
        </w:rPr>
        <w:t>Типову освітню програму для учнів 1 – 4  класів</w:t>
      </w:r>
      <w:r w:rsidRPr="00BF6B15">
        <w:rPr>
          <w:rFonts w:eastAsia="Calibri"/>
          <w:sz w:val="28"/>
          <w:szCs w:val="28"/>
          <w:lang w:val="uk-UA"/>
        </w:rPr>
        <w:t xml:space="preserve"> укладено за такими </w:t>
      </w:r>
      <w:r w:rsidRPr="00BF6B15">
        <w:rPr>
          <w:rFonts w:eastAsia="Calibri"/>
          <w:b/>
          <w:sz w:val="28"/>
          <w:szCs w:val="28"/>
          <w:lang w:val="uk-UA"/>
        </w:rPr>
        <w:t>освітніми галузями</w:t>
      </w:r>
      <w:r w:rsidRPr="00BF6B15">
        <w:rPr>
          <w:rFonts w:eastAsia="Calibri"/>
          <w:sz w:val="28"/>
          <w:szCs w:val="28"/>
          <w:lang w:val="uk-UA"/>
        </w:rPr>
        <w:t>:</w:t>
      </w:r>
    </w:p>
    <w:p w:rsidR="00B76FED" w:rsidRPr="00BF6B15" w:rsidRDefault="00B76FED" w:rsidP="00FC2401">
      <w:pPr>
        <w:pStyle w:val="a3"/>
        <w:numPr>
          <w:ilvl w:val="0"/>
          <w:numId w:val="2"/>
        </w:numPr>
        <w:spacing w:line="276" w:lineRule="auto"/>
        <w:jc w:val="both"/>
        <w:rPr>
          <w:rFonts w:eastAsia="Calibri"/>
          <w:sz w:val="28"/>
          <w:szCs w:val="28"/>
          <w:lang w:val="uk-UA"/>
        </w:rPr>
      </w:pPr>
      <w:r w:rsidRPr="00BF6B15">
        <w:rPr>
          <w:rFonts w:eastAsia="Calibri"/>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"Російська мова", "Англійська  мова".</w:t>
      </w:r>
    </w:p>
    <w:p w:rsidR="00B76FED" w:rsidRPr="00BF6B15" w:rsidRDefault="00B76FED" w:rsidP="00FC2401">
      <w:pPr>
        <w:pStyle w:val="a3"/>
        <w:numPr>
          <w:ilvl w:val="0"/>
          <w:numId w:val="2"/>
        </w:numPr>
        <w:spacing w:line="276" w:lineRule="auto"/>
        <w:jc w:val="both"/>
        <w:rPr>
          <w:rFonts w:eastAsia="Calibri"/>
          <w:sz w:val="28"/>
          <w:szCs w:val="28"/>
          <w:lang w:val="uk-UA"/>
        </w:rPr>
      </w:pPr>
      <w:r w:rsidRPr="00BF6B15">
        <w:rPr>
          <w:rFonts w:eastAsia="Calibri"/>
          <w:sz w:val="28"/>
          <w:szCs w:val="28"/>
          <w:lang w:val="uk-UA" w:eastAsia="uk-UA" w:bidi="uk-UA"/>
        </w:rPr>
        <w:t>Освітні галу</w:t>
      </w:r>
      <w:r w:rsidR="00FD73CD">
        <w:rPr>
          <w:rFonts w:eastAsia="Calibri"/>
          <w:sz w:val="28"/>
          <w:szCs w:val="28"/>
          <w:lang w:val="uk-UA" w:eastAsia="uk-UA" w:bidi="uk-UA"/>
        </w:rPr>
        <w:t xml:space="preserve">зі "Математична» , «Природнича», «Соціальна» , « Громадянська»  у 1-2 класах  реалізуються через </w:t>
      </w:r>
      <w:r w:rsidRPr="00BF6B15">
        <w:rPr>
          <w:rFonts w:eastAsia="Calibri"/>
          <w:sz w:val="28"/>
          <w:szCs w:val="28"/>
          <w:lang w:val="uk-UA" w:eastAsia="uk-UA" w:bidi="uk-UA"/>
        </w:rPr>
        <w:t xml:space="preserve">окремі предмети, відповідно, </w:t>
      </w:r>
      <w:r w:rsidR="00FD73CD">
        <w:rPr>
          <w:rFonts w:eastAsia="Calibri"/>
          <w:sz w:val="28"/>
          <w:szCs w:val="28"/>
          <w:lang w:val="uk-UA" w:eastAsia="uk-UA" w:bidi="uk-UA"/>
        </w:rPr>
        <w:t>- "Математика", "Я досліджую світ</w:t>
      </w:r>
      <w:r w:rsidRPr="00BF6B15">
        <w:rPr>
          <w:rFonts w:eastAsia="Calibri"/>
          <w:sz w:val="28"/>
          <w:szCs w:val="28"/>
          <w:lang w:val="uk-UA" w:eastAsia="uk-UA" w:bidi="uk-UA"/>
        </w:rPr>
        <w:t>".</w:t>
      </w:r>
    </w:p>
    <w:p w:rsidR="00B76FED" w:rsidRPr="00BF6B15" w:rsidRDefault="00B76FED" w:rsidP="00FC2401">
      <w:pPr>
        <w:pStyle w:val="a3"/>
        <w:numPr>
          <w:ilvl w:val="0"/>
          <w:numId w:val="2"/>
        </w:numPr>
        <w:shd w:val="clear" w:color="auto" w:fill="FFFFFF"/>
        <w:spacing w:line="276" w:lineRule="auto"/>
        <w:jc w:val="both"/>
        <w:rPr>
          <w:rFonts w:eastAsia="Calibri"/>
          <w:sz w:val="28"/>
          <w:szCs w:val="28"/>
          <w:lang w:val="uk-UA"/>
        </w:rPr>
      </w:pPr>
      <w:r w:rsidRPr="00BF6B15">
        <w:rPr>
          <w:rFonts w:eastAsia="Calibri"/>
          <w:sz w:val="28"/>
          <w:szCs w:val="28"/>
          <w:lang w:val="uk-UA" w:eastAsia="uk-UA" w:bidi="uk-UA"/>
        </w:rPr>
        <w:t xml:space="preserve">Освітня галузь "Суспільствознавство" </w:t>
      </w:r>
      <w:r w:rsidR="00FD73CD">
        <w:rPr>
          <w:rFonts w:eastAsia="Calibri"/>
          <w:sz w:val="28"/>
          <w:szCs w:val="28"/>
          <w:lang w:val="uk-UA" w:eastAsia="uk-UA" w:bidi="uk-UA"/>
        </w:rPr>
        <w:t xml:space="preserve">у 3-4 класах </w:t>
      </w:r>
      <w:r w:rsidRPr="00BF6B15">
        <w:rPr>
          <w:rFonts w:eastAsia="Calibri"/>
          <w:sz w:val="28"/>
          <w:szCs w:val="28"/>
          <w:lang w:val="uk-UA" w:eastAsia="uk-UA" w:bidi="uk-UA"/>
        </w:rPr>
        <w:t>реалізується предметом "Я у світі".</w:t>
      </w:r>
    </w:p>
    <w:p w:rsidR="00B76FED" w:rsidRPr="00BF6B15" w:rsidRDefault="00B76FED" w:rsidP="00FC2401">
      <w:pPr>
        <w:pStyle w:val="a3"/>
        <w:numPr>
          <w:ilvl w:val="0"/>
          <w:numId w:val="2"/>
        </w:numPr>
        <w:spacing w:line="276" w:lineRule="auto"/>
        <w:jc w:val="both"/>
        <w:rPr>
          <w:rFonts w:eastAsia="Calibri"/>
          <w:sz w:val="28"/>
          <w:szCs w:val="28"/>
          <w:lang w:val="uk-UA"/>
        </w:rPr>
      </w:pPr>
      <w:r w:rsidRPr="00BF6B15">
        <w:rPr>
          <w:rFonts w:eastAsia="Calibri"/>
          <w:sz w:val="28"/>
          <w:szCs w:val="28"/>
          <w:lang w:val="uk-UA" w:eastAsia="uk-UA" w:bidi="uk-UA"/>
        </w:rPr>
        <w:t>Освітня галузь "Здоров'я і фізична культура" реалізується окремими предметами "Основи з</w:t>
      </w:r>
      <w:r w:rsidR="00FD73CD">
        <w:rPr>
          <w:rFonts w:eastAsia="Calibri"/>
          <w:sz w:val="28"/>
          <w:szCs w:val="28"/>
          <w:lang w:val="uk-UA" w:eastAsia="uk-UA" w:bidi="uk-UA"/>
        </w:rPr>
        <w:t>доров'я" та "Фізична культура" у 3-4 класах, фізкультурна освітня галузь у 1-2 класах буде реалізуватись через предмет «фізична культура».</w:t>
      </w:r>
    </w:p>
    <w:p w:rsidR="00B76FED" w:rsidRPr="00BF6B15" w:rsidRDefault="00B76FED" w:rsidP="00FC2401">
      <w:pPr>
        <w:pStyle w:val="a3"/>
        <w:numPr>
          <w:ilvl w:val="0"/>
          <w:numId w:val="2"/>
        </w:numPr>
        <w:spacing w:line="276" w:lineRule="auto"/>
        <w:jc w:val="both"/>
        <w:rPr>
          <w:rFonts w:eastAsia="Calibri"/>
          <w:sz w:val="28"/>
          <w:szCs w:val="28"/>
          <w:lang w:val="uk-UA"/>
        </w:rPr>
      </w:pPr>
      <w:r w:rsidRPr="00BF6B15">
        <w:rPr>
          <w:rFonts w:eastAsia="Calibri"/>
          <w:sz w:val="28"/>
          <w:szCs w:val="28"/>
          <w:lang w:val="uk-UA" w:eastAsia="uk-UA" w:bidi="uk-UA"/>
        </w:rPr>
        <w:t>Освітня галузь "Технології" реалізується через окремі предмети "Тру</w:t>
      </w:r>
      <w:r w:rsidR="00210478">
        <w:rPr>
          <w:rFonts w:eastAsia="Calibri"/>
          <w:sz w:val="28"/>
          <w:szCs w:val="28"/>
          <w:lang w:val="uk-UA" w:eastAsia="uk-UA" w:bidi="uk-UA"/>
        </w:rPr>
        <w:t>дове навчання" та "Інформатика" у 3-4 класах, у 1-2 класі технологічна освітня галузь буде реалізуватись через предмет « Дизайн і технологія».</w:t>
      </w:r>
    </w:p>
    <w:p w:rsidR="0028227E" w:rsidRPr="00BF6B15" w:rsidRDefault="00DB77A9" w:rsidP="00FC2401">
      <w:pPr>
        <w:pStyle w:val="a5"/>
        <w:spacing w:line="276" w:lineRule="auto"/>
        <w:ind w:left="720"/>
        <w:jc w:val="both"/>
        <w:rPr>
          <w:rFonts w:eastAsia="Calibri"/>
          <w:sz w:val="28"/>
          <w:szCs w:val="28"/>
          <w:lang w:val="uk-UA"/>
        </w:rPr>
      </w:pPr>
      <w:r w:rsidRPr="00BF6B15">
        <w:rPr>
          <w:color w:val="000000"/>
          <w:sz w:val="28"/>
          <w:szCs w:val="28"/>
          <w:lang w:val="uk-UA"/>
        </w:rPr>
        <w:t>Зміст мистецької освітньої галузі у 1-2 класах буде реалізуватися через інтегрований курс «Мистецтво».</w:t>
      </w:r>
      <w:r w:rsidR="00B76FED" w:rsidRPr="00BF6B15">
        <w:rPr>
          <w:rFonts w:eastAsia="Calibri"/>
          <w:sz w:val="28"/>
          <w:szCs w:val="28"/>
          <w:lang w:val="uk-UA" w:eastAsia="uk-UA" w:bidi="uk-UA"/>
        </w:rPr>
        <w:t>Освітня галузь "Мистецтво"</w:t>
      </w:r>
      <w:r w:rsidRPr="00BF6B15">
        <w:rPr>
          <w:rFonts w:eastAsia="Calibri"/>
          <w:sz w:val="28"/>
          <w:szCs w:val="28"/>
          <w:lang w:val="uk-UA" w:eastAsia="uk-UA" w:bidi="uk-UA"/>
        </w:rPr>
        <w:t xml:space="preserve"> у </w:t>
      </w:r>
      <w:r w:rsidRPr="00BF6B15">
        <w:rPr>
          <w:sz w:val="28"/>
          <w:szCs w:val="28"/>
          <w:lang w:val="uk-UA"/>
        </w:rPr>
        <w:t xml:space="preserve"> 3 </w:t>
      </w:r>
      <w:r w:rsidRPr="00BF6B15">
        <w:rPr>
          <w:rFonts w:eastAsia="Calibri"/>
          <w:sz w:val="28"/>
          <w:szCs w:val="28"/>
          <w:lang w:val="uk-UA" w:eastAsia="uk-UA" w:bidi="uk-UA"/>
        </w:rPr>
        <w:t xml:space="preserve"> - 4 класах </w:t>
      </w:r>
      <w:r w:rsidR="00B76FED" w:rsidRPr="00BF6B15">
        <w:rPr>
          <w:rFonts w:eastAsia="Calibri"/>
          <w:sz w:val="28"/>
          <w:szCs w:val="28"/>
          <w:lang w:val="uk-UA" w:eastAsia="uk-UA" w:bidi="uk-UA"/>
        </w:rPr>
        <w:t xml:space="preserve"> реалізується окремими предметами "Образотворче мистецтво" і "Музичне мистецтво</w:t>
      </w:r>
      <w:r w:rsidR="006933FC" w:rsidRPr="00BF6B15">
        <w:rPr>
          <w:rFonts w:eastAsia="Calibri"/>
          <w:sz w:val="28"/>
          <w:szCs w:val="28"/>
          <w:lang w:val="uk-UA" w:eastAsia="uk-UA" w:bidi="uk-UA"/>
        </w:rPr>
        <w:t>».</w:t>
      </w:r>
    </w:p>
    <w:p w:rsidR="008030A3" w:rsidRPr="00BA4966" w:rsidRDefault="006933FC" w:rsidP="00BA4966">
      <w:pPr>
        <w:shd w:val="clear" w:color="auto" w:fill="FFFFFF"/>
        <w:spacing w:line="276" w:lineRule="auto"/>
        <w:ind w:firstLine="426"/>
        <w:jc w:val="both"/>
        <w:rPr>
          <w:color w:val="FF0000"/>
          <w:sz w:val="28"/>
          <w:szCs w:val="28"/>
          <w:lang w:val="uk-UA"/>
        </w:rPr>
      </w:pPr>
      <w:r w:rsidRPr="00BF6B15">
        <w:rPr>
          <w:rFonts w:eastAsia="Calibri"/>
          <w:sz w:val="28"/>
          <w:szCs w:val="28"/>
          <w:lang w:val="uk-UA" w:eastAsia="uk-UA" w:bidi="uk-UA"/>
        </w:rPr>
        <w:t xml:space="preserve">         </w:t>
      </w:r>
      <w:r w:rsidRPr="00FD73CD">
        <w:rPr>
          <w:sz w:val="28"/>
          <w:szCs w:val="28"/>
          <w:lang w:val="uk-UA"/>
        </w:rPr>
        <w:t>Фактичне викон</w:t>
      </w:r>
      <w:r w:rsidR="00AF1CB2" w:rsidRPr="00FD73CD">
        <w:rPr>
          <w:sz w:val="28"/>
          <w:szCs w:val="28"/>
          <w:lang w:val="uk-UA"/>
        </w:rPr>
        <w:t>ання навчальної програми фіксува</w:t>
      </w:r>
      <w:r w:rsidRPr="00FD73CD">
        <w:rPr>
          <w:sz w:val="28"/>
          <w:szCs w:val="28"/>
          <w:lang w:val="uk-UA"/>
        </w:rPr>
        <w:t>ти</w:t>
      </w:r>
      <w:r w:rsidR="00FD73CD">
        <w:rPr>
          <w:sz w:val="28"/>
          <w:szCs w:val="28"/>
          <w:lang w:val="uk-UA"/>
        </w:rPr>
        <w:t>меться</w:t>
      </w:r>
      <w:r w:rsidRPr="00FD73CD">
        <w:rPr>
          <w:sz w:val="28"/>
          <w:szCs w:val="28"/>
          <w:lang w:val="uk-UA"/>
        </w:rPr>
        <w:t xml:space="preserve">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w:t>
      </w:r>
      <w:r w:rsidRPr="00FD73CD">
        <w:rPr>
          <w:sz w:val="28"/>
          <w:szCs w:val="28"/>
          <w:lang w:val="uk-UA"/>
        </w:rPr>
        <w:lastRenderedPageBreak/>
        <w:t>освіти і науки України від 08.04.2015 № 412, зареєстрованої в Міністерстві юстиції Ук</w:t>
      </w:r>
      <w:r w:rsidR="00BA4966">
        <w:rPr>
          <w:sz w:val="28"/>
          <w:szCs w:val="28"/>
          <w:lang w:val="uk-UA"/>
        </w:rPr>
        <w:t>раїни 27.04.2015 за № 472/26917</w:t>
      </w:r>
      <w:r w:rsidRPr="00FD73CD">
        <w:rPr>
          <w:sz w:val="28"/>
          <w:szCs w:val="28"/>
          <w:lang w:val="uk-UA"/>
        </w:rPr>
        <w:t xml:space="preserve"> та </w:t>
      </w:r>
      <w:r w:rsidR="00BA4966">
        <w:rPr>
          <w:sz w:val="28"/>
          <w:szCs w:val="28"/>
          <w:lang w:val="uk-UA"/>
        </w:rPr>
        <w:t xml:space="preserve">у відповідності </w:t>
      </w:r>
      <w:r w:rsidR="00BA4966" w:rsidRPr="00BA4966">
        <w:rPr>
          <w:sz w:val="28"/>
          <w:szCs w:val="28"/>
          <w:lang w:val="uk-UA"/>
        </w:rPr>
        <w:t xml:space="preserve">до </w:t>
      </w:r>
      <w:r w:rsidR="00BA4966">
        <w:rPr>
          <w:color w:val="000000"/>
          <w:sz w:val="28"/>
          <w:szCs w:val="28"/>
          <w:lang w:val="uk-UA"/>
        </w:rPr>
        <w:t>наказ</w:t>
      </w:r>
      <w:r w:rsidR="008030A3" w:rsidRPr="00BA4966">
        <w:rPr>
          <w:color w:val="000000"/>
          <w:sz w:val="28"/>
          <w:szCs w:val="28"/>
          <w:lang w:val="uk-UA"/>
        </w:rPr>
        <w:t>у № 1362 від 07 грудня 2018 року «</w:t>
      </w:r>
      <w:r w:rsidR="008030A3" w:rsidRPr="00BA4966">
        <w:rPr>
          <w:bCs/>
          <w:color w:val="000000"/>
          <w:sz w:val="28"/>
          <w:szCs w:val="28"/>
          <w:bdr w:val="none" w:sz="0" w:space="0" w:color="auto" w:frame="1"/>
          <w:lang w:val="uk-UA"/>
        </w:rPr>
        <w:t>Про затвердження методичних рекомендацій</w:t>
      </w:r>
      <w:r w:rsidR="008030A3" w:rsidRPr="00BA4966">
        <w:rPr>
          <w:bCs/>
          <w:color w:val="000000"/>
          <w:sz w:val="28"/>
          <w:szCs w:val="28"/>
          <w:bdr w:val="none" w:sz="0" w:space="0" w:color="auto" w:frame="1"/>
          <w:lang w:val="uk-UA"/>
        </w:rPr>
        <w:br/>
        <w:t>щодо заповнення Класного журналу учнів</w:t>
      </w:r>
      <w:r w:rsidR="008030A3" w:rsidRPr="00BA4966">
        <w:rPr>
          <w:bCs/>
          <w:color w:val="000000"/>
          <w:sz w:val="28"/>
          <w:szCs w:val="28"/>
          <w:bdr w:val="none" w:sz="0" w:space="0" w:color="auto" w:frame="1"/>
          <w:lang w:val="uk-UA"/>
        </w:rPr>
        <w:br/>
        <w:t>першого класу Нової української школи</w:t>
      </w:r>
      <w:r w:rsidR="00BA4966">
        <w:rPr>
          <w:bCs/>
          <w:color w:val="000000"/>
          <w:sz w:val="28"/>
          <w:szCs w:val="28"/>
          <w:bdr w:val="none" w:sz="0" w:space="0" w:color="auto" w:frame="1"/>
          <w:lang w:val="uk-UA"/>
        </w:rPr>
        <w:t>.</w:t>
      </w:r>
    </w:p>
    <w:p w:rsidR="006933FC" w:rsidRPr="00BA4966" w:rsidRDefault="006933FC" w:rsidP="00FC2401">
      <w:pPr>
        <w:spacing w:line="276" w:lineRule="auto"/>
        <w:rPr>
          <w:rFonts w:eastAsia="Calibri"/>
          <w:sz w:val="28"/>
          <w:szCs w:val="28"/>
          <w:lang w:val="uk-UA" w:eastAsia="uk-UA" w:bidi="uk-UA"/>
        </w:rPr>
      </w:pPr>
    </w:p>
    <w:p w:rsidR="004908D4" w:rsidRPr="00BF6B15" w:rsidRDefault="004908D4" w:rsidP="00FC2401">
      <w:pPr>
        <w:spacing w:line="276" w:lineRule="auto"/>
        <w:ind w:left="709"/>
        <w:jc w:val="center"/>
        <w:rPr>
          <w:rFonts w:eastAsia="Calibri"/>
          <w:b/>
          <w:sz w:val="28"/>
          <w:szCs w:val="28"/>
          <w:lang w:val="uk-UA"/>
        </w:rPr>
      </w:pPr>
      <w:r w:rsidRPr="00BF6B15">
        <w:rPr>
          <w:rFonts w:eastAsia="Calibri"/>
          <w:b/>
          <w:sz w:val="28"/>
          <w:szCs w:val="28"/>
          <w:lang w:val="uk-UA"/>
        </w:rPr>
        <w:t>ФОРМИ НАВЧАННЯ В ЗАКЛАДІ</w:t>
      </w:r>
    </w:p>
    <w:p w:rsidR="004908D4" w:rsidRPr="00BF6B15" w:rsidRDefault="004908D4" w:rsidP="00FC2401">
      <w:pPr>
        <w:spacing w:line="276" w:lineRule="auto"/>
        <w:ind w:left="709"/>
        <w:rPr>
          <w:rFonts w:eastAsia="Calibri"/>
          <w:sz w:val="28"/>
          <w:szCs w:val="28"/>
          <w:lang w:val="uk-UA"/>
        </w:rPr>
      </w:pPr>
    </w:p>
    <w:p w:rsidR="004908D4" w:rsidRPr="00BF6B15" w:rsidRDefault="004908D4" w:rsidP="00FC2401">
      <w:pPr>
        <w:spacing w:line="276" w:lineRule="auto"/>
        <w:ind w:left="709"/>
        <w:rPr>
          <w:rFonts w:eastAsia="Calibri"/>
          <w:sz w:val="28"/>
          <w:szCs w:val="28"/>
          <w:lang w:val="uk-UA"/>
        </w:rPr>
      </w:pPr>
      <w:r w:rsidRPr="00BF6B15">
        <w:rPr>
          <w:rFonts w:eastAsia="Calibri"/>
          <w:sz w:val="28"/>
          <w:szCs w:val="28"/>
          <w:lang w:val="uk-UA"/>
        </w:rPr>
        <w:t>1.Основна форма організації навчання – урок.</w:t>
      </w:r>
    </w:p>
    <w:p w:rsidR="004908D4" w:rsidRPr="00BF6B15" w:rsidRDefault="00A21810" w:rsidP="00FC2401">
      <w:pPr>
        <w:spacing w:line="276" w:lineRule="auto"/>
        <w:ind w:left="709"/>
        <w:rPr>
          <w:rFonts w:eastAsia="Calibri"/>
          <w:sz w:val="28"/>
          <w:szCs w:val="28"/>
          <w:lang w:val="uk-UA"/>
        </w:rPr>
      </w:pPr>
      <w:r w:rsidRPr="00BF6B15">
        <w:rPr>
          <w:rFonts w:eastAsia="Calibri"/>
          <w:sz w:val="28"/>
          <w:szCs w:val="28"/>
          <w:lang w:val="uk-UA"/>
        </w:rPr>
        <w:t>2. Курси за вибором, а саме:</w:t>
      </w:r>
    </w:p>
    <w:p w:rsidR="008109B0" w:rsidRPr="00BF6B15" w:rsidRDefault="00AF1CB2" w:rsidP="00FC2401">
      <w:pPr>
        <w:spacing w:line="276" w:lineRule="auto"/>
        <w:ind w:firstLine="720"/>
        <w:jc w:val="both"/>
        <w:rPr>
          <w:sz w:val="28"/>
          <w:szCs w:val="28"/>
          <w:lang w:val="uk-UA"/>
        </w:rPr>
      </w:pPr>
      <w:r w:rsidRPr="00BF6B15">
        <w:rPr>
          <w:sz w:val="28"/>
          <w:szCs w:val="28"/>
          <w:lang w:val="uk-UA"/>
        </w:rPr>
        <w:t>- російська мова з метою реалізації освітньої галузі « Мови та літератури».</w:t>
      </w:r>
    </w:p>
    <w:p w:rsidR="004908D4" w:rsidRPr="00BF6B15" w:rsidRDefault="004908D4" w:rsidP="00FC2401">
      <w:pPr>
        <w:spacing w:line="276" w:lineRule="auto"/>
        <w:ind w:left="709"/>
        <w:rPr>
          <w:rFonts w:eastAsia="Calibri"/>
          <w:sz w:val="28"/>
          <w:szCs w:val="28"/>
          <w:lang w:val="uk-UA"/>
        </w:rPr>
      </w:pPr>
      <w:r w:rsidRPr="00BF6B15">
        <w:rPr>
          <w:rFonts w:eastAsia="Calibri"/>
          <w:sz w:val="28"/>
          <w:szCs w:val="28"/>
          <w:lang w:val="uk-UA"/>
        </w:rPr>
        <w:t>3. Додаткові заняття на поглиб</w:t>
      </w:r>
      <w:r w:rsidR="00BA4966">
        <w:rPr>
          <w:rFonts w:eastAsia="Calibri"/>
          <w:sz w:val="28"/>
          <w:szCs w:val="28"/>
          <w:lang w:val="uk-UA"/>
        </w:rPr>
        <w:t>лене вивчення окремих предметів, зокрема предмета « Навчання грамоти» у 1 класі.</w:t>
      </w:r>
    </w:p>
    <w:p w:rsidR="004908D4" w:rsidRPr="00BF6B15" w:rsidRDefault="004908D4" w:rsidP="00FC2401">
      <w:pPr>
        <w:spacing w:line="276" w:lineRule="auto"/>
        <w:ind w:left="709"/>
        <w:rPr>
          <w:rFonts w:eastAsia="Calibri"/>
          <w:sz w:val="28"/>
          <w:szCs w:val="28"/>
          <w:lang w:val="uk-UA"/>
        </w:rPr>
      </w:pPr>
      <w:r w:rsidRPr="00BF6B15">
        <w:rPr>
          <w:rFonts w:eastAsia="Calibri"/>
          <w:sz w:val="28"/>
          <w:szCs w:val="28"/>
          <w:lang w:val="uk-UA"/>
        </w:rPr>
        <w:t>4. Інклюзивна  ф</w:t>
      </w:r>
      <w:r w:rsidR="00A21810" w:rsidRPr="00BF6B15">
        <w:rPr>
          <w:rFonts w:eastAsia="Calibri"/>
          <w:sz w:val="28"/>
          <w:szCs w:val="28"/>
          <w:lang w:val="uk-UA"/>
        </w:rPr>
        <w:t>орма навчання у 2 та 3 класах.</w:t>
      </w:r>
    </w:p>
    <w:p w:rsidR="006933FC" w:rsidRPr="002A36C2" w:rsidRDefault="006933FC" w:rsidP="00FC2401">
      <w:pPr>
        <w:spacing w:line="276" w:lineRule="auto"/>
        <w:ind w:firstLine="709"/>
        <w:jc w:val="both"/>
        <w:rPr>
          <w:sz w:val="28"/>
          <w:szCs w:val="28"/>
        </w:rPr>
      </w:pPr>
      <w:r w:rsidRPr="002A36C2">
        <w:rPr>
          <w:sz w:val="28"/>
          <w:szCs w:val="28"/>
          <w:lang w:val="uk-UA"/>
        </w:rPr>
        <w:t>Н</w:t>
      </w:r>
      <w:r w:rsidRPr="002A36C2">
        <w:rPr>
          <w:sz w:val="28"/>
          <w:szCs w:val="28"/>
        </w:rPr>
        <w:t>авчальний день у 1-2 класах розпочинати</w:t>
      </w:r>
      <w:r w:rsidR="008109B0" w:rsidRPr="002A36C2">
        <w:rPr>
          <w:sz w:val="28"/>
          <w:szCs w:val="28"/>
          <w:lang w:val="uk-UA"/>
        </w:rPr>
        <w:t>меться</w:t>
      </w:r>
      <w:r w:rsidRPr="002A36C2">
        <w:rPr>
          <w:sz w:val="28"/>
          <w:szCs w:val="28"/>
        </w:rPr>
        <w:t xml:space="preserve">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w:t>
      </w:r>
      <w:r w:rsidR="008109B0" w:rsidRPr="002A36C2">
        <w:rPr>
          <w:sz w:val="28"/>
          <w:szCs w:val="28"/>
        </w:rPr>
        <w:t xml:space="preserve">5 хвилин навчального дня буде відведено </w:t>
      </w:r>
      <w:r w:rsidRPr="002A36C2">
        <w:rPr>
          <w:sz w:val="28"/>
          <w:szCs w:val="28"/>
        </w:rPr>
        <w:t>на ранкову зустріч, що регламентують під час розроблення розкладу дзвінків для 1-2 класів. Решту часу навчального дня розподіляти</w:t>
      </w:r>
      <w:r w:rsidR="008109B0" w:rsidRPr="002A36C2">
        <w:rPr>
          <w:sz w:val="28"/>
          <w:szCs w:val="28"/>
          <w:lang w:val="uk-UA"/>
        </w:rPr>
        <w:t>меться</w:t>
      </w:r>
      <w:r w:rsidRPr="002A36C2">
        <w:rPr>
          <w:sz w:val="28"/>
          <w:szCs w:val="28"/>
        </w:rPr>
        <w:t xml:space="preserve"> між уроками, відповідно до навчального плану, та перервами. </w:t>
      </w:r>
    </w:p>
    <w:p w:rsidR="006933FC" w:rsidRPr="002A36C2" w:rsidRDefault="006933FC" w:rsidP="00FC2401">
      <w:pPr>
        <w:spacing w:line="276" w:lineRule="auto"/>
        <w:ind w:firstLine="709"/>
        <w:jc w:val="both"/>
        <w:rPr>
          <w:sz w:val="28"/>
          <w:szCs w:val="28"/>
        </w:rPr>
      </w:pPr>
      <w:r w:rsidRPr="002A36C2">
        <w:rPr>
          <w:sz w:val="28"/>
          <w:szCs w:val="28"/>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6933FC" w:rsidRPr="002A36C2" w:rsidRDefault="006933FC" w:rsidP="00FC2401">
      <w:pPr>
        <w:shd w:val="clear" w:color="auto" w:fill="FFFFFF"/>
        <w:spacing w:line="276" w:lineRule="auto"/>
        <w:ind w:firstLine="426"/>
        <w:jc w:val="both"/>
        <w:textAlignment w:val="baseline"/>
        <w:rPr>
          <w:sz w:val="28"/>
          <w:szCs w:val="28"/>
        </w:rPr>
      </w:pPr>
      <w:r w:rsidRPr="002A36C2">
        <w:rPr>
          <w:sz w:val="28"/>
          <w:szCs w:val="28"/>
        </w:rPr>
        <w:t xml:space="preserve"> Тривалість уроків </w:t>
      </w:r>
      <w:proofErr w:type="gramStart"/>
      <w:r w:rsidRPr="002A36C2">
        <w:rPr>
          <w:sz w:val="28"/>
          <w:szCs w:val="28"/>
        </w:rPr>
        <w:t>у закл</w:t>
      </w:r>
      <w:r w:rsidR="00AF1CB2" w:rsidRPr="002A36C2">
        <w:rPr>
          <w:sz w:val="28"/>
          <w:szCs w:val="28"/>
        </w:rPr>
        <w:t>адах</w:t>
      </w:r>
      <w:proofErr w:type="gramEnd"/>
      <w:r w:rsidR="00AF1CB2" w:rsidRPr="002A36C2">
        <w:rPr>
          <w:sz w:val="28"/>
          <w:szCs w:val="28"/>
        </w:rPr>
        <w:t xml:space="preserve"> освіти становить: у першому класі - 35 хвилин, у другому - четвертому</w:t>
      </w:r>
      <w:r w:rsidR="002A36C2" w:rsidRPr="002A36C2">
        <w:rPr>
          <w:sz w:val="28"/>
          <w:szCs w:val="28"/>
        </w:rPr>
        <w:t xml:space="preserve"> класах - 40 хвилин.</w:t>
      </w:r>
      <w:r w:rsidR="00AF1CB2" w:rsidRPr="002A36C2">
        <w:rPr>
          <w:sz w:val="28"/>
          <w:szCs w:val="28"/>
        </w:rPr>
        <w:t xml:space="preserve"> </w:t>
      </w:r>
    </w:p>
    <w:p w:rsidR="006933FC" w:rsidRPr="002A36C2" w:rsidRDefault="006933FC" w:rsidP="00FC2401">
      <w:pPr>
        <w:spacing w:line="276" w:lineRule="auto"/>
        <w:ind w:firstLine="426"/>
        <w:jc w:val="both"/>
        <w:rPr>
          <w:sz w:val="28"/>
          <w:szCs w:val="28"/>
        </w:rPr>
      </w:pPr>
      <w:r w:rsidRPr="002A36C2">
        <w:rPr>
          <w:sz w:val="28"/>
          <w:szCs w:val="28"/>
          <w:shd w:val="clear" w:color="auto" w:fill="FFFFFF"/>
        </w:rPr>
        <w:t>Тривалість канікул у закл</w:t>
      </w:r>
      <w:r w:rsidR="002A36C2" w:rsidRPr="002A36C2">
        <w:rPr>
          <w:sz w:val="28"/>
          <w:szCs w:val="28"/>
          <w:shd w:val="clear" w:color="auto" w:fill="FFFFFF"/>
        </w:rPr>
        <w:t xml:space="preserve">аді </w:t>
      </w:r>
      <w:r w:rsidRPr="002A36C2">
        <w:rPr>
          <w:sz w:val="28"/>
          <w:szCs w:val="28"/>
          <w:shd w:val="clear" w:color="auto" w:fill="FFFFFF"/>
        </w:rPr>
        <w:t>протягом навчального</w:t>
      </w:r>
      <w:r w:rsidR="002A36C2" w:rsidRPr="002A36C2">
        <w:rPr>
          <w:sz w:val="28"/>
          <w:szCs w:val="28"/>
          <w:shd w:val="clear" w:color="auto" w:fill="FFFFFF"/>
        </w:rPr>
        <w:t xml:space="preserve"> року буде </w:t>
      </w:r>
      <w:proofErr w:type="gramStart"/>
      <w:r w:rsidR="002A36C2" w:rsidRPr="002A36C2">
        <w:rPr>
          <w:sz w:val="28"/>
          <w:szCs w:val="28"/>
          <w:shd w:val="clear" w:color="auto" w:fill="FFFFFF"/>
        </w:rPr>
        <w:t xml:space="preserve">не </w:t>
      </w:r>
      <w:r w:rsidRPr="002A36C2">
        <w:rPr>
          <w:sz w:val="28"/>
          <w:szCs w:val="28"/>
          <w:shd w:val="clear" w:color="auto" w:fill="FFFFFF"/>
        </w:rPr>
        <w:t xml:space="preserve"> меншою</w:t>
      </w:r>
      <w:proofErr w:type="gramEnd"/>
      <w:r w:rsidRPr="002A36C2">
        <w:rPr>
          <w:sz w:val="28"/>
          <w:szCs w:val="28"/>
          <w:shd w:val="clear" w:color="auto" w:fill="FFFFFF"/>
        </w:rPr>
        <w:t xml:space="preserve"> 30 календарних днів.</w:t>
      </w:r>
    </w:p>
    <w:p w:rsidR="00861044" w:rsidRPr="00BF6B15" w:rsidRDefault="00861044" w:rsidP="00FC2401">
      <w:pPr>
        <w:spacing w:line="276" w:lineRule="auto"/>
        <w:ind w:left="709"/>
        <w:rPr>
          <w:rFonts w:eastAsia="Calibri"/>
          <w:sz w:val="28"/>
          <w:szCs w:val="28"/>
          <w:lang w:val="uk-UA"/>
        </w:rPr>
      </w:pPr>
    </w:p>
    <w:p w:rsidR="00B8047C" w:rsidRPr="00BF6B15" w:rsidRDefault="00B8047C" w:rsidP="00FC2401">
      <w:pPr>
        <w:pStyle w:val="a5"/>
        <w:spacing w:before="0" w:beforeAutospacing="0" w:after="0" w:afterAutospacing="0" w:line="276" w:lineRule="auto"/>
        <w:jc w:val="both"/>
        <w:rPr>
          <w:sz w:val="28"/>
          <w:szCs w:val="28"/>
        </w:rPr>
      </w:pPr>
      <w:r w:rsidRPr="00BF6B15">
        <w:rPr>
          <w:b/>
          <w:color w:val="000000"/>
          <w:sz w:val="28"/>
          <w:szCs w:val="28"/>
        </w:rPr>
        <w:t>Система внутрішнього забезпечення якості</w:t>
      </w:r>
      <w:r w:rsidRPr="00BF6B15">
        <w:rPr>
          <w:color w:val="000000"/>
          <w:sz w:val="28"/>
          <w:szCs w:val="28"/>
        </w:rPr>
        <w:t xml:space="preserve"> складається з наступних компонентів:</w:t>
      </w:r>
    </w:p>
    <w:p w:rsidR="00B8047C" w:rsidRPr="00BF6B15" w:rsidRDefault="00B8047C" w:rsidP="00FC2401">
      <w:pPr>
        <w:numPr>
          <w:ilvl w:val="0"/>
          <w:numId w:val="3"/>
        </w:numPr>
        <w:shd w:val="clear" w:color="auto" w:fill="FFFFFF"/>
        <w:tabs>
          <w:tab w:val="left" w:pos="284"/>
          <w:tab w:val="left" w:pos="1134"/>
        </w:tabs>
        <w:spacing w:line="276" w:lineRule="auto"/>
        <w:jc w:val="both"/>
        <w:rPr>
          <w:sz w:val="28"/>
          <w:szCs w:val="28"/>
          <w:lang w:val="uk-UA"/>
        </w:rPr>
      </w:pPr>
      <w:r w:rsidRPr="00BF6B15">
        <w:rPr>
          <w:sz w:val="28"/>
          <w:szCs w:val="28"/>
          <w:lang w:val="uk-UA"/>
        </w:rPr>
        <w:t>кадрове забезпечення освітньої діяльності;</w:t>
      </w:r>
    </w:p>
    <w:p w:rsidR="00B8047C" w:rsidRPr="00BF6B15" w:rsidRDefault="00B8047C" w:rsidP="00FC2401">
      <w:pPr>
        <w:numPr>
          <w:ilvl w:val="0"/>
          <w:numId w:val="3"/>
        </w:numPr>
        <w:shd w:val="clear" w:color="auto" w:fill="FFFFFF"/>
        <w:tabs>
          <w:tab w:val="left" w:pos="284"/>
          <w:tab w:val="left" w:pos="1134"/>
        </w:tabs>
        <w:spacing w:line="276" w:lineRule="auto"/>
        <w:jc w:val="both"/>
        <w:rPr>
          <w:sz w:val="28"/>
          <w:szCs w:val="28"/>
          <w:lang w:val="uk-UA"/>
        </w:rPr>
      </w:pPr>
      <w:r w:rsidRPr="00BF6B15">
        <w:rPr>
          <w:sz w:val="28"/>
          <w:szCs w:val="28"/>
          <w:lang w:val="uk-UA"/>
        </w:rPr>
        <w:t>навчально-методичне забезпечення освітньої діяльності;</w:t>
      </w:r>
    </w:p>
    <w:p w:rsidR="00B8047C" w:rsidRPr="00BF6B15" w:rsidRDefault="00B8047C" w:rsidP="00FC2401">
      <w:pPr>
        <w:numPr>
          <w:ilvl w:val="0"/>
          <w:numId w:val="3"/>
        </w:numPr>
        <w:shd w:val="clear" w:color="auto" w:fill="FFFFFF"/>
        <w:tabs>
          <w:tab w:val="left" w:pos="284"/>
          <w:tab w:val="left" w:pos="1134"/>
        </w:tabs>
        <w:spacing w:line="276" w:lineRule="auto"/>
        <w:jc w:val="both"/>
        <w:rPr>
          <w:sz w:val="28"/>
          <w:szCs w:val="28"/>
          <w:lang w:val="uk-UA"/>
        </w:rPr>
      </w:pPr>
      <w:r w:rsidRPr="00BF6B15">
        <w:rPr>
          <w:sz w:val="28"/>
          <w:szCs w:val="28"/>
          <w:lang w:val="uk-UA"/>
        </w:rPr>
        <w:t>матеріально-технічне забезпечення освітньої діяльності;</w:t>
      </w:r>
    </w:p>
    <w:p w:rsidR="00B8047C" w:rsidRPr="00BF6B15" w:rsidRDefault="00B8047C" w:rsidP="00FC2401">
      <w:pPr>
        <w:numPr>
          <w:ilvl w:val="0"/>
          <w:numId w:val="3"/>
        </w:numPr>
        <w:shd w:val="clear" w:color="auto" w:fill="FFFFFF"/>
        <w:tabs>
          <w:tab w:val="left" w:pos="284"/>
          <w:tab w:val="left" w:pos="1134"/>
        </w:tabs>
        <w:spacing w:line="276" w:lineRule="auto"/>
        <w:jc w:val="both"/>
        <w:rPr>
          <w:sz w:val="28"/>
          <w:szCs w:val="28"/>
          <w:lang w:val="uk-UA"/>
        </w:rPr>
      </w:pPr>
      <w:r w:rsidRPr="00BF6B15">
        <w:rPr>
          <w:sz w:val="28"/>
          <w:szCs w:val="28"/>
          <w:lang w:val="uk-UA"/>
        </w:rPr>
        <w:t>якість проведення навчальних занять;</w:t>
      </w:r>
    </w:p>
    <w:p w:rsidR="00B8047C" w:rsidRPr="00BF6B15" w:rsidRDefault="00B8047C" w:rsidP="00FC2401">
      <w:pPr>
        <w:numPr>
          <w:ilvl w:val="0"/>
          <w:numId w:val="3"/>
        </w:numPr>
        <w:shd w:val="clear" w:color="auto" w:fill="FFFFFF"/>
        <w:tabs>
          <w:tab w:val="left" w:pos="284"/>
          <w:tab w:val="left" w:pos="1134"/>
        </w:tabs>
        <w:spacing w:line="276" w:lineRule="auto"/>
        <w:jc w:val="both"/>
        <w:rPr>
          <w:sz w:val="28"/>
          <w:szCs w:val="28"/>
          <w:lang w:val="uk-UA"/>
        </w:rPr>
      </w:pPr>
      <w:r w:rsidRPr="00BF6B15">
        <w:rPr>
          <w:sz w:val="28"/>
          <w:szCs w:val="28"/>
          <w:lang w:val="uk-UA"/>
        </w:rPr>
        <w:t xml:space="preserve">моніторинг досягнення </w:t>
      </w:r>
      <w:r w:rsidRPr="00BF6B15">
        <w:rPr>
          <w:sz w:val="28"/>
          <w:szCs w:val="28"/>
          <w:lang w:val="uk-UA" w:eastAsia="uk-UA"/>
        </w:rPr>
        <w:t xml:space="preserve">учнями </w:t>
      </w:r>
      <w:r w:rsidRPr="00BF6B15">
        <w:rPr>
          <w:sz w:val="28"/>
          <w:szCs w:val="28"/>
          <w:lang w:val="uk-UA"/>
        </w:rPr>
        <w:t>результатів навчання (компетентностей).</w:t>
      </w:r>
    </w:p>
    <w:p w:rsidR="00B8047C" w:rsidRPr="00BF6B15" w:rsidRDefault="00B8047C" w:rsidP="00FC2401">
      <w:pPr>
        <w:shd w:val="clear" w:color="auto" w:fill="FFFFFF"/>
        <w:tabs>
          <w:tab w:val="left" w:pos="1134"/>
        </w:tabs>
        <w:spacing w:line="276" w:lineRule="auto"/>
        <w:ind w:firstLine="851"/>
        <w:rPr>
          <w:sz w:val="28"/>
          <w:szCs w:val="28"/>
          <w:lang w:val="uk-UA"/>
        </w:rPr>
      </w:pPr>
      <w:r w:rsidRPr="00BF6B15">
        <w:rPr>
          <w:sz w:val="28"/>
          <w:szCs w:val="28"/>
          <w:lang w:val="uk-UA"/>
        </w:rPr>
        <w:t>Завдання системи внутрішнього забезпечення якості освіти:</w:t>
      </w:r>
    </w:p>
    <w:p w:rsidR="00B8047C" w:rsidRPr="00BF6B15" w:rsidRDefault="00B8047C" w:rsidP="00FC2401">
      <w:pPr>
        <w:numPr>
          <w:ilvl w:val="0"/>
          <w:numId w:val="4"/>
        </w:numPr>
        <w:shd w:val="clear" w:color="auto" w:fill="FFFFFF"/>
        <w:tabs>
          <w:tab w:val="left" w:pos="284"/>
          <w:tab w:val="left" w:pos="1134"/>
        </w:tabs>
        <w:spacing w:line="276" w:lineRule="auto"/>
        <w:jc w:val="both"/>
        <w:rPr>
          <w:sz w:val="28"/>
          <w:szCs w:val="28"/>
          <w:lang w:val="uk-UA"/>
        </w:rPr>
      </w:pPr>
      <w:r w:rsidRPr="00BF6B15">
        <w:rPr>
          <w:sz w:val="28"/>
          <w:szCs w:val="28"/>
          <w:lang w:val="uk-UA"/>
        </w:rPr>
        <w:t>оновлення методичної бази освітньої діяльності;</w:t>
      </w:r>
    </w:p>
    <w:p w:rsidR="00B8047C" w:rsidRPr="00BF6B15" w:rsidRDefault="00B8047C" w:rsidP="00FC2401">
      <w:pPr>
        <w:numPr>
          <w:ilvl w:val="0"/>
          <w:numId w:val="4"/>
        </w:numPr>
        <w:shd w:val="clear" w:color="auto" w:fill="FFFFFF"/>
        <w:tabs>
          <w:tab w:val="left" w:pos="284"/>
          <w:tab w:val="left" w:pos="1134"/>
        </w:tabs>
        <w:spacing w:line="276" w:lineRule="auto"/>
        <w:jc w:val="both"/>
        <w:rPr>
          <w:sz w:val="28"/>
          <w:szCs w:val="28"/>
          <w:lang w:val="uk-UA"/>
        </w:rPr>
      </w:pPr>
      <w:r w:rsidRPr="00BF6B15">
        <w:rPr>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8047C" w:rsidRPr="00BF6B15" w:rsidRDefault="00B8047C" w:rsidP="00FC2401">
      <w:pPr>
        <w:numPr>
          <w:ilvl w:val="0"/>
          <w:numId w:val="4"/>
        </w:numPr>
        <w:shd w:val="clear" w:color="auto" w:fill="FFFFFF"/>
        <w:tabs>
          <w:tab w:val="left" w:pos="284"/>
          <w:tab w:val="left" w:pos="1134"/>
        </w:tabs>
        <w:spacing w:line="276" w:lineRule="auto"/>
        <w:jc w:val="both"/>
        <w:rPr>
          <w:sz w:val="28"/>
          <w:szCs w:val="28"/>
          <w:lang w:val="uk-UA"/>
        </w:rPr>
      </w:pPr>
      <w:r w:rsidRPr="00BF6B15">
        <w:rPr>
          <w:sz w:val="28"/>
          <w:szCs w:val="28"/>
          <w:lang w:val="uk-UA"/>
        </w:rPr>
        <w:lastRenderedPageBreak/>
        <w:t>моніторинг та оптимізація соціально-психологічного середовища закладу освіти;</w:t>
      </w:r>
    </w:p>
    <w:p w:rsidR="00B8047C" w:rsidRPr="00BF6B15" w:rsidRDefault="00B8047C" w:rsidP="00FC2401">
      <w:pPr>
        <w:numPr>
          <w:ilvl w:val="0"/>
          <w:numId w:val="4"/>
        </w:numPr>
        <w:shd w:val="clear" w:color="auto" w:fill="FFFFFF"/>
        <w:tabs>
          <w:tab w:val="left" w:pos="284"/>
          <w:tab w:val="left" w:pos="1134"/>
        </w:tabs>
        <w:spacing w:line="276" w:lineRule="auto"/>
        <w:jc w:val="both"/>
        <w:rPr>
          <w:bCs/>
          <w:iCs/>
          <w:sz w:val="28"/>
          <w:szCs w:val="28"/>
          <w:lang w:val="uk-UA"/>
        </w:rPr>
      </w:pPr>
      <w:r w:rsidRPr="00BF6B15">
        <w:rPr>
          <w:sz w:val="28"/>
          <w:szCs w:val="28"/>
          <w:lang w:val="uk-UA"/>
        </w:rPr>
        <w:t>створення необхідних умов для підвищення фахового кваліфікаційного рівня педагогічних працівників.</w:t>
      </w:r>
    </w:p>
    <w:p w:rsidR="00A110C9" w:rsidRPr="00BF6B15" w:rsidRDefault="00A110C9" w:rsidP="00FC2401">
      <w:pPr>
        <w:pStyle w:val="a5"/>
        <w:shd w:val="clear" w:color="auto" w:fill="FFFFFF"/>
        <w:spacing w:before="0" w:beforeAutospacing="0" w:after="0" w:afterAutospacing="0" w:line="276" w:lineRule="auto"/>
        <w:jc w:val="both"/>
        <w:rPr>
          <w:rStyle w:val="a4"/>
          <w:color w:val="333333"/>
          <w:sz w:val="28"/>
          <w:szCs w:val="28"/>
          <w:lang w:val="uk-UA"/>
        </w:rPr>
      </w:pPr>
      <w:r w:rsidRPr="00BF6B15">
        <w:rPr>
          <w:sz w:val="28"/>
          <w:szCs w:val="28"/>
          <w:lang w:val="uk-UA"/>
        </w:rPr>
        <w:t xml:space="preserve">                 </w:t>
      </w:r>
      <w:r w:rsidRPr="00BF6B15">
        <w:rPr>
          <w:rStyle w:val="a4"/>
          <w:color w:val="333333"/>
          <w:sz w:val="28"/>
          <w:szCs w:val="28"/>
          <w:lang w:val="uk-UA"/>
        </w:rPr>
        <w:t>НАУКОВО – МЕТОДИЧНЕ ЗАБЕЗПЕЧЕННЯ</w:t>
      </w:r>
    </w:p>
    <w:p w:rsidR="0011758A" w:rsidRPr="002A36C2" w:rsidRDefault="009E6C47" w:rsidP="00FC2401">
      <w:pPr>
        <w:pStyle w:val="a5"/>
        <w:shd w:val="clear" w:color="auto" w:fill="FFFFFF"/>
        <w:spacing w:before="0" w:beforeAutospacing="0" w:after="0" w:afterAutospacing="0" w:line="276" w:lineRule="auto"/>
        <w:jc w:val="both"/>
        <w:rPr>
          <w:sz w:val="28"/>
          <w:szCs w:val="28"/>
          <w:lang w:val="uk-UA"/>
        </w:rPr>
      </w:pPr>
      <w:r w:rsidRPr="002A36C2">
        <w:rPr>
          <w:sz w:val="28"/>
          <w:szCs w:val="28"/>
          <w:lang w:val="uk-UA"/>
        </w:rPr>
        <w:t>У</w:t>
      </w:r>
      <w:r w:rsidR="0011758A" w:rsidRPr="002A36C2">
        <w:rPr>
          <w:sz w:val="28"/>
          <w:szCs w:val="28"/>
          <w:lang w:val="uk-UA"/>
        </w:rPr>
        <w:t xml:space="preserve">чні  1- 4 класів будуть </w:t>
      </w:r>
      <w:r w:rsidRPr="002A36C2">
        <w:rPr>
          <w:sz w:val="28"/>
          <w:szCs w:val="28"/>
          <w:lang w:val="uk-UA"/>
        </w:rPr>
        <w:t xml:space="preserve">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w:t>
      </w:r>
      <w:r w:rsidR="0056376E" w:rsidRPr="002A36C2">
        <w:rPr>
          <w:sz w:val="28"/>
          <w:szCs w:val="28"/>
          <w:lang w:val="uk-UA"/>
        </w:rPr>
        <w:t>Будуть використані такі програми:</w:t>
      </w:r>
      <w:r w:rsidR="00A110C9" w:rsidRPr="002A36C2">
        <w:rPr>
          <w:sz w:val="28"/>
          <w:szCs w:val="28"/>
          <w:lang w:val="uk-UA"/>
        </w:rPr>
        <w:t xml:space="preserve">      </w:t>
      </w:r>
      <w:r w:rsidR="00A110C9" w:rsidRPr="002A36C2">
        <w:rPr>
          <w:sz w:val="28"/>
          <w:szCs w:val="28"/>
        </w:rPr>
        <w:t> </w:t>
      </w:r>
    </w:p>
    <w:p w:rsidR="00A110C9" w:rsidRPr="00BF6B15" w:rsidRDefault="00A110C9"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t>1 клас</w:t>
      </w:r>
    </w:p>
    <w:tbl>
      <w:tblPr>
        <w:tblW w:w="9747" w:type="dxa"/>
        <w:shd w:val="clear" w:color="auto" w:fill="FFFFFF"/>
        <w:tblCellMar>
          <w:left w:w="0" w:type="dxa"/>
          <w:right w:w="0" w:type="dxa"/>
        </w:tblCellMar>
        <w:tblLook w:val="04A0" w:firstRow="1" w:lastRow="0" w:firstColumn="1" w:lastColumn="0" w:noHBand="0" w:noVBand="1"/>
      </w:tblPr>
      <w:tblGrid>
        <w:gridCol w:w="3651"/>
        <w:gridCol w:w="6096"/>
      </w:tblGrid>
      <w:tr w:rsidR="00A110C9" w:rsidRPr="00BF6B15" w:rsidTr="00A110C9">
        <w:trPr>
          <w:trHeight w:val="301"/>
        </w:trPr>
        <w:tc>
          <w:tcPr>
            <w:tcW w:w="36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Предмет</w:t>
            </w:r>
          </w:p>
        </w:tc>
        <w:tc>
          <w:tcPr>
            <w:tcW w:w="6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w:t>
            </w:r>
          </w:p>
        </w:tc>
      </w:tr>
      <w:tr w:rsidR="00A110C9" w:rsidRPr="00BF6B15" w:rsidTr="00A110C9">
        <w:trPr>
          <w:trHeight w:val="1450"/>
        </w:trPr>
        <w:tc>
          <w:tcPr>
            <w:tcW w:w="3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Українська мова</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Англійська мова</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«Я досліджую світ»</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«Мистецтво»</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 </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Типова освітня програма початкової </w:t>
            </w:r>
            <w:proofErr w:type="gramStart"/>
            <w:r w:rsidRPr="00BF6B15">
              <w:rPr>
                <w:color w:val="333333"/>
                <w:sz w:val="28"/>
                <w:szCs w:val="28"/>
              </w:rPr>
              <w:t xml:space="preserve">освіти  </w:t>
            </w:r>
            <w:r w:rsidRPr="00BF6B15">
              <w:rPr>
                <w:color w:val="333333"/>
                <w:sz w:val="28"/>
                <w:szCs w:val="28"/>
                <w:lang w:val="uk-UA"/>
              </w:rPr>
              <w:t>(</w:t>
            </w:r>
            <w:proofErr w:type="gramEnd"/>
            <w:r w:rsidRPr="00BF6B15">
              <w:rPr>
                <w:color w:val="333333"/>
                <w:sz w:val="28"/>
                <w:szCs w:val="28"/>
              </w:rPr>
              <w:t xml:space="preserve">автор </w:t>
            </w:r>
            <w:r w:rsidRPr="00BF6B15">
              <w:rPr>
                <w:color w:val="333333"/>
                <w:sz w:val="28"/>
                <w:szCs w:val="28"/>
                <w:lang w:val="uk-UA"/>
              </w:rPr>
              <w:t>Савченко</w:t>
            </w:r>
            <w:r w:rsidRPr="00BF6B15">
              <w:rPr>
                <w:color w:val="333333"/>
                <w:sz w:val="28"/>
                <w:szCs w:val="28"/>
              </w:rPr>
              <w:t>)</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Наказ МОН України від 21.03.2018 № 268 “Про затвердження типових освітніх та навчальних програм для 1-2-х класів закладів загальної середньої освіти”</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 </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 </w:t>
            </w:r>
          </w:p>
        </w:tc>
      </w:tr>
    </w:tbl>
    <w:p w:rsidR="00A110C9" w:rsidRPr="00BF6B15" w:rsidRDefault="00A110C9"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lang w:val="uk-UA"/>
        </w:rPr>
        <w:t xml:space="preserve">             </w:t>
      </w:r>
      <w:r w:rsidRPr="00BF6B15">
        <w:rPr>
          <w:color w:val="333333"/>
          <w:sz w:val="28"/>
          <w:szCs w:val="28"/>
        </w:rPr>
        <w:t> 2 клас</w:t>
      </w:r>
    </w:p>
    <w:tbl>
      <w:tblPr>
        <w:tblW w:w="9747" w:type="dxa"/>
        <w:shd w:val="clear" w:color="auto" w:fill="FFFFFF"/>
        <w:tblCellMar>
          <w:left w:w="0" w:type="dxa"/>
          <w:right w:w="0" w:type="dxa"/>
        </w:tblCellMar>
        <w:tblLook w:val="04A0" w:firstRow="1" w:lastRow="0" w:firstColumn="1" w:lastColumn="0" w:noHBand="0" w:noVBand="1"/>
      </w:tblPr>
      <w:tblGrid>
        <w:gridCol w:w="3587"/>
        <w:gridCol w:w="6160"/>
      </w:tblGrid>
      <w:tr w:rsidR="00A110C9" w:rsidRPr="00BF6B15" w:rsidTr="00A110C9">
        <w:trPr>
          <w:trHeight w:val="310"/>
        </w:trPr>
        <w:tc>
          <w:tcPr>
            <w:tcW w:w="3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Предмет</w:t>
            </w:r>
          </w:p>
        </w:tc>
        <w:tc>
          <w:tcPr>
            <w:tcW w:w="61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w:t>
            </w:r>
          </w:p>
        </w:tc>
      </w:tr>
      <w:tr w:rsidR="00A110C9" w:rsidRPr="00BF6B15" w:rsidTr="00A110C9">
        <w:trPr>
          <w:trHeight w:val="1491"/>
        </w:trPr>
        <w:tc>
          <w:tcPr>
            <w:tcW w:w="35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Українська мова</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Літературне читання</w:t>
            </w:r>
          </w:p>
          <w:p w:rsidR="00A110C9" w:rsidRPr="002A36C2" w:rsidRDefault="00A110C9" w:rsidP="00FC2401">
            <w:pPr>
              <w:pStyle w:val="a5"/>
              <w:spacing w:before="0" w:beforeAutospacing="0" w:after="0" w:afterAutospacing="0" w:line="276" w:lineRule="auto"/>
              <w:jc w:val="both"/>
              <w:rPr>
                <w:color w:val="333333"/>
                <w:sz w:val="28"/>
                <w:szCs w:val="28"/>
                <w:lang w:val="uk-UA"/>
              </w:rPr>
            </w:pPr>
            <w:r w:rsidRPr="00BF6B15">
              <w:rPr>
                <w:color w:val="333333"/>
                <w:sz w:val="28"/>
                <w:szCs w:val="28"/>
              </w:rPr>
              <w:t>Математик</w:t>
            </w:r>
            <w:r w:rsidR="002A36C2">
              <w:rPr>
                <w:color w:val="333333"/>
                <w:sz w:val="28"/>
                <w:szCs w:val="28"/>
                <w:lang w:val="uk-UA"/>
              </w:rPr>
              <w:t>а</w:t>
            </w:r>
          </w:p>
          <w:p w:rsidR="00A110C9" w:rsidRPr="00BF6B15" w:rsidRDefault="00B16F91" w:rsidP="00FC2401">
            <w:pPr>
              <w:pStyle w:val="a5"/>
              <w:spacing w:before="0" w:beforeAutospacing="0" w:after="0" w:afterAutospacing="0" w:line="276" w:lineRule="auto"/>
              <w:jc w:val="both"/>
              <w:rPr>
                <w:color w:val="333333"/>
                <w:sz w:val="28"/>
                <w:szCs w:val="28"/>
              </w:rPr>
            </w:pPr>
            <w:r w:rsidRPr="00BF6B15">
              <w:rPr>
                <w:color w:val="333333"/>
                <w:sz w:val="28"/>
                <w:szCs w:val="28"/>
              </w:rPr>
              <w:t>Англійська мова</w:t>
            </w:r>
          </w:p>
          <w:p w:rsidR="00A110C9" w:rsidRPr="00BF6B15" w:rsidRDefault="00B16F91" w:rsidP="00FC2401">
            <w:pPr>
              <w:pStyle w:val="a5"/>
              <w:spacing w:before="0" w:beforeAutospacing="0" w:after="0" w:afterAutospacing="0" w:line="276" w:lineRule="auto"/>
              <w:jc w:val="both"/>
              <w:rPr>
                <w:color w:val="333333"/>
                <w:sz w:val="28"/>
                <w:szCs w:val="28"/>
              </w:rPr>
            </w:pPr>
            <w:r w:rsidRPr="00BF6B15">
              <w:rPr>
                <w:color w:val="333333"/>
                <w:sz w:val="28"/>
                <w:szCs w:val="28"/>
              </w:rPr>
              <w:t>М</w:t>
            </w:r>
            <w:r w:rsidR="00A110C9" w:rsidRPr="00BF6B15">
              <w:rPr>
                <w:color w:val="333333"/>
                <w:sz w:val="28"/>
                <w:szCs w:val="28"/>
              </w:rPr>
              <w:t>истецтво</w:t>
            </w:r>
          </w:p>
          <w:p w:rsidR="00A110C9" w:rsidRPr="00BF6B15" w:rsidRDefault="00B16F91" w:rsidP="00FC2401">
            <w:pPr>
              <w:pStyle w:val="a5"/>
              <w:spacing w:before="0" w:beforeAutospacing="0" w:after="0" w:afterAutospacing="0" w:line="276" w:lineRule="auto"/>
              <w:jc w:val="both"/>
              <w:rPr>
                <w:color w:val="333333"/>
                <w:sz w:val="28"/>
                <w:szCs w:val="28"/>
              </w:rPr>
            </w:pPr>
            <w:r w:rsidRPr="00BF6B15">
              <w:rPr>
                <w:color w:val="333333"/>
                <w:sz w:val="28"/>
                <w:szCs w:val="28"/>
              </w:rPr>
              <w:t>Я досліджую світ</w:t>
            </w:r>
          </w:p>
        </w:tc>
        <w:tc>
          <w:tcPr>
            <w:tcW w:w="6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6F91" w:rsidRPr="00BF6B15" w:rsidRDefault="00B16F91"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Типова освітня програма початкової </w:t>
            </w:r>
            <w:proofErr w:type="gramStart"/>
            <w:r w:rsidRPr="00BF6B15">
              <w:rPr>
                <w:color w:val="333333"/>
                <w:sz w:val="28"/>
                <w:szCs w:val="28"/>
              </w:rPr>
              <w:t xml:space="preserve">освіти  </w:t>
            </w:r>
            <w:r w:rsidRPr="00BF6B15">
              <w:rPr>
                <w:color w:val="333333"/>
                <w:sz w:val="28"/>
                <w:szCs w:val="28"/>
                <w:lang w:val="uk-UA"/>
              </w:rPr>
              <w:t>(</w:t>
            </w:r>
            <w:proofErr w:type="gramEnd"/>
            <w:r w:rsidRPr="00BF6B15">
              <w:rPr>
                <w:color w:val="333333"/>
                <w:sz w:val="28"/>
                <w:szCs w:val="28"/>
              </w:rPr>
              <w:t xml:space="preserve">автор </w:t>
            </w:r>
            <w:r w:rsidRPr="00BF6B15">
              <w:rPr>
                <w:color w:val="333333"/>
                <w:sz w:val="28"/>
                <w:szCs w:val="28"/>
                <w:lang w:val="uk-UA"/>
              </w:rPr>
              <w:t>Савченко</w:t>
            </w:r>
            <w:r w:rsidRPr="00BF6B15">
              <w:rPr>
                <w:color w:val="333333"/>
                <w:sz w:val="28"/>
                <w:szCs w:val="28"/>
              </w:rPr>
              <w:t>)</w:t>
            </w:r>
          </w:p>
          <w:p w:rsidR="00B16F91" w:rsidRPr="00BF6B15" w:rsidRDefault="00B16F91" w:rsidP="00FC2401">
            <w:pPr>
              <w:pStyle w:val="a5"/>
              <w:spacing w:before="0" w:beforeAutospacing="0" w:after="0" w:afterAutospacing="0" w:line="276" w:lineRule="auto"/>
              <w:jc w:val="both"/>
              <w:rPr>
                <w:color w:val="333333"/>
                <w:sz w:val="28"/>
                <w:szCs w:val="28"/>
              </w:rPr>
            </w:pPr>
            <w:r w:rsidRPr="00BF6B15">
              <w:rPr>
                <w:color w:val="333333"/>
                <w:sz w:val="28"/>
                <w:szCs w:val="28"/>
              </w:rPr>
              <w:t>Наказ МОН України від 21.03.2018 № 268 “Про затвердження типових освітніх та навчальних програм для 1-2-х класів закладів загальної середньої освіти”</w:t>
            </w:r>
          </w:p>
          <w:p w:rsidR="00A110C9" w:rsidRPr="00BF6B15" w:rsidRDefault="00A110C9" w:rsidP="00FC2401">
            <w:pPr>
              <w:pStyle w:val="a5"/>
              <w:spacing w:before="0" w:beforeAutospacing="0" w:after="0" w:afterAutospacing="0" w:line="276" w:lineRule="auto"/>
              <w:jc w:val="both"/>
              <w:rPr>
                <w:color w:val="333333"/>
                <w:sz w:val="28"/>
                <w:szCs w:val="28"/>
              </w:rPr>
            </w:pPr>
          </w:p>
        </w:tc>
      </w:tr>
    </w:tbl>
    <w:p w:rsidR="00A110C9" w:rsidRDefault="00A110C9"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t> </w:t>
      </w:r>
    </w:p>
    <w:p w:rsidR="002A36C2" w:rsidRDefault="002A36C2" w:rsidP="00FC2401">
      <w:pPr>
        <w:pStyle w:val="a5"/>
        <w:shd w:val="clear" w:color="auto" w:fill="FFFFFF"/>
        <w:spacing w:before="0" w:beforeAutospacing="0" w:after="0" w:afterAutospacing="0" w:line="276" w:lineRule="auto"/>
        <w:jc w:val="both"/>
        <w:rPr>
          <w:color w:val="333333"/>
          <w:sz w:val="28"/>
          <w:szCs w:val="28"/>
        </w:rPr>
      </w:pPr>
    </w:p>
    <w:p w:rsidR="002A36C2" w:rsidRDefault="002A36C2" w:rsidP="00FC2401">
      <w:pPr>
        <w:pStyle w:val="a5"/>
        <w:shd w:val="clear" w:color="auto" w:fill="FFFFFF"/>
        <w:spacing w:before="0" w:beforeAutospacing="0" w:after="0" w:afterAutospacing="0" w:line="276" w:lineRule="auto"/>
        <w:jc w:val="both"/>
        <w:rPr>
          <w:color w:val="333333"/>
          <w:sz w:val="28"/>
          <w:szCs w:val="28"/>
        </w:rPr>
      </w:pPr>
    </w:p>
    <w:p w:rsidR="002A36C2" w:rsidRDefault="002A36C2" w:rsidP="00FC2401">
      <w:pPr>
        <w:pStyle w:val="a5"/>
        <w:shd w:val="clear" w:color="auto" w:fill="FFFFFF"/>
        <w:spacing w:before="0" w:beforeAutospacing="0" w:after="0" w:afterAutospacing="0" w:line="276" w:lineRule="auto"/>
        <w:jc w:val="both"/>
        <w:rPr>
          <w:color w:val="333333"/>
          <w:sz w:val="28"/>
          <w:szCs w:val="28"/>
        </w:rPr>
      </w:pPr>
    </w:p>
    <w:p w:rsidR="002A36C2" w:rsidRPr="00BF6B15" w:rsidRDefault="002A36C2" w:rsidP="00FC2401">
      <w:pPr>
        <w:pStyle w:val="a5"/>
        <w:shd w:val="clear" w:color="auto" w:fill="FFFFFF"/>
        <w:spacing w:before="0" w:beforeAutospacing="0" w:after="0" w:afterAutospacing="0" w:line="276" w:lineRule="auto"/>
        <w:jc w:val="both"/>
        <w:rPr>
          <w:color w:val="333333"/>
          <w:sz w:val="28"/>
          <w:szCs w:val="28"/>
        </w:rPr>
      </w:pPr>
    </w:p>
    <w:p w:rsidR="00A110C9" w:rsidRPr="00BF6B15" w:rsidRDefault="00A110C9"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lang w:val="uk-UA"/>
        </w:rPr>
        <w:t xml:space="preserve">                 </w:t>
      </w:r>
      <w:r w:rsidRPr="00BF6B15">
        <w:rPr>
          <w:color w:val="333333"/>
          <w:sz w:val="28"/>
          <w:szCs w:val="28"/>
        </w:rPr>
        <w:t>3 клас</w:t>
      </w:r>
    </w:p>
    <w:tbl>
      <w:tblPr>
        <w:tblW w:w="9747" w:type="dxa"/>
        <w:shd w:val="clear" w:color="auto" w:fill="FFFFFF"/>
        <w:tblCellMar>
          <w:left w:w="0" w:type="dxa"/>
          <w:right w:w="0" w:type="dxa"/>
        </w:tblCellMar>
        <w:tblLook w:val="04A0" w:firstRow="1" w:lastRow="0" w:firstColumn="1" w:lastColumn="0" w:noHBand="0" w:noVBand="1"/>
      </w:tblPr>
      <w:tblGrid>
        <w:gridCol w:w="3563"/>
        <w:gridCol w:w="6184"/>
      </w:tblGrid>
      <w:tr w:rsidR="00A110C9" w:rsidRPr="00BF6B15" w:rsidTr="00A110C9">
        <w:trPr>
          <w:trHeight w:val="314"/>
        </w:trPr>
        <w:tc>
          <w:tcPr>
            <w:tcW w:w="3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Предмет</w:t>
            </w:r>
          </w:p>
        </w:tc>
        <w:tc>
          <w:tcPr>
            <w:tcW w:w="6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w:t>
            </w:r>
          </w:p>
        </w:tc>
      </w:tr>
      <w:tr w:rsidR="00A110C9" w:rsidRPr="00BF6B15" w:rsidTr="00A110C9">
        <w:trPr>
          <w:trHeight w:val="1509"/>
        </w:trPr>
        <w:tc>
          <w:tcPr>
            <w:tcW w:w="3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lastRenderedPageBreak/>
              <w:t>Українська мова</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Літературне читання</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 Природознавство</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Я у світі Інформатика</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Трудове навчання</w:t>
            </w:r>
          </w:p>
          <w:p w:rsidR="003E773F"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Англійська мова </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Образотворче мистецтво</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Музичне мистецтво</w:t>
            </w:r>
          </w:p>
          <w:p w:rsidR="00A110C9" w:rsidRPr="00BF6B15" w:rsidRDefault="003E773F"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Фізична </w:t>
            </w:r>
            <w:r w:rsidR="00A110C9" w:rsidRPr="00BF6B15">
              <w:rPr>
                <w:color w:val="333333"/>
                <w:sz w:val="28"/>
                <w:szCs w:val="28"/>
              </w:rPr>
              <w:t xml:space="preserve">культура </w:t>
            </w:r>
            <w:r w:rsidRPr="00BF6B15">
              <w:rPr>
                <w:color w:val="333333"/>
                <w:sz w:val="28"/>
                <w:szCs w:val="28"/>
              </w:rPr>
              <w:br/>
            </w:r>
            <w:r w:rsidR="00A110C9" w:rsidRPr="00BF6B15">
              <w:rPr>
                <w:color w:val="333333"/>
                <w:sz w:val="28"/>
                <w:szCs w:val="28"/>
              </w:rPr>
              <w:t>Основи здоров’я</w:t>
            </w:r>
          </w:p>
        </w:tc>
        <w:tc>
          <w:tcPr>
            <w:tcW w:w="6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73F" w:rsidRPr="00BF6B15" w:rsidRDefault="003E773F" w:rsidP="00FC2401">
            <w:pPr>
              <w:spacing w:line="276" w:lineRule="auto"/>
              <w:ind w:firstLine="426"/>
              <w:jc w:val="both"/>
              <w:rPr>
                <w:sz w:val="28"/>
                <w:szCs w:val="28"/>
              </w:rPr>
            </w:pPr>
            <w:proofErr w:type="gramStart"/>
            <w:r w:rsidRPr="00BF6B15">
              <w:rPr>
                <w:sz w:val="28"/>
                <w:szCs w:val="28"/>
              </w:rPr>
              <w:t>Державни</w:t>
            </w:r>
            <w:r w:rsidRPr="00BF6B15">
              <w:rPr>
                <w:sz w:val="28"/>
                <w:szCs w:val="28"/>
                <w:lang w:val="uk-UA"/>
              </w:rPr>
              <w:t xml:space="preserve">й </w:t>
            </w:r>
            <w:r w:rsidRPr="00BF6B15">
              <w:rPr>
                <w:sz w:val="28"/>
                <w:szCs w:val="28"/>
              </w:rPr>
              <w:t xml:space="preserve"> стандарт</w:t>
            </w:r>
            <w:proofErr w:type="gramEnd"/>
            <w:r w:rsidRPr="00BF6B15">
              <w:rPr>
                <w:sz w:val="28"/>
                <w:szCs w:val="28"/>
              </w:rPr>
              <w:t xml:space="preserve"> початкової загальної освіти (2011 р.), типові освітні програм</w:t>
            </w:r>
            <w:r w:rsidRPr="00BF6B15">
              <w:rPr>
                <w:sz w:val="28"/>
                <w:szCs w:val="28"/>
                <w:lang w:val="uk-UA"/>
              </w:rPr>
              <w:t>и</w:t>
            </w:r>
            <w:r w:rsidRPr="00BF6B15">
              <w:rPr>
                <w:sz w:val="28"/>
                <w:szCs w:val="28"/>
              </w:rPr>
              <w:t xml:space="preserve"> (наказ МОН України від 20.04.2018 № 407).</w:t>
            </w:r>
          </w:p>
          <w:p w:rsidR="00A110C9" w:rsidRPr="00BF6B15" w:rsidRDefault="0056376E" w:rsidP="00FC2401">
            <w:pPr>
              <w:pStyle w:val="a5"/>
              <w:spacing w:before="0" w:beforeAutospacing="0" w:after="0" w:afterAutospacing="0" w:line="276" w:lineRule="auto"/>
              <w:jc w:val="both"/>
              <w:rPr>
                <w:color w:val="333333"/>
                <w:sz w:val="28"/>
                <w:szCs w:val="28"/>
              </w:rPr>
            </w:pPr>
            <w:r>
              <w:rPr>
                <w:color w:val="333333"/>
                <w:sz w:val="28"/>
                <w:szCs w:val="28"/>
              </w:rPr>
              <w:t>Навчальні програ</w:t>
            </w:r>
            <w:r w:rsidR="00A110C9" w:rsidRPr="00BF6B15">
              <w:rPr>
                <w:color w:val="333333"/>
                <w:sz w:val="28"/>
                <w:szCs w:val="28"/>
              </w:rPr>
              <w:t>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навчальних закладів», «Образотворче мистецтво», «Музичне мистецтво», «Фізична культура», «Основи здоров’я») Наказ</w:t>
            </w:r>
            <w:r w:rsidR="00A110C9" w:rsidRPr="00BF6B15">
              <w:rPr>
                <w:rStyle w:val="a7"/>
                <w:b/>
                <w:bCs/>
                <w:color w:val="333333"/>
                <w:sz w:val="28"/>
                <w:szCs w:val="28"/>
              </w:rPr>
              <w:t> </w:t>
            </w:r>
            <w:r w:rsidR="00A110C9" w:rsidRPr="00BF6B15">
              <w:rPr>
                <w:color w:val="333333"/>
                <w:sz w:val="28"/>
                <w:szCs w:val="28"/>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A110C9" w:rsidRPr="00BF6B15" w:rsidRDefault="00A110C9"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lang w:val="uk-UA"/>
        </w:rPr>
        <w:t xml:space="preserve">                           </w:t>
      </w:r>
      <w:r w:rsidRPr="00BF6B15">
        <w:rPr>
          <w:color w:val="333333"/>
          <w:sz w:val="28"/>
          <w:szCs w:val="28"/>
        </w:rPr>
        <w:t>4 клас</w:t>
      </w:r>
    </w:p>
    <w:tbl>
      <w:tblPr>
        <w:tblW w:w="10314" w:type="dxa"/>
        <w:shd w:val="clear" w:color="auto" w:fill="FFFFFF"/>
        <w:tblCellMar>
          <w:left w:w="0" w:type="dxa"/>
          <w:right w:w="0" w:type="dxa"/>
        </w:tblCellMar>
        <w:tblLook w:val="04A0" w:firstRow="1" w:lastRow="0" w:firstColumn="1" w:lastColumn="0" w:noHBand="0" w:noVBand="1"/>
      </w:tblPr>
      <w:tblGrid>
        <w:gridCol w:w="3611"/>
        <w:gridCol w:w="6703"/>
      </w:tblGrid>
      <w:tr w:rsidR="00A110C9" w:rsidRPr="00BF6B15" w:rsidTr="00793E21">
        <w:trPr>
          <w:trHeight w:val="308"/>
        </w:trPr>
        <w:tc>
          <w:tcPr>
            <w:tcW w:w="36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Предмет</w:t>
            </w:r>
          </w:p>
        </w:tc>
        <w:tc>
          <w:tcPr>
            <w:tcW w:w="67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w:t>
            </w:r>
          </w:p>
        </w:tc>
      </w:tr>
      <w:tr w:rsidR="00A110C9" w:rsidRPr="00BF6B15" w:rsidTr="00793E21">
        <w:trPr>
          <w:trHeight w:val="1480"/>
        </w:trPr>
        <w:tc>
          <w:tcPr>
            <w:tcW w:w="36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Українська мова</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Літературне читання</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 Природознавство</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Я у світі</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Інформатика</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Трудове навчання</w:t>
            </w:r>
          </w:p>
          <w:p w:rsidR="003E773F"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Англійська мова </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Образотворче мистецтво</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Музичне мистецтво</w:t>
            </w:r>
          </w:p>
          <w:p w:rsidR="003E773F"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Фізична культура </w:t>
            </w:r>
          </w:p>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Основи здоров’я</w:t>
            </w:r>
          </w:p>
        </w:tc>
        <w:tc>
          <w:tcPr>
            <w:tcW w:w="6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10C9" w:rsidRPr="00BF6B15" w:rsidRDefault="00A110C9"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Навчальні програмами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BF6B15">
              <w:rPr>
                <w:rStyle w:val="a7"/>
                <w:b/>
                <w:bCs/>
                <w:color w:val="333333"/>
                <w:sz w:val="28"/>
                <w:szCs w:val="28"/>
              </w:rPr>
              <w:t> </w:t>
            </w:r>
            <w:r w:rsidRPr="00BF6B15">
              <w:rPr>
                <w:color w:val="333333"/>
                <w:sz w:val="28"/>
                <w:szCs w:val="28"/>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793E21" w:rsidRPr="00BF6B15" w:rsidRDefault="00793E21" w:rsidP="00793E21">
      <w:pPr>
        <w:autoSpaceDE w:val="0"/>
        <w:autoSpaceDN w:val="0"/>
        <w:adjustRightInd w:val="0"/>
        <w:spacing w:line="276" w:lineRule="auto"/>
        <w:contextualSpacing/>
        <w:jc w:val="both"/>
        <w:rPr>
          <w:sz w:val="28"/>
          <w:szCs w:val="28"/>
        </w:rPr>
      </w:pPr>
      <w:r w:rsidRPr="00BF6B15">
        <w:rPr>
          <w:sz w:val="28"/>
          <w:szCs w:val="28"/>
        </w:rPr>
        <w:t xml:space="preserve">Вивчення іноземних мов у 2019-2020 навчальному році буде здійснюватися </w:t>
      </w:r>
      <w:proofErr w:type="gramStart"/>
      <w:r w:rsidRPr="00BF6B15">
        <w:rPr>
          <w:sz w:val="28"/>
          <w:szCs w:val="28"/>
        </w:rPr>
        <w:t>за  декількома</w:t>
      </w:r>
      <w:proofErr w:type="gramEnd"/>
      <w:r w:rsidRPr="00BF6B15">
        <w:rPr>
          <w:sz w:val="28"/>
          <w:szCs w:val="28"/>
        </w:rPr>
        <w:t xml:space="preserve"> Державними стандартами та  типовими освітніми програмами а саме:</w:t>
      </w:r>
    </w:p>
    <w:p w:rsidR="00793E21" w:rsidRPr="00BF6B15" w:rsidRDefault="00793E21" w:rsidP="00793E21">
      <w:pPr>
        <w:numPr>
          <w:ilvl w:val="0"/>
          <w:numId w:val="16"/>
        </w:numPr>
        <w:autoSpaceDE w:val="0"/>
        <w:autoSpaceDN w:val="0"/>
        <w:adjustRightInd w:val="0"/>
        <w:spacing w:line="276" w:lineRule="auto"/>
        <w:contextualSpacing/>
        <w:jc w:val="both"/>
        <w:rPr>
          <w:rFonts w:eastAsia="Calibri"/>
          <w:sz w:val="28"/>
          <w:szCs w:val="28"/>
        </w:rPr>
      </w:pPr>
      <w:r w:rsidRPr="00BF6B15">
        <w:rPr>
          <w:rFonts w:eastAsia="Calibri"/>
          <w:sz w:val="28"/>
          <w:szCs w:val="28"/>
        </w:rPr>
        <w:t>Для учнів 1-</w:t>
      </w:r>
      <w:proofErr w:type="gramStart"/>
      <w:r w:rsidRPr="00BF6B15">
        <w:rPr>
          <w:rFonts w:eastAsia="Calibri"/>
          <w:sz w:val="28"/>
          <w:szCs w:val="28"/>
        </w:rPr>
        <w:t>2  класів</w:t>
      </w:r>
      <w:proofErr w:type="gramEnd"/>
      <w:r w:rsidRPr="00BF6B15">
        <w:rPr>
          <w:rFonts w:eastAsia="Calibri"/>
          <w:sz w:val="28"/>
          <w:szCs w:val="28"/>
        </w:rPr>
        <w:t xml:space="preserve">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w:t>
      </w:r>
      <w:r>
        <w:rPr>
          <w:rFonts w:eastAsia="Calibri"/>
          <w:sz w:val="28"/>
          <w:szCs w:val="28"/>
        </w:rPr>
        <w:t>О. Я. Савченко</w:t>
      </w:r>
      <w:r w:rsidRPr="00BF6B15">
        <w:rPr>
          <w:rFonts w:eastAsia="Calibri"/>
          <w:sz w:val="28"/>
          <w:szCs w:val="28"/>
        </w:rPr>
        <w:t xml:space="preserve">; </w:t>
      </w:r>
    </w:p>
    <w:p w:rsidR="002A36C2" w:rsidRPr="00793E21" w:rsidRDefault="00793E21" w:rsidP="00FC2401">
      <w:pPr>
        <w:numPr>
          <w:ilvl w:val="0"/>
          <w:numId w:val="16"/>
        </w:numPr>
        <w:shd w:val="clear" w:color="auto" w:fill="FFFFFF"/>
        <w:spacing w:line="276" w:lineRule="auto"/>
        <w:contextualSpacing/>
        <w:jc w:val="both"/>
        <w:rPr>
          <w:rFonts w:eastAsia="Calibri"/>
          <w:sz w:val="28"/>
          <w:szCs w:val="28"/>
        </w:rPr>
      </w:pPr>
      <w:r w:rsidRPr="00BF6B15">
        <w:rPr>
          <w:rFonts w:eastAsia="Calibri"/>
          <w:sz w:val="28"/>
          <w:szCs w:val="28"/>
        </w:rPr>
        <w:t>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w:t>
      </w:r>
      <w:r>
        <w:rPr>
          <w:rFonts w:eastAsia="Calibri"/>
          <w:sz w:val="28"/>
          <w:szCs w:val="28"/>
        </w:rPr>
        <w:t>казом МОН від 20.04.2018 № 405.</w:t>
      </w:r>
    </w:p>
    <w:p w:rsidR="002A36C2" w:rsidRDefault="002A36C2" w:rsidP="00FC2401">
      <w:pPr>
        <w:shd w:val="clear" w:color="auto" w:fill="FFFFFF"/>
        <w:tabs>
          <w:tab w:val="left" w:pos="284"/>
          <w:tab w:val="left" w:pos="1134"/>
        </w:tabs>
        <w:spacing w:line="276" w:lineRule="auto"/>
        <w:jc w:val="both"/>
        <w:rPr>
          <w:sz w:val="28"/>
          <w:szCs w:val="28"/>
        </w:rPr>
      </w:pPr>
    </w:p>
    <w:p w:rsidR="0058264D" w:rsidRPr="00BF6B15" w:rsidRDefault="0058264D" w:rsidP="00FC2401">
      <w:pPr>
        <w:shd w:val="clear" w:color="auto" w:fill="FFFFFF"/>
        <w:tabs>
          <w:tab w:val="left" w:pos="284"/>
          <w:tab w:val="left" w:pos="1134"/>
        </w:tabs>
        <w:spacing w:line="276" w:lineRule="auto"/>
        <w:jc w:val="both"/>
        <w:rPr>
          <w:sz w:val="28"/>
          <w:szCs w:val="28"/>
        </w:rPr>
      </w:pPr>
    </w:p>
    <w:p w:rsidR="00AD688B" w:rsidRPr="00BF6B15" w:rsidRDefault="00AD688B" w:rsidP="00FC2401">
      <w:pPr>
        <w:spacing w:line="276" w:lineRule="auto"/>
        <w:ind w:left="20" w:firstLine="689"/>
        <w:jc w:val="center"/>
        <w:rPr>
          <w:rFonts w:eastAsia="Calibri"/>
          <w:b/>
          <w:caps/>
          <w:sz w:val="28"/>
          <w:szCs w:val="28"/>
          <w:lang w:val="uk-UA"/>
        </w:rPr>
      </w:pPr>
      <w:r w:rsidRPr="00BF6B15">
        <w:rPr>
          <w:rFonts w:eastAsia="Calibri"/>
          <w:b/>
          <w:caps/>
          <w:sz w:val="28"/>
          <w:szCs w:val="28"/>
          <w:lang w:val="uk-UA"/>
        </w:rPr>
        <w:lastRenderedPageBreak/>
        <w:t>Очікувані результати навчання здобувачів освіти</w:t>
      </w:r>
    </w:p>
    <w:p w:rsidR="00AD688B" w:rsidRPr="00BF6B15" w:rsidRDefault="00AD688B" w:rsidP="00FC2401">
      <w:pPr>
        <w:spacing w:line="276" w:lineRule="auto"/>
        <w:ind w:left="20" w:firstLine="689"/>
        <w:jc w:val="both"/>
        <w:rPr>
          <w:sz w:val="28"/>
          <w:szCs w:val="28"/>
          <w:highlight w:val="white"/>
        </w:rPr>
      </w:pPr>
      <w:r w:rsidRPr="00BF6B15">
        <w:rPr>
          <w:rFonts w:eastAsia="Calibri"/>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BF6B15">
        <w:rPr>
          <w:rFonts w:eastAsia="Calibri"/>
          <w:sz w:val="28"/>
          <w:szCs w:val="28"/>
        </w:rPr>
        <w:t>Результати навчання повинні</w:t>
      </w:r>
      <w:r w:rsidRPr="00BF6B15">
        <w:rPr>
          <w:sz w:val="28"/>
          <w:szCs w:val="28"/>
          <w:highlight w:val="white"/>
        </w:rPr>
        <w:t xml:space="preserve"> робити внесок у формування ключових компетентностей учнів, окреслених Типовими освітніми програмами.</w:t>
      </w:r>
    </w:p>
    <w:p w:rsidR="00AD688B" w:rsidRPr="00BF6B15" w:rsidRDefault="00AD688B" w:rsidP="00FC2401">
      <w:pPr>
        <w:spacing w:line="276" w:lineRule="auto"/>
        <w:ind w:firstLine="709"/>
        <w:jc w:val="both"/>
        <w:rPr>
          <w:sz w:val="28"/>
          <w:szCs w:val="28"/>
          <w:highlight w:val="white"/>
          <w:lang w:eastAsia="en-US"/>
        </w:rPr>
      </w:pPr>
      <w:r w:rsidRPr="00BF6B15">
        <w:rPr>
          <w:rFonts w:eastAsia="Arial"/>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sidRPr="00BF6B15">
        <w:rPr>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0"/>
    </w:p>
    <w:p w:rsidR="0093394F" w:rsidRPr="00BF6B15" w:rsidRDefault="0093394F" w:rsidP="00FC2401">
      <w:pPr>
        <w:shd w:val="clear" w:color="auto" w:fill="FFFFFF"/>
        <w:tabs>
          <w:tab w:val="left" w:pos="284"/>
          <w:tab w:val="left" w:pos="1134"/>
        </w:tabs>
        <w:spacing w:line="276" w:lineRule="auto"/>
        <w:jc w:val="both"/>
        <w:rPr>
          <w:sz w:val="28"/>
          <w:szCs w:val="28"/>
        </w:rPr>
      </w:pPr>
    </w:p>
    <w:p w:rsidR="0093394F" w:rsidRPr="00BF6B15" w:rsidRDefault="0093394F" w:rsidP="00FC2401">
      <w:pPr>
        <w:shd w:val="clear" w:color="auto" w:fill="FFFFFF"/>
        <w:tabs>
          <w:tab w:val="left" w:pos="284"/>
          <w:tab w:val="left" w:pos="1134"/>
        </w:tabs>
        <w:spacing w:line="276" w:lineRule="auto"/>
        <w:jc w:val="both"/>
        <w:rPr>
          <w:sz w:val="28"/>
          <w:szCs w:val="28"/>
          <w:lang w:val="uk-UA"/>
        </w:rPr>
      </w:pPr>
    </w:p>
    <w:p w:rsidR="0093394F" w:rsidRPr="00BF6B15" w:rsidRDefault="0093394F" w:rsidP="00FC2401">
      <w:pPr>
        <w:shd w:val="clear" w:color="auto" w:fill="FFFFFF"/>
        <w:tabs>
          <w:tab w:val="left" w:pos="284"/>
          <w:tab w:val="left" w:pos="1134"/>
        </w:tabs>
        <w:spacing w:line="276" w:lineRule="auto"/>
        <w:jc w:val="both"/>
        <w:rPr>
          <w:sz w:val="28"/>
          <w:szCs w:val="28"/>
          <w:lang w:val="uk-UA"/>
        </w:rPr>
      </w:pPr>
    </w:p>
    <w:p w:rsidR="0093394F" w:rsidRPr="00BF6B15" w:rsidRDefault="0093394F"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4F29C3" w:rsidRPr="00BF6B15" w:rsidRDefault="004F29C3" w:rsidP="00FC2401">
      <w:pPr>
        <w:shd w:val="clear" w:color="auto" w:fill="FFFFFF"/>
        <w:tabs>
          <w:tab w:val="left" w:pos="284"/>
          <w:tab w:val="left" w:pos="1134"/>
        </w:tabs>
        <w:spacing w:line="276" w:lineRule="auto"/>
        <w:jc w:val="both"/>
        <w:rPr>
          <w:bCs/>
          <w:iCs/>
          <w:sz w:val="28"/>
          <w:szCs w:val="28"/>
          <w:lang w:val="uk-UA"/>
        </w:rPr>
      </w:pPr>
    </w:p>
    <w:p w:rsidR="00337921" w:rsidRPr="00BF6B15" w:rsidRDefault="00337921" w:rsidP="00A82CDA">
      <w:pPr>
        <w:tabs>
          <w:tab w:val="center" w:pos="4452"/>
        </w:tabs>
        <w:spacing w:line="276" w:lineRule="auto"/>
        <w:rPr>
          <w:sz w:val="28"/>
          <w:szCs w:val="28"/>
          <w:lang w:val="uk-UA"/>
        </w:rPr>
      </w:pPr>
    </w:p>
    <w:p w:rsidR="00337921" w:rsidRPr="00BF6B15" w:rsidRDefault="00337921" w:rsidP="00FC2401">
      <w:pPr>
        <w:tabs>
          <w:tab w:val="center" w:pos="4452"/>
        </w:tabs>
        <w:spacing w:line="276" w:lineRule="auto"/>
        <w:rPr>
          <w:sz w:val="28"/>
          <w:szCs w:val="28"/>
          <w:lang w:val="uk-UA"/>
        </w:rPr>
      </w:pPr>
    </w:p>
    <w:p w:rsidR="00337921" w:rsidRPr="00BF6B15" w:rsidRDefault="00337921" w:rsidP="00FC2401">
      <w:pPr>
        <w:tabs>
          <w:tab w:val="center" w:pos="4452"/>
        </w:tabs>
        <w:spacing w:line="276" w:lineRule="auto"/>
        <w:jc w:val="center"/>
        <w:rPr>
          <w:b/>
          <w:sz w:val="28"/>
          <w:szCs w:val="28"/>
          <w:lang w:val="uk-UA"/>
        </w:rPr>
      </w:pPr>
      <w:r w:rsidRPr="00BF6B15">
        <w:rPr>
          <w:b/>
          <w:sz w:val="28"/>
          <w:szCs w:val="28"/>
          <w:lang w:val="uk-UA"/>
        </w:rPr>
        <w:t xml:space="preserve">ОСВІТНЯ ПРОГРАМА </w:t>
      </w:r>
    </w:p>
    <w:p w:rsidR="00337921" w:rsidRPr="00BF6B15" w:rsidRDefault="00337921" w:rsidP="00FC2401">
      <w:pPr>
        <w:tabs>
          <w:tab w:val="center" w:pos="4452"/>
        </w:tabs>
        <w:spacing w:line="276" w:lineRule="auto"/>
        <w:jc w:val="center"/>
        <w:rPr>
          <w:b/>
          <w:sz w:val="28"/>
          <w:szCs w:val="28"/>
          <w:lang w:val="uk-UA"/>
        </w:rPr>
      </w:pPr>
      <w:r w:rsidRPr="00BF6B15">
        <w:rPr>
          <w:b/>
          <w:sz w:val="28"/>
          <w:szCs w:val="28"/>
          <w:lang w:val="uk-UA"/>
        </w:rPr>
        <w:t>ДЛЯ ІІ СТУПЕНЯ</w:t>
      </w:r>
    </w:p>
    <w:p w:rsidR="00337921" w:rsidRPr="00BF6B15" w:rsidRDefault="00337921" w:rsidP="00FC2401">
      <w:pPr>
        <w:tabs>
          <w:tab w:val="center" w:pos="4452"/>
        </w:tabs>
        <w:spacing w:line="276" w:lineRule="auto"/>
        <w:jc w:val="center"/>
        <w:rPr>
          <w:b/>
          <w:sz w:val="28"/>
          <w:szCs w:val="28"/>
          <w:lang w:val="uk-UA"/>
        </w:rPr>
      </w:pPr>
      <w:r w:rsidRPr="00BF6B15">
        <w:rPr>
          <w:b/>
          <w:sz w:val="28"/>
          <w:szCs w:val="28"/>
          <w:lang w:val="uk-UA"/>
        </w:rPr>
        <w:t>КОМУНАЛЬНОГО ЗАКЛАДУ ОСВІТИ</w:t>
      </w:r>
      <w:r w:rsidRPr="00BF6B15">
        <w:rPr>
          <w:b/>
          <w:sz w:val="28"/>
          <w:szCs w:val="28"/>
          <w:lang w:val="uk-UA"/>
        </w:rPr>
        <w:br/>
        <w:t xml:space="preserve">« РАЙПІЛЬСЬКА ЗАГАЛЬНООСВІТНЯ ШКОЛА </w:t>
      </w:r>
    </w:p>
    <w:p w:rsidR="00337921" w:rsidRPr="00BF6B15" w:rsidRDefault="00337921" w:rsidP="00FC2401">
      <w:pPr>
        <w:tabs>
          <w:tab w:val="center" w:pos="4452"/>
        </w:tabs>
        <w:spacing w:line="276" w:lineRule="auto"/>
        <w:jc w:val="center"/>
        <w:rPr>
          <w:b/>
          <w:sz w:val="28"/>
          <w:szCs w:val="28"/>
          <w:lang w:val="uk-UA"/>
        </w:rPr>
      </w:pPr>
      <w:r w:rsidRPr="00BF6B15">
        <w:rPr>
          <w:b/>
          <w:sz w:val="28"/>
          <w:szCs w:val="28"/>
          <w:lang w:val="uk-UA"/>
        </w:rPr>
        <w:t>І – ІІІ СТУПЕНІВ»</w:t>
      </w:r>
    </w:p>
    <w:p w:rsidR="00337921" w:rsidRPr="00BF6B15" w:rsidRDefault="00337921" w:rsidP="00FC2401">
      <w:pPr>
        <w:tabs>
          <w:tab w:val="center" w:pos="4452"/>
        </w:tabs>
        <w:spacing w:line="276" w:lineRule="auto"/>
        <w:jc w:val="center"/>
        <w:rPr>
          <w:b/>
          <w:sz w:val="28"/>
          <w:szCs w:val="28"/>
          <w:lang w:val="uk-UA"/>
        </w:rPr>
      </w:pPr>
      <w:r w:rsidRPr="00BF6B15">
        <w:rPr>
          <w:b/>
          <w:sz w:val="28"/>
          <w:szCs w:val="28"/>
          <w:lang w:val="uk-UA"/>
        </w:rPr>
        <w:t>МЕЖІВСЬКОЇ СЕЛИЩНОЇ РАДИ»</w:t>
      </w:r>
    </w:p>
    <w:p w:rsidR="00337921" w:rsidRPr="00BF6B15" w:rsidRDefault="00337921" w:rsidP="00FC2401">
      <w:pPr>
        <w:tabs>
          <w:tab w:val="center" w:pos="4452"/>
        </w:tabs>
        <w:spacing w:line="276" w:lineRule="auto"/>
        <w:jc w:val="center"/>
        <w:rPr>
          <w:sz w:val="28"/>
          <w:szCs w:val="28"/>
          <w:lang w:val="uk-UA"/>
        </w:rPr>
      </w:pPr>
    </w:p>
    <w:p w:rsidR="00337921" w:rsidRPr="00BF6B15" w:rsidRDefault="00337921" w:rsidP="00FC2401">
      <w:pPr>
        <w:tabs>
          <w:tab w:val="center" w:pos="4452"/>
        </w:tabs>
        <w:spacing w:line="276" w:lineRule="auto"/>
        <w:jc w:val="center"/>
        <w:rPr>
          <w:sz w:val="28"/>
          <w:szCs w:val="28"/>
          <w:lang w:val="uk-UA"/>
        </w:rPr>
      </w:pPr>
    </w:p>
    <w:p w:rsidR="00337921" w:rsidRPr="00BF6B15" w:rsidRDefault="00337921" w:rsidP="00FC2401">
      <w:pPr>
        <w:tabs>
          <w:tab w:val="center" w:pos="4452"/>
        </w:tabs>
        <w:spacing w:line="276" w:lineRule="auto"/>
        <w:jc w:val="right"/>
        <w:rPr>
          <w:sz w:val="28"/>
          <w:szCs w:val="28"/>
          <w:lang w:val="uk-UA"/>
        </w:rPr>
      </w:pPr>
    </w:p>
    <w:p w:rsidR="00337921" w:rsidRPr="00BF6B15" w:rsidRDefault="00337921" w:rsidP="00FC2401">
      <w:pPr>
        <w:tabs>
          <w:tab w:val="center" w:pos="4452"/>
        </w:tabs>
        <w:spacing w:line="276" w:lineRule="auto"/>
        <w:jc w:val="right"/>
        <w:rPr>
          <w:sz w:val="28"/>
          <w:szCs w:val="28"/>
          <w:lang w:val="uk-UA"/>
        </w:rPr>
      </w:pPr>
    </w:p>
    <w:p w:rsidR="00337921" w:rsidRPr="00BF6B15" w:rsidRDefault="00337921" w:rsidP="00FC2401">
      <w:pPr>
        <w:tabs>
          <w:tab w:val="center" w:pos="4452"/>
        </w:tabs>
        <w:spacing w:line="276" w:lineRule="auto"/>
        <w:jc w:val="right"/>
        <w:rPr>
          <w:sz w:val="28"/>
          <w:szCs w:val="28"/>
          <w:lang w:val="uk-UA"/>
        </w:rPr>
      </w:pPr>
    </w:p>
    <w:p w:rsidR="00337921" w:rsidRPr="00BF6B15" w:rsidRDefault="00337921" w:rsidP="00FC2401">
      <w:pPr>
        <w:tabs>
          <w:tab w:val="center" w:pos="4452"/>
        </w:tabs>
        <w:spacing w:line="276" w:lineRule="auto"/>
        <w:jc w:val="right"/>
        <w:rPr>
          <w:sz w:val="28"/>
          <w:szCs w:val="28"/>
          <w:lang w:val="uk-UA"/>
        </w:rPr>
      </w:pPr>
    </w:p>
    <w:p w:rsidR="00337921" w:rsidRPr="00BF6B15" w:rsidRDefault="00337921" w:rsidP="00FC2401">
      <w:pPr>
        <w:tabs>
          <w:tab w:val="center" w:pos="4452"/>
        </w:tabs>
        <w:spacing w:line="276" w:lineRule="auto"/>
        <w:jc w:val="center"/>
        <w:rPr>
          <w:sz w:val="28"/>
          <w:szCs w:val="28"/>
          <w:lang w:val="uk-UA"/>
        </w:rPr>
      </w:pPr>
    </w:p>
    <w:p w:rsidR="00337921" w:rsidRPr="00BF6B15" w:rsidRDefault="00337921" w:rsidP="00FC2401">
      <w:pPr>
        <w:tabs>
          <w:tab w:val="center" w:pos="4452"/>
        </w:tabs>
        <w:spacing w:line="276" w:lineRule="auto"/>
        <w:jc w:val="center"/>
        <w:rPr>
          <w:sz w:val="28"/>
          <w:szCs w:val="28"/>
          <w:lang w:val="uk-UA"/>
        </w:rPr>
      </w:pPr>
    </w:p>
    <w:p w:rsidR="00337921" w:rsidRPr="00BF6B15" w:rsidRDefault="00337921" w:rsidP="00FC2401">
      <w:pPr>
        <w:tabs>
          <w:tab w:val="center" w:pos="4452"/>
        </w:tabs>
        <w:spacing w:line="276" w:lineRule="auto"/>
        <w:jc w:val="center"/>
        <w:rPr>
          <w:sz w:val="28"/>
          <w:szCs w:val="28"/>
          <w:lang w:val="uk-UA"/>
        </w:rPr>
      </w:pPr>
    </w:p>
    <w:p w:rsidR="00337921" w:rsidRPr="00BF6B15" w:rsidRDefault="00337921" w:rsidP="00FC2401">
      <w:pPr>
        <w:tabs>
          <w:tab w:val="center" w:pos="4452"/>
        </w:tabs>
        <w:spacing w:line="276" w:lineRule="auto"/>
        <w:jc w:val="center"/>
        <w:rPr>
          <w:sz w:val="28"/>
          <w:szCs w:val="28"/>
          <w:lang w:val="uk-UA"/>
        </w:rPr>
      </w:pPr>
    </w:p>
    <w:p w:rsidR="00337921" w:rsidRPr="00BF6B15" w:rsidRDefault="00337921" w:rsidP="00FC2401">
      <w:pPr>
        <w:tabs>
          <w:tab w:val="center" w:pos="4452"/>
        </w:tabs>
        <w:spacing w:line="276" w:lineRule="auto"/>
        <w:jc w:val="center"/>
        <w:rPr>
          <w:sz w:val="28"/>
          <w:szCs w:val="28"/>
          <w:lang w:val="uk-UA"/>
        </w:rPr>
      </w:pPr>
    </w:p>
    <w:p w:rsidR="00337921" w:rsidRPr="00BF6B15" w:rsidRDefault="00337921" w:rsidP="00FC2401">
      <w:pPr>
        <w:tabs>
          <w:tab w:val="center" w:pos="4452"/>
        </w:tabs>
        <w:spacing w:line="276" w:lineRule="auto"/>
        <w:jc w:val="center"/>
        <w:rPr>
          <w:sz w:val="28"/>
          <w:szCs w:val="28"/>
          <w:lang w:val="uk-UA"/>
        </w:rPr>
      </w:pPr>
    </w:p>
    <w:p w:rsidR="00877007" w:rsidRPr="00BF6B15" w:rsidRDefault="00877007" w:rsidP="00FC2401">
      <w:pPr>
        <w:tabs>
          <w:tab w:val="center" w:pos="4452"/>
        </w:tabs>
        <w:spacing w:line="276" w:lineRule="auto"/>
        <w:rPr>
          <w:sz w:val="28"/>
          <w:szCs w:val="28"/>
          <w:lang w:val="uk-UA"/>
        </w:rPr>
      </w:pPr>
    </w:p>
    <w:p w:rsidR="00877007" w:rsidRPr="00BF6B15" w:rsidRDefault="00877007" w:rsidP="00FC2401">
      <w:pPr>
        <w:tabs>
          <w:tab w:val="center" w:pos="4452"/>
        </w:tabs>
        <w:spacing w:line="276" w:lineRule="auto"/>
        <w:rPr>
          <w:sz w:val="28"/>
          <w:szCs w:val="28"/>
          <w:lang w:val="uk-UA"/>
        </w:rPr>
      </w:pPr>
    </w:p>
    <w:p w:rsidR="00877007" w:rsidRPr="00BF6B15" w:rsidRDefault="00877007" w:rsidP="00FC2401">
      <w:pPr>
        <w:tabs>
          <w:tab w:val="center" w:pos="4452"/>
        </w:tabs>
        <w:spacing w:line="276" w:lineRule="auto"/>
        <w:rPr>
          <w:sz w:val="28"/>
          <w:szCs w:val="28"/>
          <w:lang w:val="uk-UA"/>
        </w:rPr>
      </w:pPr>
    </w:p>
    <w:p w:rsidR="00337921" w:rsidRDefault="00337921" w:rsidP="00FC2401">
      <w:pPr>
        <w:tabs>
          <w:tab w:val="center" w:pos="4452"/>
        </w:tabs>
        <w:spacing w:line="276" w:lineRule="auto"/>
        <w:rPr>
          <w:sz w:val="28"/>
          <w:szCs w:val="28"/>
          <w:lang w:val="uk-UA"/>
        </w:rPr>
      </w:pPr>
    </w:p>
    <w:p w:rsidR="00A82CDA" w:rsidRDefault="00A82CDA" w:rsidP="00FC2401">
      <w:pPr>
        <w:tabs>
          <w:tab w:val="center" w:pos="4452"/>
        </w:tabs>
        <w:spacing w:line="276" w:lineRule="auto"/>
        <w:rPr>
          <w:sz w:val="28"/>
          <w:szCs w:val="28"/>
          <w:lang w:val="uk-UA"/>
        </w:rPr>
      </w:pPr>
    </w:p>
    <w:p w:rsidR="00A82CDA" w:rsidRPr="00BF6B15" w:rsidRDefault="00A82CDA" w:rsidP="00FC2401">
      <w:pPr>
        <w:tabs>
          <w:tab w:val="center" w:pos="4452"/>
        </w:tabs>
        <w:spacing w:line="276" w:lineRule="auto"/>
        <w:rPr>
          <w:sz w:val="28"/>
          <w:szCs w:val="28"/>
          <w:lang w:val="uk-UA"/>
        </w:rPr>
      </w:pPr>
    </w:p>
    <w:p w:rsidR="00337921" w:rsidRPr="00BF6B15" w:rsidRDefault="00337921" w:rsidP="00FC2401">
      <w:pPr>
        <w:tabs>
          <w:tab w:val="center" w:pos="4452"/>
        </w:tabs>
        <w:spacing w:line="276" w:lineRule="auto"/>
        <w:rPr>
          <w:sz w:val="28"/>
          <w:szCs w:val="28"/>
          <w:lang w:val="uk-UA"/>
        </w:rPr>
      </w:pPr>
    </w:p>
    <w:p w:rsidR="00142B83" w:rsidRDefault="00142B83" w:rsidP="00FC2401">
      <w:pPr>
        <w:tabs>
          <w:tab w:val="left" w:pos="567"/>
        </w:tabs>
        <w:spacing w:line="276" w:lineRule="auto"/>
        <w:ind w:left="709" w:right="416" w:firstLine="426"/>
        <w:jc w:val="both"/>
        <w:rPr>
          <w:sz w:val="28"/>
          <w:szCs w:val="28"/>
          <w:shd w:val="clear" w:color="auto" w:fill="FFFFFF"/>
          <w:lang w:val="uk-UA"/>
        </w:rPr>
      </w:pPr>
    </w:p>
    <w:p w:rsidR="00142B83" w:rsidRDefault="00142B83" w:rsidP="00FC2401">
      <w:pPr>
        <w:tabs>
          <w:tab w:val="left" w:pos="567"/>
        </w:tabs>
        <w:spacing w:line="276" w:lineRule="auto"/>
        <w:ind w:left="709" w:right="416" w:firstLine="426"/>
        <w:jc w:val="both"/>
        <w:rPr>
          <w:sz w:val="28"/>
          <w:szCs w:val="28"/>
          <w:shd w:val="clear" w:color="auto" w:fill="FFFFFF"/>
          <w:lang w:val="uk-UA"/>
        </w:rPr>
      </w:pPr>
    </w:p>
    <w:p w:rsidR="00337921" w:rsidRPr="00BF6B15" w:rsidRDefault="00990A82" w:rsidP="00FC2401">
      <w:pPr>
        <w:tabs>
          <w:tab w:val="left" w:pos="567"/>
        </w:tabs>
        <w:spacing w:line="276" w:lineRule="auto"/>
        <w:ind w:left="709" w:right="416" w:firstLine="426"/>
        <w:jc w:val="both"/>
        <w:rPr>
          <w:sz w:val="28"/>
          <w:szCs w:val="28"/>
          <w:shd w:val="clear" w:color="auto" w:fill="FFFFFF"/>
          <w:lang w:val="uk-UA"/>
        </w:rPr>
      </w:pPr>
      <w:r w:rsidRPr="00BF6B15">
        <w:rPr>
          <w:sz w:val="28"/>
          <w:szCs w:val="28"/>
          <w:shd w:val="clear" w:color="auto" w:fill="FFFFFF"/>
          <w:lang w:val="uk-UA"/>
        </w:rPr>
        <w:t>Освітня програма школи</w:t>
      </w:r>
      <w:r w:rsidR="00337921" w:rsidRPr="00BF6B15">
        <w:rPr>
          <w:sz w:val="28"/>
          <w:szCs w:val="28"/>
          <w:shd w:val="clear" w:color="auto" w:fill="FFFFFF"/>
          <w:lang w:val="uk-UA"/>
        </w:rPr>
        <w:t xml:space="preserve"> для ІІ ступеня </w:t>
      </w:r>
      <w:r w:rsidR="00337921" w:rsidRPr="00BF6B15">
        <w:rPr>
          <w:rFonts w:eastAsia="Calibri"/>
          <w:sz w:val="28"/>
          <w:szCs w:val="28"/>
          <w:lang w:val="uk-UA"/>
        </w:rPr>
        <w:t xml:space="preserve">(базова середня освіта) </w:t>
      </w:r>
      <w:r w:rsidR="00337921" w:rsidRPr="00BF6B15">
        <w:rPr>
          <w:sz w:val="28"/>
          <w:szCs w:val="28"/>
          <w:shd w:val="clear" w:color="auto" w:fill="FFFFFF"/>
          <w:lang w:val="uk-UA"/>
        </w:rPr>
        <w:t xml:space="preserve">розроблена згідно </w:t>
      </w:r>
      <w:r w:rsidR="00337921" w:rsidRPr="00BF6B15">
        <w:rPr>
          <w:bCs/>
          <w:sz w:val="28"/>
          <w:szCs w:val="28"/>
          <w:shd w:val="clear" w:color="auto" w:fill="FFFFFF"/>
          <w:lang w:val="uk-UA"/>
        </w:rPr>
        <w:t>Закону України «Про освіту» від 05.09.2017 № 2145-VIII,</w:t>
      </w:r>
      <w:r w:rsidR="00337921" w:rsidRPr="00BF6B15">
        <w:rPr>
          <w:sz w:val="28"/>
          <w:szCs w:val="28"/>
          <w:shd w:val="clear" w:color="auto" w:fill="FFFFFF"/>
          <w:lang w:val="uk-UA"/>
        </w:rPr>
        <w:t xml:space="preserve"> 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 МОН України від 20.04.2018 № 405 «Про затвердження типової освітньої програми закладів загальної середньої освіти ІІ ступеня».</w:t>
      </w:r>
    </w:p>
    <w:p w:rsidR="00337921" w:rsidRPr="00BF6B15" w:rsidRDefault="00337921" w:rsidP="00FC2401">
      <w:pPr>
        <w:tabs>
          <w:tab w:val="left" w:pos="567"/>
        </w:tabs>
        <w:spacing w:line="276" w:lineRule="auto"/>
        <w:ind w:left="709" w:right="416" w:firstLine="426"/>
        <w:jc w:val="both"/>
        <w:rPr>
          <w:sz w:val="28"/>
          <w:szCs w:val="28"/>
          <w:shd w:val="clear" w:color="auto" w:fill="FFFFFF"/>
          <w:lang w:val="uk-UA"/>
        </w:rPr>
      </w:pPr>
      <w:r w:rsidRPr="00BF6B15">
        <w:rPr>
          <w:rFonts w:eastAsia="Calibri"/>
          <w:sz w:val="28"/>
          <w:szCs w:val="28"/>
          <w:lang w:val="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337921" w:rsidRPr="00BF6B15" w:rsidRDefault="00337921" w:rsidP="00FC2401">
      <w:pPr>
        <w:tabs>
          <w:tab w:val="left" w:pos="567"/>
        </w:tabs>
        <w:spacing w:line="276" w:lineRule="auto"/>
        <w:ind w:left="709" w:right="416" w:firstLine="426"/>
        <w:jc w:val="both"/>
        <w:rPr>
          <w:rFonts w:eastAsia="Calibri"/>
          <w:sz w:val="28"/>
          <w:szCs w:val="28"/>
          <w:lang w:val="uk-UA"/>
        </w:rPr>
      </w:pPr>
      <w:r w:rsidRPr="00BF6B15">
        <w:rPr>
          <w:rFonts w:eastAsia="Calibri"/>
          <w:sz w:val="28"/>
          <w:szCs w:val="28"/>
          <w:lang w:val="uk-UA"/>
        </w:rPr>
        <w:t>Загальний обсяг навчального навантаження для учнів 5-9-х класів закладу с</w:t>
      </w:r>
      <w:r w:rsidR="002A36C2">
        <w:rPr>
          <w:rFonts w:eastAsia="Calibri"/>
          <w:sz w:val="28"/>
          <w:szCs w:val="28"/>
          <w:lang w:val="uk-UA"/>
        </w:rPr>
        <w:t>кладає : для 5 класу – 27,5 годин/тиждень, для 6 класу – 30,5 годин/тиждень, для 7 класу</w:t>
      </w:r>
      <w:r w:rsidR="00AA7BAB">
        <w:rPr>
          <w:rFonts w:eastAsia="Calibri"/>
          <w:sz w:val="28"/>
          <w:szCs w:val="28"/>
          <w:lang w:val="uk-UA"/>
        </w:rPr>
        <w:t>– 32</w:t>
      </w:r>
      <w:r w:rsidRPr="00BF6B15">
        <w:rPr>
          <w:rFonts w:eastAsia="Calibri"/>
          <w:sz w:val="28"/>
          <w:szCs w:val="28"/>
          <w:lang w:val="uk-UA"/>
        </w:rPr>
        <w:t> годин</w:t>
      </w:r>
      <w:r w:rsidR="00AA7BAB">
        <w:rPr>
          <w:rFonts w:eastAsia="Calibri"/>
          <w:sz w:val="28"/>
          <w:szCs w:val="28"/>
          <w:lang w:val="uk-UA"/>
        </w:rPr>
        <w:t>и/тиждень, для 8 класу – 33,5 годин/тиждень, для 9 класу – 35 годин/тиждень</w:t>
      </w:r>
      <w:r w:rsidRPr="00BF6B15">
        <w:rPr>
          <w:rFonts w:eastAsia="Calibri"/>
          <w:sz w:val="28"/>
          <w:szCs w:val="28"/>
          <w:lang w:val="uk-UA"/>
        </w:rPr>
        <w:t>. Детальний розподіл навчального навантаження на тиждень окреслено у навчальному плані (додаток).</w:t>
      </w:r>
    </w:p>
    <w:p w:rsidR="00337921" w:rsidRPr="00BF6B15" w:rsidRDefault="006B4E78" w:rsidP="00FC2401">
      <w:pPr>
        <w:tabs>
          <w:tab w:val="center" w:pos="4452"/>
        </w:tabs>
        <w:spacing w:line="276" w:lineRule="auto"/>
        <w:rPr>
          <w:sz w:val="28"/>
          <w:szCs w:val="28"/>
          <w:lang w:val="uk-UA"/>
        </w:rPr>
      </w:pPr>
      <w:r w:rsidRPr="00BF6B15">
        <w:rPr>
          <w:sz w:val="28"/>
          <w:szCs w:val="28"/>
          <w:lang w:val="uk-UA"/>
        </w:rPr>
        <w:t xml:space="preserve">                         </w:t>
      </w:r>
    </w:p>
    <w:p w:rsidR="006B4E78" w:rsidRPr="00BF6B15" w:rsidRDefault="006B4E78" w:rsidP="00FC2401">
      <w:pPr>
        <w:spacing w:line="276" w:lineRule="auto"/>
        <w:ind w:firstLine="709"/>
        <w:jc w:val="both"/>
        <w:rPr>
          <w:rFonts w:eastAsia="Calibri"/>
          <w:sz w:val="28"/>
          <w:szCs w:val="28"/>
          <w:lang w:val="uk-UA"/>
        </w:rPr>
      </w:pPr>
      <w:r w:rsidRPr="00BF6B15">
        <w:rPr>
          <w:rFonts w:eastAsia="Calibri"/>
          <w:sz w:val="28"/>
          <w:szCs w:val="28"/>
          <w:lang w:val="uk-UA"/>
        </w:rPr>
        <w:t xml:space="preserve">Основними </w:t>
      </w:r>
      <w:r w:rsidRPr="00BF6B15">
        <w:rPr>
          <w:rFonts w:eastAsia="Calibri"/>
          <w:b/>
          <w:sz w:val="28"/>
          <w:szCs w:val="28"/>
          <w:lang w:val="uk-UA"/>
        </w:rPr>
        <w:t>формами організації освітнього процесу</w:t>
      </w:r>
      <w:r w:rsidRPr="00BF6B15">
        <w:rPr>
          <w:rFonts w:eastAsia="Calibri"/>
          <w:sz w:val="28"/>
          <w:szCs w:val="28"/>
          <w:lang w:val="uk-UA"/>
        </w:rPr>
        <w:t xml:space="preserve"> є різні типи уроку: </w:t>
      </w:r>
    </w:p>
    <w:p w:rsidR="006B4E78" w:rsidRPr="00BF6B15" w:rsidRDefault="006B4E78" w:rsidP="00FC2401">
      <w:pPr>
        <w:tabs>
          <w:tab w:val="left" w:pos="993"/>
        </w:tabs>
        <w:spacing w:line="276" w:lineRule="auto"/>
        <w:ind w:left="709"/>
        <w:jc w:val="both"/>
        <w:rPr>
          <w:rFonts w:eastAsia="Calibri"/>
          <w:sz w:val="28"/>
          <w:szCs w:val="28"/>
          <w:lang w:val="uk-UA"/>
        </w:rPr>
      </w:pPr>
      <w:r w:rsidRPr="00BF6B15">
        <w:rPr>
          <w:rFonts w:eastAsia="Calibri"/>
          <w:sz w:val="28"/>
          <w:szCs w:val="28"/>
          <w:lang w:val="uk-UA"/>
        </w:rPr>
        <w:t>формування компетентностей;</w:t>
      </w:r>
    </w:p>
    <w:p w:rsidR="006B4E78" w:rsidRPr="00BF6B15" w:rsidRDefault="006B4E78" w:rsidP="00FC2401">
      <w:pPr>
        <w:tabs>
          <w:tab w:val="left" w:pos="993"/>
        </w:tabs>
        <w:spacing w:line="276" w:lineRule="auto"/>
        <w:ind w:left="709"/>
        <w:jc w:val="both"/>
        <w:rPr>
          <w:rFonts w:eastAsia="Calibri"/>
          <w:sz w:val="28"/>
          <w:szCs w:val="28"/>
          <w:lang w:val="uk-UA"/>
        </w:rPr>
      </w:pPr>
      <w:r w:rsidRPr="00BF6B15">
        <w:rPr>
          <w:rFonts w:eastAsia="Calibri"/>
          <w:sz w:val="28"/>
          <w:szCs w:val="28"/>
          <w:lang w:val="uk-UA"/>
        </w:rPr>
        <w:t xml:space="preserve">розвитку компетентностей; </w:t>
      </w:r>
    </w:p>
    <w:p w:rsidR="006B4E78" w:rsidRPr="00BF6B15" w:rsidRDefault="006B4E78" w:rsidP="00FC2401">
      <w:pPr>
        <w:tabs>
          <w:tab w:val="left" w:pos="993"/>
        </w:tabs>
        <w:spacing w:line="276" w:lineRule="auto"/>
        <w:ind w:left="709"/>
        <w:jc w:val="both"/>
        <w:rPr>
          <w:rFonts w:eastAsia="Calibri"/>
          <w:sz w:val="28"/>
          <w:szCs w:val="28"/>
          <w:lang w:val="uk-UA"/>
        </w:rPr>
      </w:pPr>
      <w:r w:rsidRPr="00BF6B15">
        <w:rPr>
          <w:rFonts w:eastAsia="Calibri"/>
          <w:sz w:val="28"/>
          <w:szCs w:val="28"/>
          <w:lang w:val="uk-UA"/>
        </w:rPr>
        <w:t xml:space="preserve">перевірки та/або оцінювання досягнення компетентностей; </w:t>
      </w:r>
    </w:p>
    <w:p w:rsidR="006B4E78" w:rsidRPr="00BF6B15" w:rsidRDefault="006B4E78" w:rsidP="00FC2401">
      <w:pPr>
        <w:tabs>
          <w:tab w:val="left" w:pos="993"/>
        </w:tabs>
        <w:spacing w:line="276" w:lineRule="auto"/>
        <w:ind w:left="709"/>
        <w:jc w:val="both"/>
        <w:rPr>
          <w:rFonts w:eastAsia="Calibri"/>
          <w:sz w:val="28"/>
          <w:szCs w:val="28"/>
          <w:lang w:val="uk-UA"/>
        </w:rPr>
      </w:pPr>
      <w:r w:rsidRPr="00BF6B15">
        <w:rPr>
          <w:rFonts w:eastAsia="Calibri"/>
          <w:sz w:val="28"/>
          <w:szCs w:val="28"/>
          <w:lang w:val="uk-UA"/>
        </w:rPr>
        <w:t xml:space="preserve">корекції основних компетентностей; </w:t>
      </w:r>
    </w:p>
    <w:p w:rsidR="006B4E78" w:rsidRPr="00BF6B15" w:rsidRDefault="006B4E78" w:rsidP="00FC2401">
      <w:pPr>
        <w:tabs>
          <w:tab w:val="left" w:pos="993"/>
        </w:tabs>
        <w:spacing w:line="276" w:lineRule="auto"/>
        <w:ind w:left="709"/>
        <w:jc w:val="both"/>
        <w:rPr>
          <w:rFonts w:eastAsia="Calibri"/>
          <w:sz w:val="28"/>
          <w:szCs w:val="28"/>
          <w:lang w:val="uk-UA"/>
        </w:rPr>
      </w:pPr>
      <w:r w:rsidRPr="00BF6B15">
        <w:rPr>
          <w:sz w:val="28"/>
          <w:szCs w:val="28"/>
          <w:lang w:val="uk-UA" w:eastAsia="uk-UA"/>
        </w:rPr>
        <w:t>комбінований урок</w:t>
      </w:r>
      <w:r w:rsidRPr="00BF6B15">
        <w:rPr>
          <w:rFonts w:eastAsia="Calibri"/>
          <w:sz w:val="28"/>
          <w:szCs w:val="28"/>
          <w:lang w:val="uk-UA"/>
        </w:rPr>
        <w:t>.</w:t>
      </w:r>
    </w:p>
    <w:p w:rsidR="006B4E78" w:rsidRPr="00BF6B15" w:rsidRDefault="006B4E78" w:rsidP="00FC2401">
      <w:pPr>
        <w:spacing w:line="276" w:lineRule="auto"/>
        <w:ind w:firstLine="709"/>
        <w:jc w:val="both"/>
        <w:rPr>
          <w:rFonts w:eastAsia="Calibri"/>
          <w:sz w:val="28"/>
          <w:szCs w:val="28"/>
          <w:u w:val="single"/>
          <w:lang w:val="uk-UA"/>
        </w:rPr>
      </w:pPr>
      <w:r w:rsidRPr="00BF6B15">
        <w:rPr>
          <w:rFonts w:eastAsia="Calibri"/>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BF6B15">
        <w:rPr>
          <w:sz w:val="28"/>
          <w:szCs w:val="28"/>
          <w:lang w:val="uk-UA" w:eastAsia="uk-UA"/>
        </w:rPr>
        <w:t xml:space="preserve">уроки-«суди», </w:t>
      </w:r>
      <w:r w:rsidRPr="00BF6B15">
        <w:rPr>
          <w:rFonts w:eastAsia="Calibri"/>
          <w:sz w:val="28"/>
          <w:szCs w:val="28"/>
          <w:lang w:val="uk-UA"/>
        </w:rPr>
        <w:t>урок-</w:t>
      </w:r>
      <w:r w:rsidRPr="00BF6B15">
        <w:rPr>
          <w:sz w:val="28"/>
          <w:szCs w:val="28"/>
          <w:lang w:val="uk-UA" w:eastAsia="uk-UA"/>
        </w:rPr>
        <w:t>дискусійна група, уроки з навчанням одних учнів іншими), інтегровані уроки,</w:t>
      </w:r>
      <w:r w:rsidRPr="00BF6B15">
        <w:rPr>
          <w:rFonts w:eastAsia="Calibri"/>
          <w:sz w:val="28"/>
          <w:szCs w:val="28"/>
          <w:lang w:val="uk-UA"/>
        </w:rPr>
        <w:t xml:space="preserve"> проблемний урок, відео-уроки тощо. </w:t>
      </w:r>
    </w:p>
    <w:p w:rsidR="006B4E78" w:rsidRPr="00BF6B15" w:rsidRDefault="006B4E78" w:rsidP="00FC2401">
      <w:pPr>
        <w:tabs>
          <w:tab w:val="center" w:pos="4452"/>
        </w:tabs>
        <w:spacing w:line="276" w:lineRule="auto"/>
        <w:jc w:val="both"/>
        <w:rPr>
          <w:sz w:val="28"/>
          <w:szCs w:val="28"/>
          <w:lang w:val="uk-UA"/>
        </w:rPr>
      </w:pPr>
      <w:r w:rsidRPr="00BF6B15">
        <w:rPr>
          <w:sz w:val="28"/>
          <w:szCs w:val="28"/>
          <w:lang w:val="uk-UA"/>
        </w:rPr>
        <w:t xml:space="preserve">  </w:t>
      </w:r>
      <w:r w:rsidR="005666E3" w:rsidRPr="00BF6B15">
        <w:rPr>
          <w:sz w:val="28"/>
          <w:szCs w:val="28"/>
          <w:lang w:val="uk-UA"/>
        </w:rPr>
        <w:t xml:space="preserve">          </w:t>
      </w:r>
      <w:r w:rsidRPr="00BF6B15">
        <w:rPr>
          <w:rFonts w:eastAsia="Calibri"/>
          <w:b/>
          <w:sz w:val="28"/>
          <w:szCs w:val="28"/>
          <w:lang w:val="uk-UA"/>
        </w:rPr>
        <w:t>Навчальний план</w:t>
      </w:r>
      <w:r w:rsidRPr="00BF6B15">
        <w:rPr>
          <w:rFonts w:eastAsia="Calibri"/>
          <w:sz w:val="28"/>
          <w:szCs w:val="28"/>
          <w:lang w:val="uk-UA"/>
        </w:rPr>
        <w:t xml:space="preserve">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w:t>
      </w:r>
      <w:r w:rsidR="005666E3" w:rsidRPr="00BF6B15">
        <w:rPr>
          <w:rFonts w:eastAsia="Calibri"/>
          <w:sz w:val="28"/>
          <w:szCs w:val="28"/>
          <w:lang w:val="uk-UA"/>
        </w:rPr>
        <w:t>име тижневе навантаження учнів.</w:t>
      </w:r>
      <w:r w:rsidRPr="00BF6B15">
        <w:rPr>
          <w:rFonts w:eastAsia="Calibri"/>
          <w:sz w:val="28"/>
          <w:szCs w:val="28"/>
          <w:lang w:val="uk-UA"/>
        </w:rPr>
        <w:t xml:space="preserve"> </w:t>
      </w:r>
    </w:p>
    <w:p w:rsidR="00D16A62" w:rsidRDefault="006B4E78" w:rsidP="00FC2401">
      <w:pPr>
        <w:spacing w:line="276" w:lineRule="auto"/>
        <w:jc w:val="both"/>
        <w:rPr>
          <w:rFonts w:eastAsia="Calibri"/>
          <w:sz w:val="28"/>
          <w:szCs w:val="28"/>
          <w:lang w:val="uk-UA"/>
        </w:rPr>
      </w:pPr>
      <w:r w:rsidRPr="00BF6B15">
        <w:rPr>
          <w:rFonts w:eastAsia="Calibri"/>
          <w:sz w:val="28"/>
          <w:szCs w:val="28"/>
          <w:lang w:val="uk-UA"/>
        </w:rPr>
        <w:t xml:space="preserve">Навчальний план  </w:t>
      </w:r>
      <w:r w:rsidRPr="00BF6B15">
        <w:rPr>
          <w:sz w:val="28"/>
          <w:szCs w:val="28"/>
          <w:shd w:val="clear" w:color="auto" w:fill="FFFFFF"/>
          <w:lang w:val="uk-UA"/>
        </w:rPr>
        <w:t xml:space="preserve">для ІІ ступеня </w:t>
      </w:r>
      <w:r w:rsidRPr="00BF6B15">
        <w:rPr>
          <w:rFonts w:eastAsia="Calibri"/>
          <w:sz w:val="28"/>
          <w:szCs w:val="28"/>
          <w:lang w:val="uk-UA"/>
        </w:rPr>
        <w:t xml:space="preserve">(базова середня освіта) складений відповідно  </w:t>
      </w:r>
      <w:r w:rsidRPr="00BF6B15">
        <w:rPr>
          <w:sz w:val="28"/>
          <w:szCs w:val="28"/>
          <w:shd w:val="clear" w:color="auto" w:fill="FFFFFF"/>
          <w:lang w:val="uk-UA"/>
        </w:rPr>
        <w:t>наказу МОН України від 20.04.2018 № 405 (таблиця 1).</w:t>
      </w:r>
      <w:r w:rsidRPr="00BF6B15">
        <w:rPr>
          <w:color w:val="000000"/>
          <w:sz w:val="28"/>
          <w:szCs w:val="28"/>
          <w:lang w:val="uk-UA"/>
        </w:rPr>
        <w:t xml:space="preserve">  </w:t>
      </w:r>
      <w:r w:rsidRPr="00BF6B15">
        <w:rPr>
          <w:rFonts w:eastAsia="Calibri"/>
          <w:sz w:val="28"/>
          <w:szCs w:val="28"/>
          <w:lang w:val="uk-UA"/>
        </w:rPr>
        <w:t>Він</w:t>
      </w:r>
      <w:r w:rsidRPr="00BF6B15">
        <w:rPr>
          <w:rFonts w:eastAsia="Calibri"/>
          <w:sz w:val="28"/>
          <w:szCs w:val="28"/>
          <w:u w:val="single"/>
          <w:lang w:val="uk-UA"/>
        </w:rPr>
        <w:t xml:space="preserve"> </w:t>
      </w:r>
      <w:r w:rsidRPr="00BF6B15">
        <w:rPr>
          <w:rFonts w:eastAsia="Calibri"/>
          <w:sz w:val="28"/>
          <w:szCs w:val="28"/>
          <w:lang w:val="uk-UA"/>
        </w:rPr>
        <w:t xml:space="preserve">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16A62" w:rsidRDefault="00D16A62" w:rsidP="00FC2401">
      <w:pPr>
        <w:spacing w:line="276" w:lineRule="auto"/>
        <w:jc w:val="both"/>
        <w:rPr>
          <w:rFonts w:eastAsia="Calibri"/>
          <w:sz w:val="28"/>
          <w:szCs w:val="28"/>
          <w:lang w:val="uk-UA"/>
        </w:rPr>
      </w:pPr>
    </w:p>
    <w:p w:rsidR="001A75F5" w:rsidRPr="00BF6B15" w:rsidRDefault="006B4E78" w:rsidP="00FC2401">
      <w:pPr>
        <w:spacing w:line="276" w:lineRule="auto"/>
        <w:jc w:val="both"/>
        <w:rPr>
          <w:rFonts w:eastAsia="Calibri"/>
          <w:sz w:val="28"/>
          <w:szCs w:val="28"/>
          <w:lang w:val="uk-UA"/>
        </w:rPr>
      </w:pPr>
      <w:r w:rsidRPr="00BF6B15">
        <w:rPr>
          <w:rFonts w:eastAsia="Calibri"/>
          <w:sz w:val="28"/>
          <w:szCs w:val="28"/>
          <w:lang w:val="uk-UA"/>
        </w:rPr>
        <w:lastRenderedPageBreak/>
        <w:t xml:space="preserve">У закладі керуємося Таблицею І до Типової освітньої програми «Навчальний план закладів загальної середньої освіти з навчанням українською мовою». </w:t>
      </w:r>
    </w:p>
    <w:p w:rsidR="001A75F5" w:rsidRPr="00BF6B15" w:rsidRDefault="001A75F5" w:rsidP="00FC2401">
      <w:pPr>
        <w:spacing w:line="276" w:lineRule="auto"/>
        <w:jc w:val="both"/>
        <w:rPr>
          <w:rFonts w:eastAsia="Calibri"/>
          <w:sz w:val="28"/>
          <w:szCs w:val="28"/>
          <w:lang w:val="uk-UA"/>
        </w:rPr>
      </w:pPr>
      <w:r w:rsidRPr="00BF6B15">
        <w:rPr>
          <w:rFonts w:eastAsia="Calibri"/>
          <w:sz w:val="28"/>
          <w:szCs w:val="28"/>
          <w:lang w:val="uk-UA"/>
        </w:rPr>
        <w:t xml:space="preserve">            </w:t>
      </w:r>
      <w:r w:rsidR="006B4E78" w:rsidRPr="00BF6B15">
        <w:rPr>
          <w:rFonts w:eastAsia="Calibri"/>
          <w:sz w:val="28"/>
          <w:szCs w:val="28"/>
          <w:lang w:val="uk-UA"/>
        </w:rPr>
        <w:t>Варіативна складова навчального плану використовується</w:t>
      </w:r>
      <w:r w:rsidR="00D16A62">
        <w:rPr>
          <w:rFonts w:eastAsia="Calibri"/>
          <w:sz w:val="28"/>
          <w:szCs w:val="28"/>
          <w:lang w:val="uk-UA"/>
        </w:rPr>
        <w:t xml:space="preserve"> на вивчення таких предметів</w:t>
      </w:r>
      <w:r w:rsidRPr="00BF6B15">
        <w:rPr>
          <w:rFonts w:eastAsia="Calibri"/>
          <w:sz w:val="28"/>
          <w:szCs w:val="28"/>
          <w:lang w:val="uk-UA"/>
        </w:rPr>
        <w:t>:</w:t>
      </w:r>
    </w:p>
    <w:p w:rsidR="001A75F5" w:rsidRPr="00D16A62" w:rsidRDefault="001A75F5" w:rsidP="00D16A62">
      <w:pPr>
        <w:spacing w:line="276" w:lineRule="auto"/>
        <w:jc w:val="both"/>
        <w:rPr>
          <w:color w:val="000000"/>
          <w:spacing w:val="3"/>
          <w:sz w:val="28"/>
          <w:szCs w:val="28"/>
          <w:lang w:val="uk-UA"/>
        </w:rPr>
      </w:pPr>
    </w:p>
    <w:p w:rsidR="001A75F5" w:rsidRPr="00BF6B15" w:rsidRDefault="006B4E78" w:rsidP="00FC2401">
      <w:pPr>
        <w:pStyle w:val="a3"/>
        <w:numPr>
          <w:ilvl w:val="0"/>
          <w:numId w:val="2"/>
        </w:numPr>
        <w:spacing w:line="276" w:lineRule="auto"/>
        <w:jc w:val="both"/>
        <w:rPr>
          <w:color w:val="000000"/>
          <w:spacing w:val="3"/>
          <w:sz w:val="28"/>
          <w:szCs w:val="28"/>
          <w:lang w:val="uk-UA"/>
        </w:rPr>
      </w:pPr>
      <w:r w:rsidRPr="00BF6B15">
        <w:rPr>
          <w:rFonts w:eastAsia="Calibri"/>
          <w:sz w:val="28"/>
          <w:szCs w:val="28"/>
          <w:lang w:val="uk-UA"/>
        </w:rPr>
        <w:t>російської мови у 5 – 9 класах з метою реалізації освітньо</w:t>
      </w:r>
      <w:r w:rsidR="001A75F5" w:rsidRPr="00BF6B15">
        <w:rPr>
          <w:rFonts w:eastAsia="Calibri"/>
          <w:sz w:val="28"/>
          <w:szCs w:val="28"/>
          <w:lang w:val="uk-UA"/>
        </w:rPr>
        <w:t>ї галузі  « Мови і літератури»</w:t>
      </w:r>
      <w:r w:rsidR="006E1A05">
        <w:rPr>
          <w:rFonts w:eastAsia="Calibri"/>
          <w:sz w:val="28"/>
          <w:szCs w:val="28"/>
          <w:lang w:val="uk-UA"/>
        </w:rPr>
        <w:t xml:space="preserve"> по 1 годині в кожному класі</w:t>
      </w:r>
      <w:r w:rsidR="001A75F5" w:rsidRPr="00BF6B15">
        <w:rPr>
          <w:rFonts w:eastAsia="Calibri"/>
          <w:sz w:val="28"/>
          <w:szCs w:val="28"/>
          <w:lang w:val="uk-UA"/>
        </w:rPr>
        <w:t xml:space="preserve"> ;</w:t>
      </w:r>
    </w:p>
    <w:p w:rsidR="00347B4E" w:rsidRDefault="006B4E78" w:rsidP="00FC2401">
      <w:pPr>
        <w:pStyle w:val="a3"/>
        <w:numPr>
          <w:ilvl w:val="0"/>
          <w:numId w:val="2"/>
        </w:numPr>
        <w:spacing w:line="276" w:lineRule="auto"/>
        <w:jc w:val="both"/>
        <w:rPr>
          <w:color w:val="000000"/>
          <w:spacing w:val="3"/>
          <w:sz w:val="28"/>
          <w:szCs w:val="28"/>
          <w:lang w:val="uk-UA"/>
        </w:rPr>
      </w:pPr>
      <w:r w:rsidRPr="00BF6B15">
        <w:rPr>
          <w:rFonts w:eastAsia="Calibri"/>
          <w:sz w:val="28"/>
          <w:szCs w:val="28"/>
          <w:lang w:val="uk-UA"/>
        </w:rPr>
        <w:t xml:space="preserve"> креслення у 8 – 9 класах </w:t>
      </w:r>
      <w:r w:rsidR="006E1A05">
        <w:rPr>
          <w:rFonts w:eastAsia="Calibri"/>
          <w:sz w:val="28"/>
          <w:szCs w:val="28"/>
          <w:lang w:val="uk-UA"/>
        </w:rPr>
        <w:t xml:space="preserve"> по 1 годині </w:t>
      </w:r>
      <w:r w:rsidRPr="00BF6B15">
        <w:rPr>
          <w:rFonts w:eastAsia="Calibri"/>
          <w:sz w:val="28"/>
          <w:szCs w:val="28"/>
          <w:lang w:val="uk-UA"/>
        </w:rPr>
        <w:t xml:space="preserve"> з </w:t>
      </w:r>
      <w:r w:rsidRPr="00BF6B15">
        <w:rPr>
          <w:snapToGrid w:val="0"/>
          <w:sz w:val="28"/>
          <w:szCs w:val="28"/>
          <w:lang w:val="uk-UA"/>
        </w:rPr>
        <w:t>метою сформувати в учнів ставлен</w:t>
      </w:r>
      <w:r w:rsidRPr="00BF6B15">
        <w:rPr>
          <w:snapToGrid w:val="0"/>
          <w:sz w:val="28"/>
          <w:szCs w:val="28"/>
          <w:lang w:val="uk-UA"/>
        </w:rPr>
        <w:softHyphen/>
        <w:t>ня до креслення як до одного з головних і необхідних за</w:t>
      </w:r>
      <w:r w:rsidRPr="00BF6B15">
        <w:rPr>
          <w:snapToGrid w:val="0"/>
          <w:sz w:val="28"/>
          <w:szCs w:val="28"/>
          <w:lang w:val="uk-UA"/>
        </w:rPr>
        <w:softHyphen/>
        <w:t>собів спілкування людей у їхній практичній діяльності, на</w:t>
      </w:r>
      <w:r w:rsidRPr="00BF6B15">
        <w:rPr>
          <w:snapToGrid w:val="0"/>
          <w:sz w:val="28"/>
          <w:szCs w:val="28"/>
          <w:lang w:val="uk-UA"/>
        </w:rPr>
        <w:softHyphen/>
        <w:t>вчити свідомо читати креслення та схеми, самостійно вико</w:t>
      </w:r>
      <w:r w:rsidRPr="00BF6B15">
        <w:rPr>
          <w:snapToGrid w:val="0"/>
          <w:sz w:val="28"/>
          <w:szCs w:val="28"/>
          <w:lang w:val="uk-UA"/>
        </w:rPr>
        <w:softHyphen/>
        <w:t xml:space="preserve">нувати графічні документи для виготовлення предметів трудової навчальної діяльності, бо </w:t>
      </w:r>
      <w:r w:rsidRPr="00BF6B15">
        <w:rPr>
          <w:sz w:val="28"/>
          <w:szCs w:val="28"/>
          <w:lang w:val="uk-UA"/>
        </w:rPr>
        <w:t>сьогодні к</w:t>
      </w:r>
      <w:r w:rsidRPr="00BF6B15">
        <w:rPr>
          <w:color w:val="000000"/>
          <w:spacing w:val="3"/>
          <w:sz w:val="28"/>
          <w:szCs w:val="28"/>
          <w:lang w:val="uk-UA"/>
        </w:rPr>
        <w:t>реслення - це не лише засіб спілкування інженерів, конструкторів та робітників, - це фундамент графічної культури людини, яка живе</w:t>
      </w:r>
      <w:r w:rsidR="006E1A05">
        <w:rPr>
          <w:color w:val="000000"/>
          <w:spacing w:val="3"/>
          <w:sz w:val="28"/>
          <w:szCs w:val="28"/>
          <w:lang w:val="uk-UA"/>
        </w:rPr>
        <w:t xml:space="preserve"> в сучасному техногенному світі;</w:t>
      </w:r>
    </w:p>
    <w:p w:rsidR="001348BF" w:rsidRPr="006E1A05" w:rsidRDefault="006E1A05" w:rsidP="006E1A05">
      <w:pPr>
        <w:pStyle w:val="a5"/>
        <w:shd w:val="clear" w:color="auto" w:fill="FFFFF0"/>
        <w:spacing w:line="276" w:lineRule="auto"/>
        <w:ind w:left="720"/>
        <w:jc w:val="both"/>
        <w:rPr>
          <w:color w:val="000000"/>
          <w:sz w:val="28"/>
          <w:szCs w:val="28"/>
          <w:lang w:val="uk-UA"/>
        </w:rPr>
      </w:pPr>
      <w:r>
        <w:rPr>
          <w:rFonts w:eastAsia="Calibri"/>
          <w:sz w:val="28"/>
          <w:szCs w:val="28"/>
          <w:lang w:val="uk-UA"/>
        </w:rPr>
        <w:t xml:space="preserve">        </w:t>
      </w:r>
      <w:r w:rsidR="006B4E78" w:rsidRPr="006E1A05">
        <w:rPr>
          <w:color w:val="000000"/>
          <w:spacing w:val="3"/>
          <w:sz w:val="28"/>
          <w:szCs w:val="28"/>
          <w:lang w:val="uk-UA"/>
        </w:rPr>
        <w:t xml:space="preserve">  </w:t>
      </w:r>
      <w:r w:rsidR="001348BF" w:rsidRPr="006E1A05">
        <w:rPr>
          <w:rFonts w:eastAsia="Calibri"/>
          <w:sz w:val="28"/>
          <w:szCs w:val="28"/>
          <w:lang w:val="uk-UA" w:eastAsia="en-US"/>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348BF" w:rsidRDefault="006E1A05" w:rsidP="00FC2401">
      <w:pPr>
        <w:spacing w:line="276" w:lineRule="auto"/>
        <w:ind w:firstLine="709"/>
        <w:jc w:val="both"/>
        <w:rPr>
          <w:rFonts w:eastAsia="Calibri"/>
          <w:sz w:val="28"/>
          <w:szCs w:val="28"/>
          <w:lang w:val="uk-UA" w:eastAsia="en-US"/>
        </w:rPr>
      </w:pPr>
      <w:r>
        <w:rPr>
          <w:rFonts w:eastAsia="Calibri"/>
          <w:sz w:val="28"/>
          <w:szCs w:val="28"/>
          <w:lang w:val="uk-UA" w:eastAsia="en-US"/>
        </w:rPr>
        <w:t xml:space="preserve">            </w:t>
      </w:r>
      <w:r w:rsidR="001348BF" w:rsidRPr="00BF6B15">
        <w:rPr>
          <w:rFonts w:eastAsia="Calibri"/>
          <w:sz w:val="28"/>
          <w:szCs w:val="28"/>
          <w:lang w:val="uk-UA" w:eastAsia="en-US"/>
        </w:rPr>
        <w:t>Навчальний план зорієнтований на роботу основної школи за 5-денним навчальним тижнем.</w:t>
      </w:r>
    </w:p>
    <w:p w:rsidR="00142B83" w:rsidRDefault="00142B83" w:rsidP="00FC2401">
      <w:pPr>
        <w:spacing w:line="276" w:lineRule="auto"/>
        <w:ind w:firstLine="709"/>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Default="00142B83" w:rsidP="006E1A05">
      <w:pPr>
        <w:spacing w:line="276" w:lineRule="auto"/>
        <w:jc w:val="both"/>
        <w:rPr>
          <w:rFonts w:eastAsia="Calibri"/>
          <w:sz w:val="28"/>
          <w:szCs w:val="28"/>
          <w:lang w:val="uk-UA" w:eastAsia="en-US"/>
        </w:rPr>
      </w:pPr>
    </w:p>
    <w:p w:rsidR="00D16A62" w:rsidRDefault="00D16A62" w:rsidP="006E1A05">
      <w:pPr>
        <w:spacing w:line="276" w:lineRule="auto"/>
        <w:jc w:val="both"/>
        <w:rPr>
          <w:rFonts w:eastAsia="Calibri"/>
          <w:sz w:val="28"/>
          <w:szCs w:val="28"/>
          <w:lang w:val="uk-UA" w:eastAsia="en-US"/>
        </w:rPr>
      </w:pPr>
    </w:p>
    <w:p w:rsidR="00D16A62" w:rsidRDefault="00D16A62" w:rsidP="006E1A05">
      <w:pPr>
        <w:spacing w:line="276" w:lineRule="auto"/>
        <w:jc w:val="both"/>
        <w:rPr>
          <w:rFonts w:eastAsia="Calibri"/>
          <w:sz w:val="28"/>
          <w:szCs w:val="28"/>
          <w:lang w:val="uk-UA" w:eastAsia="en-US"/>
        </w:rPr>
      </w:pPr>
    </w:p>
    <w:p w:rsidR="00D16A62" w:rsidRDefault="00D16A62" w:rsidP="006E1A05">
      <w:pPr>
        <w:spacing w:line="276" w:lineRule="auto"/>
        <w:jc w:val="both"/>
        <w:rPr>
          <w:rFonts w:eastAsia="Calibri"/>
          <w:sz w:val="28"/>
          <w:szCs w:val="28"/>
          <w:lang w:val="uk-UA" w:eastAsia="en-US"/>
        </w:rPr>
      </w:pPr>
    </w:p>
    <w:p w:rsidR="00D16A62" w:rsidRDefault="00D16A62" w:rsidP="006E1A05">
      <w:pPr>
        <w:spacing w:line="276" w:lineRule="auto"/>
        <w:jc w:val="both"/>
        <w:rPr>
          <w:rFonts w:eastAsia="Calibri"/>
          <w:sz w:val="28"/>
          <w:szCs w:val="28"/>
          <w:lang w:val="uk-UA" w:eastAsia="en-US"/>
        </w:rPr>
      </w:pPr>
    </w:p>
    <w:p w:rsidR="00D16A62" w:rsidRDefault="00D16A62" w:rsidP="006E1A05">
      <w:pPr>
        <w:spacing w:line="276" w:lineRule="auto"/>
        <w:jc w:val="both"/>
        <w:rPr>
          <w:rFonts w:eastAsia="Calibri"/>
          <w:sz w:val="28"/>
          <w:szCs w:val="28"/>
          <w:lang w:val="uk-UA" w:eastAsia="en-US"/>
        </w:rPr>
      </w:pPr>
    </w:p>
    <w:p w:rsidR="00D16A62" w:rsidRDefault="00D16A62" w:rsidP="006E1A05">
      <w:pPr>
        <w:spacing w:line="276" w:lineRule="auto"/>
        <w:jc w:val="both"/>
        <w:rPr>
          <w:rFonts w:eastAsia="Calibri"/>
          <w:sz w:val="28"/>
          <w:szCs w:val="28"/>
          <w:lang w:val="uk-UA" w:eastAsia="en-US"/>
        </w:rPr>
      </w:pPr>
    </w:p>
    <w:p w:rsidR="00142B83" w:rsidRDefault="00142B83" w:rsidP="00FC2401">
      <w:pPr>
        <w:spacing w:line="276" w:lineRule="auto"/>
        <w:ind w:firstLine="709"/>
        <w:jc w:val="both"/>
        <w:rPr>
          <w:rFonts w:eastAsia="Calibri"/>
          <w:sz w:val="28"/>
          <w:szCs w:val="28"/>
          <w:lang w:val="uk-UA" w:eastAsia="en-US"/>
        </w:rPr>
      </w:pPr>
    </w:p>
    <w:p w:rsidR="00142B83" w:rsidRPr="000630B7" w:rsidRDefault="00142B83" w:rsidP="00142B83">
      <w:pPr>
        <w:jc w:val="right"/>
        <w:rPr>
          <w:lang w:val="uk-UA"/>
        </w:rPr>
      </w:pPr>
      <w:r w:rsidRPr="000630B7">
        <w:rPr>
          <w:lang w:val="uk-UA"/>
        </w:rPr>
        <w:lastRenderedPageBreak/>
        <w:t xml:space="preserve">Начальник відділу освіти, </w:t>
      </w:r>
    </w:p>
    <w:p w:rsidR="00142B83" w:rsidRPr="000630B7" w:rsidRDefault="00142B83" w:rsidP="00142B83">
      <w:pPr>
        <w:jc w:val="right"/>
        <w:rPr>
          <w:lang w:val="uk-UA"/>
        </w:rPr>
      </w:pPr>
      <w:r w:rsidRPr="000630B7">
        <w:rPr>
          <w:lang w:val="uk-UA"/>
        </w:rPr>
        <w:t xml:space="preserve">молоді та спорту виконавчого комітету  </w:t>
      </w:r>
    </w:p>
    <w:p w:rsidR="00142B83" w:rsidRPr="000630B7" w:rsidRDefault="00142B83" w:rsidP="00142B83">
      <w:pPr>
        <w:jc w:val="right"/>
        <w:rPr>
          <w:lang w:val="uk-UA"/>
        </w:rPr>
      </w:pPr>
      <w:r w:rsidRPr="000630B7">
        <w:rPr>
          <w:lang w:val="uk-UA"/>
        </w:rPr>
        <w:t xml:space="preserve">Межівської селищної ради                                                                                                                                                            </w:t>
      </w:r>
    </w:p>
    <w:p w:rsidR="00142B83" w:rsidRDefault="00142B83" w:rsidP="00142B83">
      <w:pPr>
        <w:ind w:left="4248" w:firstLine="708"/>
        <w:jc w:val="right"/>
        <w:rPr>
          <w:b/>
          <w:sz w:val="22"/>
          <w:szCs w:val="22"/>
          <w:lang w:val="uk-UA"/>
        </w:rPr>
      </w:pPr>
      <w:r w:rsidRPr="000630B7">
        <w:rPr>
          <w:lang w:val="uk-UA"/>
        </w:rPr>
        <w:t>____________</w:t>
      </w:r>
      <w:r>
        <w:rPr>
          <w:lang w:val="uk-UA"/>
        </w:rPr>
        <w:t>__</w:t>
      </w:r>
      <w:r w:rsidRPr="000630B7">
        <w:rPr>
          <w:lang w:val="uk-UA"/>
        </w:rPr>
        <w:t xml:space="preserve">О.О.ЛИТВИНЕНКО                                                                                                                                                                </w:t>
      </w:r>
    </w:p>
    <w:p w:rsidR="00142B83" w:rsidRDefault="00142B83" w:rsidP="00142B83">
      <w:pPr>
        <w:ind w:left="4248" w:firstLine="708"/>
        <w:rPr>
          <w:b/>
          <w:sz w:val="22"/>
          <w:szCs w:val="22"/>
          <w:lang w:val="uk-UA"/>
        </w:rPr>
      </w:pPr>
    </w:p>
    <w:p w:rsidR="00142B83" w:rsidRDefault="00142B83" w:rsidP="00142B83">
      <w:pPr>
        <w:jc w:val="center"/>
        <w:rPr>
          <w:b/>
          <w:lang w:val="uk-UA"/>
        </w:rPr>
      </w:pPr>
      <w:r>
        <w:rPr>
          <w:b/>
          <w:lang w:val="uk-UA"/>
        </w:rPr>
        <w:t xml:space="preserve">РОБОЧИЙ </w:t>
      </w:r>
      <w:r w:rsidRPr="00031CF0">
        <w:rPr>
          <w:b/>
          <w:lang w:val="uk-UA"/>
        </w:rPr>
        <w:t>Н</w:t>
      </w:r>
      <w:r>
        <w:rPr>
          <w:b/>
          <w:lang w:val="uk-UA"/>
        </w:rPr>
        <w:t>АВЧАЛЬНИЙ ПЛАН</w:t>
      </w:r>
    </w:p>
    <w:p w:rsidR="00142B83" w:rsidRDefault="00142B83" w:rsidP="00142B83">
      <w:pPr>
        <w:jc w:val="center"/>
        <w:rPr>
          <w:b/>
          <w:lang w:val="uk-UA"/>
        </w:rPr>
      </w:pPr>
      <w:r>
        <w:rPr>
          <w:b/>
          <w:lang w:val="uk-UA"/>
        </w:rPr>
        <w:t>освітньої програми закладу загальної середньої освіти ІІступеня</w:t>
      </w:r>
    </w:p>
    <w:p w:rsidR="00142B83" w:rsidRDefault="00142B83" w:rsidP="00142B83">
      <w:pPr>
        <w:jc w:val="center"/>
        <w:rPr>
          <w:b/>
          <w:lang w:val="uk-UA"/>
        </w:rPr>
      </w:pPr>
      <w:r>
        <w:rPr>
          <w:b/>
          <w:lang w:val="uk-UA"/>
        </w:rPr>
        <w:t>КЗО «</w:t>
      </w:r>
      <w:r w:rsidRPr="00031CF0">
        <w:rPr>
          <w:b/>
          <w:lang w:val="uk-UA"/>
        </w:rPr>
        <w:t>Райпільсь</w:t>
      </w:r>
      <w:r>
        <w:rPr>
          <w:b/>
          <w:lang w:val="uk-UA"/>
        </w:rPr>
        <w:t>ка загальноосвітня школа</w:t>
      </w:r>
      <w:r w:rsidRPr="00031CF0">
        <w:rPr>
          <w:b/>
          <w:lang w:val="uk-UA"/>
        </w:rPr>
        <w:t xml:space="preserve"> І – ІІІ ступенів</w:t>
      </w:r>
      <w:r>
        <w:rPr>
          <w:b/>
          <w:lang w:val="uk-UA"/>
        </w:rPr>
        <w:t>»МСР»</w:t>
      </w:r>
    </w:p>
    <w:tbl>
      <w:tblPr>
        <w:tblpPr w:leftFromText="180" w:rightFromText="180" w:vertAnchor="text" w:horzAnchor="margin" w:tblpXSpec="center" w:tblpY="504"/>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2"/>
        <w:gridCol w:w="3532"/>
        <w:gridCol w:w="1108"/>
        <w:gridCol w:w="1110"/>
        <w:gridCol w:w="1108"/>
        <w:gridCol w:w="1110"/>
        <w:gridCol w:w="762"/>
      </w:tblGrid>
      <w:tr w:rsidR="00142B83" w:rsidRPr="006D12E2" w:rsidTr="00142B83">
        <w:trPr>
          <w:trHeight w:val="330"/>
        </w:trPr>
        <w:tc>
          <w:tcPr>
            <w:tcW w:w="989"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b/>
                <w:bCs/>
                <w:sz w:val="28"/>
                <w:szCs w:val="28"/>
                <w:lang w:val="uk-UA"/>
              </w:rPr>
            </w:pPr>
            <w:r w:rsidRPr="00523D1A">
              <w:rPr>
                <w:rFonts w:eastAsia="Calibri"/>
                <w:b/>
                <w:bCs/>
                <w:sz w:val="28"/>
                <w:szCs w:val="28"/>
                <w:lang w:val="uk-UA"/>
              </w:rPr>
              <w:t>Освітні галузі</w:t>
            </w:r>
          </w:p>
        </w:tc>
        <w:tc>
          <w:tcPr>
            <w:tcW w:w="1623"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b/>
                <w:bCs/>
                <w:sz w:val="28"/>
                <w:szCs w:val="28"/>
                <w:lang w:val="uk-UA"/>
              </w:rPr>
            </w:pPr>
            <w:r w:rsidRPr="00523D1A">
              <w:rPr>
                <w:rFonts w:eastAsia="Calibri"/>
                <w:b/>
                <w:bCs/>
                <w:sz w:val="28"/>
                <w:szCs w:val="28"/>
                <w:lang w:val="uk-UA"/>
              </w:rPr>
              <w:t>Предмети</w:t>
            </w:r>
          </w:p>
        </w:tc>
        <w:tc>
          <w:tcPr>
            <w:tcW w:w="2388" w:type="pct"/>
            <w:gridSpan w:val="5"/>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b/>
                <w:bCs/>
                <w:sz w:val="28"/>
                <w:szCs w:val="28"/>
                <w:lang w:val="uk-UA"/>
              </w:rPr>
            </w:pPr>
            <w:r w:rsidRPr="00523D1A">
              <w:rPr>
                <w:rFonts w:eastAsia="Calibri"/>
                <w:b/>
                <w:bCs/>
                <w:sz w:val="28"/>
                <w:szCs w:val="28"/>
                <w:lang w:val="uk-UA"/>
              </w:rPr>
              <w:t>Кількість годин на тиждень у класах</w:t>
            </w:r>
          </w:p>
        </w:tc>
      </w:tr>
      <w:tr w:rsidR="00142B83" w:rsidRPr="00523D1A" w:rsidTr="00142B83">
        <w:trPr>
          <w:trHeight w:val="300"/>
        </w:trPr>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b/>
                <w:bCs/>
                <w:sz w:val="28"/>
                <w:szCs w:val="28"/>
                <w:lang w:val="uk-UA"/>
              </w:rPr>
            </w:pPr>
          </w:p>
        </w:tc>
        <w:tc>
          <w:tcPr>
            <w:tcW w:w="1623"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b/>
                <w:bCs/>
                <w:sz w:val="28"/>
                <w:szCs w:val="28"/>
                <w:lang w:val="uk-UA"/>
              </w:rPr>
            </w:pP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b/>
                <w:bCs/>
                <w:sz w:val="28"/>
                <w:szCs w:val="28"/>
                <w:lang w:val="uk-UA"/>
              </w:rPr>
            </w:pPr>
            <w:r w:rsidRPr="00523D1A">
              <w:rPr>
                <w:rFonts w:eastAsia="Calibri"/>
                <w:b/>
                <w:bCs/>
                <w:sz w:val="28"/>
                <w:szCs w:val="28"/>
                <w:lang w:val="uk-UA"/>
              </w:rPr>
              <w:t>5</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b/>
                <w:bCs/>
                <w:sz w:val="28"/>
                <w:szCs w:val="28"/>
                <w:lang w:val="uk-UA"/>
              </w:rPr>
            </w:pPr>
            <w:r w:rsidRPr="00523D1A">
              <w:rPr>
                <w:rFonts w:eastAsia="Calibri"/>
                <w:b/>
                <w:bCs/>
                <w:sz w:val="28"/>
                <w:szCs w:val="28"/>
                <w:lang w:val="uk-UA"/>
              </w:rPr>
              <w:t>6</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b/>
                <w:bCs/>
                <w:sz w:val="28"/>
                <w:szCs w:val="28"/>
                <w:lang w:val="uk-UA"/>
              </w:rPr>
            </w:pPr>
            <w:r w:rsidRPr="00523D1A">
              <w:rPr>
                <w:rFonts w:eastAsia="Calibri"/>
                <w:b/>
                <w:bCs/>
                <w:sz w:val="28"/>
                <w:szCs w:val="28"/>
                <w:lang w:val="uk-UA"/>
              </w:rPr>
              <w:t>7</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b/>
                <w:bCs/>
                <w:sz w:val="28"/>
                <w:szCs w:val="28"/>
                <w:lang w:val="uk-UA"/>
              </w:rPr>
            </w:pPr>
            <w:r w:rsidRPr="00523D1A">
              <w:rPr>
                <w:rFonts w:eastAsia="Calibri"/>
                <w:b/>
                <w:bCs/>
                <w:sz w:val="28"/>
                <w:szCs w:val="28"/>
                <w:lang w:val="uk-UA"/>
              </w:rPr>
              <w:t>8</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b/>
                <w:bCs/>
                <w:sz w:val="28"/>
                <w:szCs w:val="28"/>
                <w:lang w:val="uk-UA"/>
              </w:rPr>
            </w:pPr>
            <w:r w:rsidRPr="00523D1A">
              <w:rPr>
                <w:rFonts w:eastAsia="Calibri"/>
                <w:b/>
                <w:bCs/>
                <w:sz w:val="28"/>
                <w:szCs w:val="28"/>
                <w:lang w:val="uk-UA"/>
              </w:rPr>
              <w:t>9</w:t>
            </w:r>
          </w:p>
        </w:tc>
      </w:tr>
      <w:tr w:rsidR="00142B83" w:rsidRPr="00523D1A" w:rsidTr="00142B83">
        <w:tc>
          <w:tcPr>
            <w:tcW w:w="989"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Мови і літератури</w:t>
            </w: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 xml:space="preserve">Українська мова </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3,5</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3,5</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2,5</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Українська література</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Іноземна мова</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Pr>
                <w:rFonts w:eastAsia="Calibri"/>
                <w:sz w:val="28"/>
                <w:szCs w:val="28"/>
                <w:lang w:val="uk-UA"/>
              </w:rPr>
              <w:t>Зарубіжна література</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r>
      <w:tr w:rsidR="00142B83" w:rsidRPr="00523D1A" w:rsidTr="00142B83">
        <w:tc>
          <w:tcPr>
            <w:tcW w:w="989"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Суспільство-знавство</w:t>
            </w: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Історія України</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1,5</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1,5</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Всесвітня історія</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 xml:space="preserve">Основи правознавства </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r>
      <w:tr w:rsidR="00142B83" w:rsidRPr="00523D1A" w:rsidTr="00142B83">
        <w:tc>
          <w:tcPr>
            <w:tcW w:w="989"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Мистецтво</w:t>
            </w: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Музичне мистецтво</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Образотворче мистецтво</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Мистецтво</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r>
      <w:tr w:rsidR="00142B83" w:rsidRPr="00523D1A" w:rsidTr="00142B83">
        <w:tc>
          <w:tcPr>
            <w:tcW w:w="989"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Математика</w:t>
            </w: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Математика</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4</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4</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Алгебра</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Геометрія</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r>
      <w:tr w:rsidR="00142B83" w:rsidRPr="00523D1A" w:rsidTr="00142B83">
        <w:tc>
          <w:tcPr>
            <w:tcW w:w="989"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Природо-знавство</w:t>
            </w: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Природознавство</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Біологія</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Географія</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1,5</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Фізика</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Хімія</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1,5</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r>
      <w:tr w:rsidR="00142B83" w:rsidRPr="00523D1A" w:rsidTr="00142B83">
        <w:tc>
          <w:tcPr>
            <w:tcW w:w="989"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Технології</w:t>
            </w: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Трудове навчання</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Інформатика</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2</w:t>
            </w:r>
          </w:p>
        </w:tc>
      </w:tr>
      <w:tr w:rsidR="00142B83" w:rsidRPr="00523D1A" w:rsidTr="00142B83">
        <w:tc>
          <w:tcPr>
            <w:tcW w:w="989"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Здоров’я і фізична культура</w:t>
            </w: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Основи здоров’я</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r>
      <w:tr w:rsidR="00142B83" w:rsidRPr="00523D1A" w:rsidTr="00142B83">
        <w:tc>
          <w:tcPr>
            <w:tcW w:w="989"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Фізична культура</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w:t>
            </w:r>
          </w:p>
        </w:tc>
        <w:tc>
          <w:tcPr>
            <w:tcW w:w="509"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w:t>
            </w:r>
          </w:p>
        </w:tc>
        <w:tc>
          <w:tcPr>
            <w:tcW w:w="51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w:t>
            </w:r>
          </w:p>
        </w:tc>
        <w:tc>
          <w:tcPr>
            <w:tcW w:w="350"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3</w:t>
            </w:r>
          </w:p>
        </w:tc>
      </w:tr>
      <w:tr w:rsidR="00142B83" w:rsidRPr="00523D1A" w:rsidTr="00142B83">
        <w:tc>
          <w:tcPr>
            <w:tcW w:w="2612" w:type="pct"/>
            <w:gridSpan w:val="2"/>
            <w:tcBorders>
              <w:top w:val="single" w:sz="4" w:space="0" w:color="auto"/>
              <w:left w:val="single" w:sz="4" w:space="0" w:color="auto"/>
              <w:bottom w:val="single" w:sz="4" w:space="0" w:color="auto"/>
              <w:right w:val="single" w:sz="4" w:space="0" w:color="auto"/>
            </w:tcBorders>
          </w:tcPr>
          <w:p w:rsidR="00142B83" w:rsidRPr="00E54163" w:rsidRDefault="00142B83" w:rsidP="00A11B72">
            <w:pPr>
              <w:rPr>
                <w:rFonts w:eastAsia="Calibri"/>
                <w:b/>
                <w:sz w:val="28"/>
                <w:szCs w:val="28"/>
                <w:lang w:val="uk-UA"/>
              </w:rPr>
            </w:pPr>
            <w:r w:rsidRPr="00E54163">
              <w:rPr>
                <w:rFonts w:eastAsia="Calibri"/>
                <w:b/>
                <w:sz w:val="28"/>
                <w:szCs w:val="28"/>
                <w:lang w:val="uk-UA"/>
              </w:rPr>
              <w:t>Разом</w:t>
            </w:r>
          </w:p>
        </w:tc>
        <w:tc>
          <w:tcPr>
            <w:tcW w:w="509" w:type="pct"/>
            <w:tcBorders>
              <w:top w:val="single" w:sz="4" w:space="0" w:color="auto"/>
              <w:left w:val="single" w:sz="4" w:space="0" w:color="auto"/>
              <w:bottom w:val="single" w:sz="4" w:space="0" w:color="auto"/>
              <w:right w:val="single" w:sz="4" w:space="0" w:color="auto"/>
            </w:tcBorders>
          </w:tcPr>
          <w:p w:rsidR="00142B83" w:rsidRPr="00E54163" w:rsidRDefault="00142B83" w:rsidP="00A11B72">
            <w:pPr>
              <w:jc w:val="center"/>
              <w:rPr>
                <w:rFonts w:eastAsia="Calibri"/>
                <w:b/>
                <w:sz w:val="28"/>
                <w:szCs w:val="28"/>
                <w:lang w:val="uk-UA"/>
              </w:rPr>
            </w:pPr>
            <w:r w:rsidRPr="00E54163">
              <w:rPr>
                <w:rFonts w:eastAsia="Calibri"/>
                <w:b/>
                <w:sz w:val="28"/>
                <w:szCs w:val="28"/>
                <w:lang w:val="uk-UA"/>
              </w:rPr>
              <w:t>26,5</w:t>
            </w:r>
          </w:p>
        </w:tc>
        <w:tc>
          <w:tcPr>
            <w:tcW w:w="510" w:type="pct"/>
            <w:tcBorders>
              <w:top w:val="single" w:sz="4" w:space="0" w:color="auto"/>
              <w:left w:val="single" w:sz="4" w:space="0" w:color="auto"/>
              <w:bottom w:val="single" w:sz="4" w:space="0" w:color="auto"/>
              <w:right w:val="single" w:sz="4" w:space="0" w:color="auto"/>
            </w:tcBorders>
          </w:tcPr>
          <w:p w:rsidR="00142B83" w:rsidRPr="00E54163" w:rsidRDefault="00142B83" w:rsidP="00A11B72">
            <w:pPr>
              <w:jc w:val="center"/>
              <w:rPr>
                <w:rFonts w:eastAsia="Calibri"/>
                <w:b/>
                <w:sz w:val="28"/>
                <w:szCs w:val="28"/>
                <w:lang w:val="uk-UA"/>
              </w:rPr>
            </w:pPr>
            <w:r w:rsidRPr="00E54163">
              <w:rPr>
                <w:rFonts w:eastAsia="Calibri"/>
                <w:b/>
                <w:sz w:val="28"/>
                <w:szCs w:val="28"/>
                <w:lang w:val="uk-UA"/>
              </w:rPr>
              <w:t>29,5</w:t>
            </w:r>
          </w:p>
        </w:tc>
        <w:tc>
          <w:tcPr>
            <w:tcW w:w="509" w:type="pct"/>
            <w:tcBorders>
              <w:top w:val="single" w:sz="4" w:space="0" w:color="auto"/>
              <w:left w:val="single" w:sz="4" w:space="0" w:color="auto"/>
              <w:bottom w:val="single" w:sz="4" w:space="0" w:color="auto"/>
              <w:right w:val="single" w:sz="4" w:space="0" w:color="auto"/>
            </w:tcBorders>
          </w:tcPr>
          <w:p w:rsidR="00142B83" w:rsidRPr="00E54163" w:rsidRDefault="00142B83" w:rsidP="00A11B72">
            <w:pPr>
              <w:jc w:val="center"/>
              <w:rPr>
                <w:rFonts w:eastAsia="Calibri"/>
                <w:b/>
                <w:sz w:val="28"/>
                <w:szCs w:val="28"/>
                <w:lang w:val="uk-UA"/>
              </w:rPr>
            </w:pPr>
            <w:r w:rsidRPr="00E54163">
              <w:rPr>
                <w:rFonts w:eastAsia="Calibri"/>
                <w:b/>
                <w:sz w:val="28"/>
                <w:szCs w:val="28"/>
                <w:lang w:val="uk-UA"/>
              </w:rPr>
              <w:t>31</w:t>
            </w:r>
          </w:p>
        </w:tc>
        <w:tc>
          <w:tcPr>
            <w:tcW w:w="510" w:type="pct"/>
            <w:tcBorders>
              <w:top w:val="single" w:sz="4" w:space="0" w:color="auto"/>
              <w:left w:val="single" w:sz="4" w:space="0" w:color="auto"/>
              <w:bottom w:val="single" w:sz="4" w:space="0" w:color="auto"/>
              <w:right w:val="single" w:sz="4" w:space="0" w:color="auto"/>
            </w:tcBorders>
          </w:tcPr>
          <w:p w:rsidR="00142B83" w:rsidRPr="00E54163" w:rsidRDefault="00142B83" w:rsidP="00A11B72">
            <w:pPr>
              <w:jc w:val="center"/>
              <w:rPr>
                <w:rFonts w:eastAsia="Calibri"/>
                <w:b/>
                <w:sz w:val="28"/>
                <w:szCs w:val="28"/>
                <w:lang w:val="uk-UA"/>
              </w:rPr>
            </w:pPr>
            <w:r w:rsidRPr="00E54163">
              <w:rPr>
                <w:rFonts w:eastAsia="Calibri"/>
                <w:b/>
                <w:sz w:val="28"/>
                <w:szCs w:val="28"/>
                <w:lang w:val="uk-UA"/>
              </w:rPr>
              <w:t>31,5</w:t>
            </w:r>
          </w:p>
        </w:tc>
        <w:tc>
          <w:tcPr>
            <w:tcW w:w="350" w:type="pct"/>
            <w:tcBorders>
              <w:top w:val="single" w:sz="4" w:space="0" w:color="auto"/>
              <w:left w:val="single" w:sz="4" w:space="0" w:color="auto"/>
              <w:bottom w:val="single" w:sz="4" w:space="0" w:color="auto"/>
              <w:right w:val="single" w:sz="4" w:space="0" w:color="auto"/>
            </w:tcBorders>
          </w:tcPr>
          <w:p w:rsidR="00142B83" w:rsidRPr="00E54163" w:rsidRDefault="00142B83" w:rsidP="00A11B72">
            <w:pPr>
              <w:jc w:val="center"/>
              <w:rPr>
                <w:rFonts w:eastAsia="Calibri"/>
                <w:b/>
                <w:sz w:val="28"/>
                <w:szCs w:val="28"/>
                <w:lang w:val="uk-UA"/>
              </w:rPr>
            </w:pPr>
            <w:r w:rsidRPr="00E54163">
              <w:rPr>
                <w:rFonts w:eastAsia="Calibri"/>
                <w:b/>
                <w:sz w:val="28"/>
                <w:szCs w:val="28"/>
                <w:lang w:val="uk-UA"/>
              </w:rPr>
              <w:t>33</w:t>
            </w:r>
          </w:p>
        </w:tc>
      </w:tr>
      <w:tr w:rsidR="00142B83" w:rsidRPr="00523D1A" w:rsidTr="00142B83">
        <w:tc>
          <w:tcPr>
            <w:tcW w:w="2612" w:type="pct"/>
            <w:gridSpan w:val="2"/>
            <w:tcBorders>
              <w:top w:val="single" w:sz="4" w:space="0" w:color="auto"/>
              <w:left w:val="single" w:sz="4" w:space="0" w:color="auto"/>
              <w:bottom w:val="single" w:sz="4" w:space="0" w:color="auto"/>
              <w:right w:val="single" w:sz="4" w:space="0" w:color="auto"/>
            </w:tcBorders>
          </w:tcPr>
          <w:p w:rsidR="00142B83" w:rsidRPr="00D16A62" w:rsidRDefault="00142B83" w:rsidP="00A11B72">
            <w:pPr>
              <w:jc w:val="both"/>
              <w:rPr>
                <w:rFonts w:eastAsia="Calibri"/>
                <w:lang w:val="uk-UA"/>
              </w:rPr>
            </w:pPr>
            <w:r w:rsidRPr="00F05F73">
              <w:rPr>
                <w:rFonts w:eastAsia="Calibri"/>
                <w:b/>
                <w:lang w:val="uk-UA"/>
              </w:rPr>
              <w:t>Додатковий час</w:t>
            </w:r>
            <w:r w:rsidRPr="00523D1A">
              <w:rPr>
                <w:rFonts w:eastAsia="Calibri"/>
                <w:lang w:val="uk-UA"/>
              </w:rPr>
              <w:t xml:space="preserve"> на предмети</w:t>
            </w:r>
            <w:r>
              <w:rPr>
                <w:rFonts w:eastAsia="Calibri"/>
                <w:lang w:val="uk-UA"/>
              </w:rPr>
              <w:t xml:space="preserve">, факультативи </w:t>
            </w:r>
          </w:p>
          <w:p w:rsidR="00142B83" w:rsidRPr="00F05F73" w:rsidRDefault="00142B83" w:rsidP="00A11B72">
            <w:pPr>
              <w:jc w:val="both"/>
              <w:rPr>
                <w:rFonts w:eastAsia="Calibri"/>
                <w:sz w:val="28"/>
                <w:szCs w:val="28"/>
                <w:u w:val="single"/>
                <w:lang w:val="uk-UA"/>
              </w:rPr>
            </w:pPr>
            <w:r w:rsidRPr="00F05F73">
              <w:rPr>
                <w:rFonts w:eastAsia="Calibri"/>
                <w:sz w:val="28"/>
                <w:szCs w:val="28"/>
                <w:u w:val="single"/>
                <w:lang w:val="uk-UA"/>
              </w:rPr>
              <w:t>Російська мова</w:t>
            </w:r>
          </w:p>
          <w:p w:rsidR="00142B83" w:rsidRDefault="00142B83" w:rsidP="00A11B72">
            <w:pPr>
              <w:jc w:val="both"/>
              <w:rPr>
                <w:rFonts w:eastAsia="Calibri"/>
                <w:sz w:val="28"/>
                <w:szCs w:val="28"/>
                <w:u w:val="single"/>
                <w:lang w:val="uk-UA"/>
              </w:rPr>
            </w:pPr>
            <w:r w:rsidRPr="00F05F73">
              <w:rPr>
                <w:rFonts w:eastAsia="Calibri"/>
                <w:sz w:val="28"/>
                <w:szCs w:val="28"/>
                <w:u w:val="single"/>
                <w:lang w:val="uk-UA"/>
              </w:rPr>
              <w:t>Креслення</w:t>
            </w:r>
          </w:p>
          <w:p w:rsidR="00142B83" w:rsidRPr="00523D1A" w:rsidRDefault="00142B83" w:rsidP="00A11B72">
            <w:pPr>
              <w:jc w:val="both"/>
              <w:rPr>
                <w:rFonts w:eastAsia="Calibri"/>
                <w:lang w:val="uk-UA"/>
              </w:rPr>
            </w:pPr>
          </w:p>
        </w:tc>
        <w:tc>
          <w:tcPr>
            <w:tcW w:w="509" w:type="pct"/>
            <w:tcBorders>
              <w:top w:val="single" w:sz="4" w:space="0" w:color="auto"/>
              <w:left w:val="single" w:sz="4" w:space="0" w:color="auto"/>
              <w:bottom w:val="single" w:sz="4" w:space="0" w:color="auto"/>
              <w:right w:val="single" w:sz="4" w:space="0" w:color="auto"/>
            </w:tcBorders>
          </w:tcPr>
          <w:p w:rsidR="00142B83" w:rsidRPr="00F05F73" w:rsidRDefault="00142B83" w:rsidP="00A11B72">
            <w:pPr>
              <w:jc w:val="center"/>
              <w:rPr>
                <w:rFonts w:eastAsia="Calibri"/>
                <w:b/>
                <w:sz w:val="28"/>
                <w:szCs w:val="28"/>
                <w:lang w:val="uk-UA"/>
              </w:rPr>
            </w:pPr>
            <w:r w:rsidRPr="00F05F73">
              <w:rPr>
                <w:rFonts w:eastAsia="Calibri"/>
                <w:b/>
                <w:sz w:val="28"/>
                <w:szCs w:val="28"/>
                <w:lang w:val="uk-UA"/>
              </w:rPr>
              <w:t>1,5</w:t>
            </w:r>
          </w:p>
          <w:p w:rsidR="00142B83" w:rsidRPr="00523D1A" w:rsidRDefault="00D16A62" w:rsidP="00D16A62">
            <w:pPr>
              <w:rPr>
                <w:rFonts w:eastAsia="Calibri"/>
                <w:sz w:val="28"/>
                <w:szCs w:val="28"/>
                <w:lang w:val="uk-UA"/>
              </w:rPr>
            </w:pPr>
            <w:r>
              <w:rPr>
                <w:rFonts w:eastAsia="Calibri"/>
                <w:sz w:val="28"/>
                <w:szCs w:val="28"/>
                <w:lang w:val="uk-UA"/>
              </w:rPr>
              <w:t xml:space="preserve">      </w:t>
            </w:r>
            <w:r w:rsidR="00142B83">
              <w:rPr>
                <w:rFonts w:eastAsia="Calibri"/>
                <w:sz w:val="28"/>
                <w:szCs w:val="28"/>
                <w:lang w:val="uk-UA"/>
              </w:rPr>
              <w:t>1</w:t>
            </w:r>
          </w:p>
        </w:tc>
        <w:tc>
          <w:tcPr>
            <w:tcW w:w="510" w:type="pct"/>
            <w:tcBorders>
              <w:top w:val="single" w:sz="4" w:space="0" w:color="auto"/>
              <w:left w:val="single" w:sz="4" w:space="0" w:color="auto"/>
              <w:bottom w:val="single" w:sz="4" w:space="0" w:color="auto"/>
              <w:right w:val="single" w:sz="4" w:space="0" w:color="auto"/>
            </w:tcBorders>
          </w:tcPr>
          <w:p w:rsidR="00D16A62" w:rsidRDefault="00142B83" w:rsidP="00D16A62">
            <w:pPr>
              <w:jc w:val="center"/>
              <w:rPr>
                <w:rFonts w:eastAsia="Calibri"/>
                <w:b/>
                <w:sz w:val="28"/>
                <w:szCs w:val="28"/>
                <w:lang w:val="uk-UA"/>
              </w:rPr>
            </w:pPr>
            <w:r w:rsidRPr="00F05F73">
              <w:rPr>
                <w:rFonts w:eastAsia="Calibri"/>
                <w:b/>
                <w:sz w:val="28"/>
                <w:szCs w:val="28"/>
                <w:lang w:val="uk-UA"/>
              </w:rPr>
              <w:t>1,5</w:t>
            </w:r>
          </w:p>
          <w:p w:rsidR="00142B83" w:rsidRPr="00D16A62" w:rsidRDefault="00142B83" w:rsidP="00D16A62">
            <w:pPr>
              <w:jc w:val="center"/>
              <w:rPr>
                <w:rFonts w:eastAsia="Calibri"/>
                <w:b/>
                <w:sz w:val="28"/>
                <w:szCs w:val="28"/>
                <w:lang w:val="uk-UA"/>
              </w:rPr>
            </w:pPr>
            <w:r>
              <w:rPr>
                <w:rFonts w:eastAsia="Calibri"/>
                <w:sz w:val="28"/>
                <w:szCs w:val="28"/>
                <w:lang w:val="uk-UA"/>
              </w:rPr>
              <w:t>1</w:t>
            </w:r>
          </w:p>
        </w:tc>
        <w:tc>
          <w:tcPr>
            <w:tcW w:w="509" w:type="pct"/>
            <w:tcBorders>
              <w:top w:val="single" w:sz="4" w:space="0" w:color="auto"/>
              <w:left w:val="single" w:sz="4" w:space="0" w:color="auto"/>
              <w:bottom w:val="single" w:sz="4" w:space="0" w:color="auto"/>
              <w:right w:val="single" w:sz="4" w:space="0" w:color="auto"/>
            </w:tcBorders>
          </w:tcPr>
          <w:p w:rsidR="00D16A62" w:rsidRDefault="00142B83" w:rsidP="00D16A62">
            <w:pPr>
              <w:jc w:val="center"/>
              <w:rPr>
                <w:rFonts w:eastAsia="Calibri"/>
                <w:b/>
                <w:sz w:val="28"/>
                <w:szCs w:val="28"/>
                <w:lang w:val="uk-UA"/>
              </w:rPr>
            </w:pPr>
            <w:r w:rsidRPr="00F05F73">
              <w:rPr>
                <w:rFonts w:eastAsia="Calibri"/>
                <w:b/>
                <w:sz w:val="28"/>
                <w:szCs w:val="28"/>
                <w:lang w:val="uk-UA"/>
              </w:rPr>
              <w:t>2</w:t>
            </w:r>
          </w:p>
          <w:p w:rsidR="00142B83" w:rsidRPr="00D16A62" w:rsidRDefault="00142B83" w:rsidP="00D16A62">
            <w:pPr>
              <w:jc w:val="center"/>
              <w:rPr>
                <w:rFonts w:eastAsia="Calibri"/>
                <w:b/>
                <w:sz w:val="28"/>
                <w:szCs w:val="28"/>
                <w:lang w:val="uk-UA"/>
              </w:rPr>
            </w:pPr>
            <w:r>
              <w:rPr>
                <w:rFonts w:eastAsia="Calibri"/>
                <w:sz w:val="28"/>
                <w:szCs w:val="28"/>
                <w:lang w:val="uk-UA"/>
              </w:rPr>
              <w:t>1</w:t>
            </w:r>
          </w:p>
          <w:p w:rsidR="00142B83" w:rsidRPr="00523D1A" w:rsidRDefault="00142B83" w:rsidP="00D16A62">
            <w:pPr>
              <w:rPr>
                <w:rFonts w:eastAsia="Calibri"/>
                <w:sz w:val="28"/>
                <w:szCs w:val="28"/>
                <w:lang w:val="uk-UA"/>
              </w:rPr>
            </w:pPr>
          </w:p>
        </w:tc>
        <w:tc>
          <w:tcPr>
            <w:tcW w:w="510" w:type="pct"/>
            <w:tcBorders>
              <w:top w:val="single" w:sz="4" w:space="0" w:color="auto"/>
              <w:left w:val="single" w:sz="4" w:space="0" w:color="auto"/>
              <w:bottom w:val="single" w:sz="4" w:space="0" w:color="auto"/>
              <w:right w:val="single" w:sz="4" w:space="0" w:color="auto"/>
            </w:tcBorders>
          </w:tcPr>
          <w:p w:rsidR="00142B83" w:rsidRPr="00F05F73" w:rsidRDefault="00142B83" w:rsidP="00A11B72">
            <w:pPr>
              <w:jc w:val="center"/>
              <w:rPr>
                <w:rFonts w:eastAsia="Calibri"/>
                <w:b/>
                <w:sz w:val="28"/>
                <w:szCs w:val="28"/>
                <w:lang w:val="uk-UA"/>
              </w:rPr>
            </w:pPr>
            <w:r w:rsidRPr="00F05F73">
              <w:rPr>
                <w:rFonts w:eastAsia="Calibri"/>
                <w:b/>
                <w:sz w:val="28"/>
                <w:szCs w:val="28"/>
                <w:lang w:val="uk-UA"/>
              </w:rPr>
              <w:t>2</w:t>
            </w:r>
          </w:p>
          <w:p w:rsidR="00142B83" w:rsidRDefault="00D16A62" w:rsidP="00D16A62">
            <w:pPr>
              <w:rPr>
                <w:rFonts w:eastAsia="Calibri"/>
                <w:sz w:val="28"/>
                <w:szCs w:val="28"/>
                <w:lang w:val="uk-UA"/>
              </w:rPr>
            </w:pPr>
            <w:r>
              <w:rPr>
                <w:rFonts w:eastAsia="Calibri"/>
                <w:sz w:val="28"/>
                <w:szCs w:val="28"/>
                <w:lang w:val="uk-UA"/>
              </w:rPr>
              <w:t xml:space="preserve">      </w:t>
            </w:r>
            <w:r w:rsidR="00142B83">
              <w:rPr>
                <w:rFonts w:eastAsia="Calibri"/>
                <w:sz w:val="28"/>
                <w:szCs w:val="28"/>
                <w:lang w:val="uk-UA"/>
              </w:rPr>
              <w:t>1</w:t>
            </w:r>
          </w:p>
          <w:p w:rsidR="00142B83" w:rsidRDefault="00142B83" w:rsidP="00A11B72">
            <w:pPr>
              <w:jc w:val="center"/>
              <w:rPr>
                <w:rFonts w:eastAsia="Calibri"/>
                <w:sz w:val="28"/>
                <w:szCs w:val="28"/>
                <w:lang w:val="uk-UA"/>
              </w:rPr>
            </w:pPr>
            <w:r>
              <w:rPr>
                <w:rFonts w:eastAsia="Calibri"/>
                <w:sz w:val="28"/>
                <w:szCs w:val="28"/>
                <w:lang w:val="uk-UA"/>
              </w:rPr>
              <w:t>1</w:t>
            </w:r>
          </w:p>
          <w:p w:rsidR="00142B83" w:rsidRPr="00862F3C" w:rsidRDefault="00142B83" w:rsidP="00A11B72">
            <w:pPr>
              <w:rPr>
                <w:rFonts w:eastAsia="Calibri"/>
                <w:sz w:val="28"/>
                <w:szCs w:val="28"/>
                <w:lang w:val="uk-UA"/>
              </w:rPr>
            </w:pPr>
          </w:p>
        </w:tc>
        <w:tc>
          <w:tcPr>
            <w:tcW w:w="350" w:type="pct"/>
            <w:tcBorders>
              <w:top w:val="single" w:sz="4" w:space="0" w:color="auto"/>
              <w:left w:val="single" w:sz="4" w:space="0" w:color="auto"/>
              <w:bottom w:val="single" w:sz="4" w:space="0" w:color="auto"/>
              <w:right w:val="single" w:sz="4" w:space="0" w:color="auto"/>
            </w:tcBorders>
          </w:tcPr>
          <w:p w:rsidR="00142B83" w:rsidRPr="00F05F73" w:rsidRDefault="00142B83" w:rsidP="00A11B72">
            <w:pPr>
              <w:jc w:val="center"/>
              <w:rPr>
                <w:rFonts w:eastAsia="Calibri"/>
                <w:b/>
                <w:sz w:val="28"/>
                <w:szCs w:val="28"/>
                <w:lang w:val="uk-UA"/>
              </w:rPr>
            </w:pPr>
            <w:r w:rsidRPr="00F05F73">
              <w:rPr>
                <w:rFonts w:eastAsia="Calibri"/>
                <w:b/>
                <w:sz w:val="28"/>
                <w:szCs w:val="28"/>
                <w:lang w:val="uk-UA"/>
              </w:rPr>
              <w:t>2</w:t>
            </w:r>
          </w:p>
          <w:p w:rsidR="00142B83" w:rsidRDefault="00D16A62" w:rsidP="00D16A62">
            <w:pPr>
              <w:rPr>
                <w:rFonts w:eastAsia="Calibri"/>
                <w:sz w:val="28"/>
                <w:szCs w:val="28"/>
                <w:lang w:val="uk-UA"/>
              </w:rPr>
            </w:pPr>
            <w:r>
              <w:rPr>
                <w:rFonts w:eastAsia="Calibri"/>
                <w:sz w:val="28"/>
                <w:szCs w:val="28"/>
                <w:lang w:val="uk-UA"/>
              </w:rPr>
              <w:t xml:space="preserve">   </w:t>
            </w:r>
            <w:r w:rsidR="00142B83">
              <w:rPr>
                <w:rFonts w:eastAsia="Calibri"/>
                <w:sz w:val="28"/>
                <w:szCs w:val="28"/>
                <w:lang w:val="uk-UA"/>
              </w:rPr>
              <w:t>1</w:t>
            </w:r>
          </w:p>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c>
          <w:tcPr>
            <w:tcW w:w="2612" w:type="pct"/>
            <w:gridSpan w:val="2"/>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b/>
                <w:bCs/>
                <w:sz w:val="28"/>
                <w:szCs w:val="28"/>
                <w:lang w:val="uk-UA"/>
              </w:rPr>
            </w:pPr>
            <w:r>
              <w:rPr>
                <w:rFonts w:eastAsia="Calibri"/>
                <w:b/>
                <w:bCs/>
                <w:sz w:val="28"/>
                <w:szCs w:val="28"/>
                <w:lang w:val="uk-UA"/>
              </w:rPr>
              <w:t>Сумарна кількість навчальних годин</w:t>
            </w:r>
          </w:p>
        </w:tc>
        <w:tc>
          <w:tcPr>
            <w:tcW w:w="509" w:type="pct"/>
            <w:tcBorders>
              <w:top w:val="single" w:sz="4" w:space="0" w:color="auto"/>
              <w:left w:val="single" w:sz="4" w:space="0" w:color="auto"/>
              <w:bottom w:val="single" w:sz="4" w:space="0" w:color="auto"/>
              <w:right w:val="single" w:sz="4" w:space="0" w:color="auto"/>
            </w:tcBorders>
          </w:tcPr>
          <w:p w:rsidR="00142B83" w:rsidRPr="00862F3C" w:rsidRDefault="00142B83" w:rsidP="00A11B72">
            <w:pPr>
              <w:jc w:val="center"/>
              <w:rPr>
                <w:rFonts w:eastAsia="Calibri"/>
                <w:b/>
                <w:sz w:val="28"/>
                <w:szCs w:val="28"/>
                <w:lang w:val="uk-UA"/>
              </w:rPr>
            </w:pPr>
            <w:r w:rsidRPr="00862F3C">
              <w:rPr>
                <w:rFonts w:eastAsia="Calibri"/>
                <w:b/>
                <w:sz w:val="28"/>
                <w:szCs w:val="28"/>
                <w:lang w:val="uk-UA"/>
              </w:rPr>
              <w:t>2</w:t>
            </w:r>
            <w:r w:rsidR="00D16A62">
              <w:rPr>
                <w:rFonts w:eastAsia="Calibri"/>
                <w:b/>
                <w:sz w:val="28"/>
                <w:szCs w:val="28"/>
                <w:lang w:val="uk-UA"/>
              </w:rPr>
              <w:t>7,5</w:t>
            </w:r>
          </w:p>
        </w:tc>
        <w:tc>
          <w:tcPr>
            <w:tcW w:w="510" w:type="pct"/>
            <w:tcBorders>
              <w:top w:val="single" w:sz="4" w:space="0" w:color="auto"/>
              <w:left w:val="single" w:sz="4" w:space="0" w:color="auto"/>
              <w:bottom w:val="single" w:sz="4" w:space="0" w:color="auto"/>
              <w:right w:val="single" w:sz="4" w:space="0" w:color="auto"/>
            </w:tcBorders>
          </w:tcPr>
          <w:p w:rsidR="00142B83" w:rsidRPr="00862F3C" w:rsidRDefault="00142B83" w:rsidP="00A11B72">
            <w:pPr>
              <w:jc w:val="center"/>
              <w:rPr>
                <w:rFonts w:eastAsia="Calibri"/>
                <w:b/>
                <w:sz w:val="28"/>
                <w:szCs w:val="28"/>
                <w:lang w:val="uk-UA"/>
              </w:rPr>
            </w:pPr>
            <w:r w:rsidRPr="00862F3C">
              <w:rPr>
                <w:rFonts w:eastAsia="Calibri"/>
                <w:b/>
                <w:sz w:val="28"/>
                <w:szCs w:val="28"/>
                <w:lang w:val="uk-UA"/>
              </w:rPr>
              <w:t>3</w:t>
            </w:r>
            <w:r w:rsidR="00D16A62">
              <w:rPr>
                <w:rFonts w:eastAsia="Calibri"/>
                <w:b/>
                <w:sz w:val="28"/>
                <w:szCs w:val="28"/>
                <w:lang w:val="uk-UA"/>
              </w:rPr>
              <w:t>0,5</w:t>
            </w:r>
          </w:p>
        </w:tc>
        <w:tc>
          <w:tcPr>
            <w:tcW w:w="509" w:type="pct"/>
            <w:tcBorders>
              <w:top w:val="single" w:sz="4" w:space="0" w:color="auto"/>
              <w:left w:val="single" w:sz="4" w:space="0" w:color="auto"/>
              <w:bottom w:val="single" w:sz="4" w:space="0" w:color="auto"/>
              <w:right w:val="single" w:sz="4" w:space="0" w:color="auto"/>
            </w:tcBorders>
          </w:tcPr>
          <w:p w:rsidR="00142B83" w:rsidRPr="00862F3C" w:rsidRDefault="00142B83" w:rsidP="00A11B72">
            <w:pPr>
              <w:jc w:val="center"/>
              <w:rPr>
                <w:rFonts w:eastAsia="Calibri"/>
                <w:b/>
                <w:sz w:val="28"/>
                <w:szCs w:val="28"/>
                <w:lang w:val="uk-UA"/>
              </w:rPr>
            </w:pPr>
            <w:r w:rsidRPr="00862F3C">
              <w:rPr>
                <w:rFonts w:eastAsia="Calibri"/>
                <w:b/>
                <w:sz w:val="28"/>
                <w:szCs w:val="28"/>
                <w:lang w:val="uk-UA"/>
              </w:rPr>
              <w:t>3</w:t>
            </w:r>
            <w:r w:rsidR="00D16A62">
              <w:rPr>
                <w:rFonts w:eastAsia="Calibri"/>
                <w:b/>
                <w:sz w:val="28"/>
                <w:szCs w:val="28"/>
                <w:lang w:val="uk-UA"/>
              </w:rPr>
              <w:t>2</w:t>
            </w:r>
          </w:p>
        </w:tc>
        <w:tc>
          <w:tcPr>
            <w:tcW w:w="510" w:type="pct"/>
            <w:tcBorders>
              <w:top w:val="single" w:sz="4" w:space="0" w:color="auto"/>
              <w:left w:val="single" w:sz="4" w:space="0" w:color="auto"/>
              <w:bottom w:val="single" w:sz="4" w:space="0" w:color="auto"/>
              <w:right w:val="single" w:sz="4" w:space="0" w:color="auto"/>
            </w:tcBorders>
          </w:tcPr>
          <w:p w:rsidR="00142B83" w:rsidRPr="00862F3C" w:rsidRDefault="00142B83" w:rsidP="00A11B72">
            <w:pPr>
              <w:jc w:val="center"/>
              <w:rPr>
                <w:rFonts w:eastAsia="Calibri"/>
                <w:b/>
                <w:sz w:val="28"/>
                <w:szCs w:val="28"/>
                <w:lang w:val="uk-UA"/>
              </w:rPr>
            </w:pPr>
            <w:r>
              <w:rPr>
                <w:rFonts w:eastAsia="Calibri"/>
                <w:b/>
                <w:sz w:val="28"/>
                <w:szCs w:val="28"/>
                <w:lang w:val="uk-UA"/>
              </w:rPr>
              <w:t>33</w:t>
            </w:r>
            <w:r w:rsidRPr="00862F3C">
              <w:rPr>
                <w:rFonts w:eastAsia="Calibri"/>
                <w:b/>
                <w:sz w:val="28"/>
                <w:szCs w:val="28"/>
                <w:lang w:val="uk-UA"/>
              </w:rPr>
              <w:t>,5</w:t>
            </w:r>
          </w:p>
        </w:tc>
        <w:tc>
          <w:tcPr>
            <w:tcW w:w="350" w:type="pct"/>
            <w:tcBorders>
              <w:top w:val="single" w:sz="4" w:space="0" w:color="auto"/>
              <w:left w:val="single" w:sz="4" w:space="0" w:color="auto"/>
              <w:bottom w:val="single" w:sz="4" w:space="0" w:color="auto"/>
              <w:right w:val="single" w:sz="4" w:space="0" w:color="auto"/>
            </w:tcBorders>
          </w:tcPr>
          <w:p w:rsidR="00142B83" w:rsidRPr="00862F3C" w:rsidRDefault="00142B83" w:rsidP="00A11B72">
            <w:pPr>
              <w:jc w:val="center"/>
              <w:rPr>
                <w:rFonts w:eastAsia="Calibri"/>
                <w:b/>
                <w:sz w:val="28"/>
                <w:szCs w:val="28"/>
                <w:lang w:val="uk-UA"/>
              </w:rPr>
            </w:pPr>
            <w:r w:rsidRPr="00862F3C">
              <w:rPr>
                <w:rFonts w:eastAsia="Calibri"/>
                <w:b/>
                <w:sz w:val="28"/>
                <w:szCs w:val="28"/>
                <w:lang w:val="uk-UA"/>
              </w:rPr>
              <w:t>3</w:t>
            </w:r>
            <w:r>
              <w:rPr>
                <w:rFonts w:eastAsia="Calibri"/>
                <w:b/>
                <w:sz w:val="28"/>
                <w:szCs w:val="28"/>
                <w:lang w:val="uk-UA"/>
              </w:rPr>
              <w:t>5</w:t>
            </w:r>
          </w:p>
        </w:tc>
      </w:tr>
    </w:tbl>
    <w:p w:rsidR="00142B83" w:rsidRDefault="00142B83" w:rsidP="00142B83">
      <w:pPr>
        <w:jc w:val="center"/>
        <w:rPr>
          <w:b/>
          <w:lang w:val="uk-UA"/>
        </w:rPr>
      </w:pPr>
      <w:r>
        <w:rPr>
          <w:b/>
          <w:lang w:val="uk-UA"/>
        </w:rPr>
        <w:t>н</w:t>
      </w:r>
      <w:r w:rsidRPr="00031CF0">
        <w:rPr>
          <w:b/>
          <w:lang w:val="uk-UA"/>
        </w:rPr>
        <w:t>а 20</w:t>
      </w:r>
      <w:r>
        <w:rPr>
          <w:b/>
          <w:lang w:val="uk-UA"/>
        </w:rPr>
        <w:t xml:space="preserve">19 – 2020 </w:t>
      </w:r>
      <w:r w:rsidRPr="00031CF0">
        <w:rPr>
          <w:b/>
          <w:lang w:val="uk-UA"/>
        </w:rPr>
        <w:t>навчальний рік</w:t>
      </w:r>
    </w:p>
    <w:p w:rsidR="00142B83" w:rsidRDefault="00142B83" w:rsidP="00142B83">
      <w:pPr>
        <w:jc w:val="center"/>
        <w:rPr>
          <w:lang w:val="uk-UA"/>
        </w:rPr>
      </w:pPr>
    </w:p>
    <w:p w:rsidR="00142B83" w:rsidRPr="001B7243" w:rsidRDefault="00142B83" w:rsidP="00142B83">
      <w:pPr>
        <w:jc w:val="both"/>
        <w:rPr>
          <w:lang w:val="uk-UA"/>
        </w:rPr>
      </w:pPr>
      <w:r w:rsidRPr="001B7243">
        <w:rPr>
          <w:lang w:val="uk-UA"/>
        </w:rPr>
        <w:t>Директор школи:                                                Мельникова О.Ф.</w:t>
      </w:r>
    </w:p>
    <w:p w:rsidR="00142B83" w:rsidRPr="001B7243" w:rsidRDefault="00142B83" w:rsidP="00142B83">
      <w:pPr>
        <w:jc w:val="both"/>
        <w:rPr>
          <w:lang w:val="uk-UA"/>
        </w:rPr>
      </w:pPr>
    </w:p>
    <w:p w:rsidR="00142B83" w:rsidRDefault="00142B83" w:rsidP="00142B83">
      <w:pPr>
        <w:jc w:val="both"/>
        <w:rPr>
          <w:lang w:val="uk-UA"/>
        </w:rPr>
      </w:pPr>
      <w:r w:rsidRPr="001B7243">
        <w:rPr>
          <w:lang w:val="uk-UA"/>
        </w:rPr>
        <w:t xml:space="preserve">Голова профкому:                                         </w:t>
      </w:r>
      <w:r>
        <w:rPr>
          <w:lang w:val="uk-UA"/>
        </w:rPr>
        <w:t>Хуторянський В.І</w:t>
      </w:r>
    </w:p>
    <w:p w:rsidR="00142B83" w:rsidRDefault="00142B83" w:rsidP="00142B83">
      <w:pPr>
        <w:jc w:val="both"/>
        <w:rPr>
          <w:lang w:val="uk-UA"/>
        </w:rPr>
      </w:pPr>
    </w:p>
    <w:p w:rsidR="00142B83" w:rsidRDefault="00142B83" w:rsidP="00142B83">
      <w:pPr>
        <w:jc w:val="both"/>
        <w:rPr>
          <w:lang w:val="uk-UA"/>
        </w:rPr>
      </w:pPr>
    </w:p>
    <w:p w:rsidR="00142B83" w:rsidRDefault="00142B83" w:rsidP="00142B83">
      <w:pPr>
        <w:jc w:val="both"/>
        <w:rPr>
          <w:lang w:val="uk-UA"/>
        </w:rPr>
      </w:pPr>
    </w:p>
    <w:p w:rsidR="00142B83" w:rsidRDefault="00142B83" w:rsidP="00142B83">
      <w:pPr>
        <w:jc w:val="both"/>
        <w:rPr>
          <w:lang w:val="uk-UA"/>
        </w:rPr>
      </w:pPr>
    </w:p>
    <w:p w:rsidR="00142B83" w:rsidRDefault="00142B83" w:rsidP="006E1A05">
      <w:pPr>
        <w:rPr>
          <w:lang w:val="uk-UA"/>
        </w:rPr>
      </w:pPr>
    </w:p>
    <w:p w:rsidR="00142B83" w:rsidRPr="000630B7" w:rsidRDefault="00142B83" w:rsidP="00142B83">
      <w:pPr>
        <w:jc w:val="right"/>
        <w:rPr>
          <w:lang w:val="uk-UA"/>
        </w:rPr>
      </w:pPr>
      <w:r w:rsidRPr="000630B7">
        <w:rPr>
          <w:lang w:val="uk-UA"/>
        </w:rPr>
        <w:lastRenderedPageBreak/>
        <w:t xml:space="preserve">Начальник відділу освіти, </w:t>
      </w:r>
    </w:p>
    <w:p w:rsidR="00142B83" w:rsidRPr="000630B7" w:rsidRDefault="00142B83" w:rsidP="00142B83">
      <w:pPr>
        <w:jc w:val="right"/>
        <w:rPr>
          <w:lang w:val="uk-UA"/>
        </w:rPr>
      </w:pPr>
      <w:r w:rsidRPr="000630B7">
        <w:rPr>
          <w:lang w:val="uk-UA"/>
        </w:rPr>
        <w:t xml:space="preserve">молоді та спорту виконавчого комітету  </w:t>
      </w:r>
    </w:p>
    <w:p w:rsidR="00142B83" w:rsidRPr="000630B7" w:rsidRDefault="00142B83" w:rsidP="00142B83">
      <w:pPr>
        <w:jc w:val="right"/>
        <w:rPr>
          <w:lang w:val="uk-UA"/>
        </w:rPr>
      </w:pPr>
      <w:r w:rsidRPr="000630B7">
        <w:rPr>
          <w:lang w:val="uk-UA"/>
        </w:rPr>
        <w:t xml:space="preserve">Межівської селищної ради                                                                                                                                                            </w:t>
      </w:r>
    </w:p>
    <w:p w:rsidR="00142B83" w:rsidRDefault="00142B83" w:rsidP="00142B83">
      <w:pPr>
        <w:ind w:left="4248" w:firstLine="708"/>
        <w:jc w:val="right"/>
        <w:rPr>
          <w:b/>
          <w:sz w:val="22"/>
          <w:szCs w:val="22"/>
          <w:lang w:val="uk-UA"/>
        </w:rPr>
      </w:pPr>
      <w:r w:rsidRPr="000630B7">
        <w:rPr>
          <w:lang w:val="uk-UA"/>
        </w:rPr>
        <w:t>____________</w:t>
      </w:r>
      <w:r>
        <w:rPr>
          <w:lang w:val="uk-UA"/>
        </w:rPr>
        <w:t>__</w:t>
      </w:r>
      <w:r w:rsidRPr="000630B7">
        <w:rPr>
          <w:lang w:val="uk-UA"/>
        </w:rPr>
        <w:t xml:space="preserve">О.О.ЛИТВИНЕНКО                                                                                                                                                                </w:t>
      </w:r>
    </w:p>
    <w:p w:rsidR="00142B83" w:rsidRPr="00AD5F98" w:rsidRDefault="00142B83" w:rsidP="00142B83">
      <w:pPr>
        <w:rPr>
          <w:lang w:val="uk-UA"/>
        </w:rPr>
      </w:pPr>
    </w:p>
    <w:p w:rsidR="00142B83" w:rsidRDefault="00142B83" w:rsidP="00142B83">
      <w:pPr>
        <w:rPr>
          <w:b/>
          <w:sz w:val="28"/>
          <w:szCs w:val="28"/>
          <w:lang w:val="uk-UA"/>
        </w:rPr>
      </w:pPr>
    </w:p>
    <w:p w:rsidR="00142B83" w:rsidRDefault="00142B83" w:rsidP="00142B83">
      <w:pPr>
        <w:jc w:val="center"/>
        <w:rPr>
          <w:b/>
          <w:sz w:val="28"/>
          <w:szCs w:val="28"/>
          <w:lang w:val="uk-UA"/>
        </w:rPr>
      </w:pPr>
    </w:p>
    <w:p w:rsidR="00142B83" w:rsidRPr="00542C29" w:rsidRDefault="00142B83" w:rsidP="00142B83">
      <w:pPr>
        <w:jc w:val="center"/>
        <w:rPr>
          <w:b/>
          <w:lang w:val="uk-UA"/>
        </w:rPr>
      </w:pPr>
      <w:r w:rsidRPr="00542C29">
        <w:rPr>
          <w:b/>
          <w:lang w:val="uk-UA"/>
        </w:rPr>
        <w:t>ІНДИВІДУАЛЬНИЙ НАВЧАЛЬНИЙ ПЛАН</w:t>
      </w:r>
    </w:p>
    <w:p w:rsidR="00142B83" w:rsidRDefault="00142B83" w:rsidP="00142B83">
      <w:pPr>
        <w:jc w:val="center"/>
        <w:rPr>
          <w:b/>
          <w:lang w:val="uk-UA"/>
        </w:rPr>
      </w:pPr>
      <w:r>
        <w:rPr>
          <w:b/>
          <w:lang w:val="uk-UA"/>
        </w:rPr>
        <w:t>освітньої програми закладу загальної середньої освіти ІІступеня</w:t>
      </w:r>
    </w:p>
    <w:p w:rsidR="00142B83" w:rsidRDefault="00142B83" w:rsidP="00142B83">
      <w:pPr>
        <w:jc w:val="center"/>
        <w:rPr>
          <w:b/>
          <w:lang w:val="uk-UA"/>
        </w:rPr>
      </w:pPr>
      <w:r>
        <w:rPr>
          <w:b/>
          <w:lang w:val="uk-UA"/>
        </w:rPr>
        <w:t>КЗО «</w:t>
      </w:r>
      <w:r w:rsidRPr="00031CF0">
        <w:rPr>
          <w:b/>
          <w:lang w:val="uk-UA"/>
        </w:rPr>
        <w:t>Райпільсь</w:t>
      </w:r>
      <w:r>
        <w:rPr>
          <w:b/>
          <w:lang w:val="uk-UA"/>
        </w:rPr>
        <w:t>ка загальноосвітня школа</w:t>
      </w:r>
      <w:r w:rsidRPr="00031CF0">
        <w:rPr>
          <w:b/>
          <w:lang w:val="uk-UA"/>
        </w:rPr>
        <w:t xml:space="preserve"> І – ІІІ ступенів</w:t>
      </w:r>
      <w:r>
        <w:rPr>
          <w:b/>
          <w:lang w:val="uk-UA"/>
        </w:rPr>
        <w:t>»МСР»</w:t>
      </w:r>
    </w:p>
    <w:p w:rsidR="00142B83" w:rsidRDefault="00142B83" w:rsidP="00142B83">
      <w:pPr>
        <w:jc w:val="center"/>
        <w:rPr>
          <w:b/>
          <w:lang w:val="uk-UA"/>
        </w:rPr>
      </w:pPr>
      <w:r>
        <w:rPr>
          <w:b/>
          <w:lang w:val="uk-UA"/>
        </w:rPr>
        <w:t>н</w:t>
      </w:r>
      <w:r w:rsidRPr="00031CF0">
        <w:rPr>
          <w:b/>
          <w:lang w:val="uk-UA"/>
        </w:rPr>
        <w:t>а 20</w:t>
      </w:r>
      <w:r>
        <w:rPr>
          <w:b/>
          <w:lang w:val="uk-UA"/>
        </w:rPr>
        <w:t xml:space="preserve">19 – 2020 </w:t>
      </w:r>
      <w:r w:rsidRPr="00031CF0">
        <w:rPr>
          <w:b/>
          <w:lang w:val="uk-UA"/>
        </w:rPr>
        <w:t>навчальний рік</w:t>
      </w:r>
    </w:p>
    <w:p w:rsidR="00142B83" w:rsidRPr="00542C29" w:rsidRDefault="00142B83" w:rsidP="00142B83">
      <w:pPr>
        <w:jc w:val="center"/>
        <w:rPr>
          <w:b/>
          <w:lang w:val="uk-UA"/>
        </w:rPr>
      </w:pPr>
    </w:p>
    <w:tbl>
      <w:tblPr>
        <w:tblpPr w:leftFromText="180" w:rightFromText="180" w:vertAnchor="text" w:horzAnchor="page" w:tblpX="1037" w:tblpY="21"/>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0"/>
        <w:gridCol w:w="5066"/>
        <w:gridCol w:w="2815"/>
      </w:tblGrid>
      <w:tr w:rsidR="00142B83" w:rsidRPr="006D12E2" w:rsidTr="00142B83">
        <w:trPr>
          <w:trHeight w:val="330"/>
        </w:trPr>
        <w:tc>
          <w:tcPr>
            <w:tcW w:w="1072"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b/>
                <w:bCs/>
                <w:sz w:val="28"/>
                <w:szCs w:val="28"/>
                <w:lang w:val="uk-UA"/>
              </w:rPr>
            </w:pPr>
            <w:r w:rsidRPr="00523D1A">
              <w:rPr>
                <w:rFonts w:eastAsia="Calibri"/>
                <w:b/>
                <w:bCs/>
                <w:sz w:val="28"/>
                <w:szCs w:val="28"/>
                <w:lang w:val="uk-UA"/>
              </w:rPr>
              <w:t>Освітні галузі</w:t>
            </w:r>
          </w:p>
        </w:tc>
        <w:tc>
          <w:tcPr>
            <w:tcW w:w="2525"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b/>
                <w:bCs/>
                <w:sz w:val="28"/>
                <w:szCs w:val="28"/>
                <w:lang w:val="uk-UA"/>
              </w:rPr>
            </w:pPr>
            <w:r w:rsidRPr="00523D1A">
              <w:rPr>
                <w:rFonts w:eastAsia="Calibri"/>
                <w:b/>
                <w:bCs/>
                <w:sz w:val="28"/>
                <w:szCs w:val="28"/>
                <w:lang w:val="uk-UA"/>
              </w:rPr>
              <w:t>Предмети</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b/>
                <w:bCs/>
                <w:sz w:val="28"/>
                <w:szCs w:val="28"/>
                <w:lang w:val="uk-UA"/>
              </w:rPr>
            </w:pPr>
            <w:r w:rsidRPr="00523D1A">
              <w:rPr>
                <w:rFonts w:eastAsia="Calibri"/>
                <w:b/>
                <w:bCs/>
                <w:sz w:val="28"/>
                <w:szCs w:val="28"/>
                <w:lang w:val="uk-UA"/>
              </w:rPr>
              <w:t>Кількість годин на тиждень у класах</w:t>
            </w:r>
          </w:p>
        </w:tc>
      </w:tr>
      <w:tr w:rsidR="00142B83" w:rsidRPr="00523D1A" w:rsidTr="00142B83">
        <w:trPr>
          <w:trHeight w:val="300"/>
        </w:trPr>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b/>
                <w:bCs/>
                <w:sz w:val="28"/>
                <w:szCs w:val="28"/>
                <w:lang w:val="uk-UA"/>
              </w:rPr>
            </w:pPr>
          </w:p>
        </w:tc>
        <w:tc>
          <w:tcPr>
            <w:tcW w:w="2525"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b/>
                <w:bCs/>
                <w:sz w:val="28"/>
                <w:szCs w:val="28"/>
                <w:lang w:val="uk-UA"/>
              </w:rPr>
            </w:pP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b/>
                <w:bCs/>
                <w:sz w:val="28"/>
                <w:szCs w:val="28"/>
                <w:lang w:val="uk-UA"/>
              </w:rPr>
            </w:pPr>
            <w:r>
              <w:rPr>
                <w:rFonts w:eastAsia="Calibri"/>
                <w:b/>
                <w:bCs/>
                <w:sz w:val="28"/>
                <w:szCs w:val="28"/>
                <w:lang w:val="uk-UA"/>
              </w:rPr>
              <w:t>8</w:t>
            </w:r>
          </w:p>
        </w:tc>
      </w:tr>
      <w:tr w:rsidR="00142B83" w:rsidRPr="00523D1A" w:rsidTr="00142B83">
        <w:tc>
          <w:tcPr>
            <w:tcW w:w="1072"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Мови і літератури</w:t>
            </w: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 xml:space="preserve">Українська мова </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Українська література</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Іноземна мова</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Pr>
                <w:rFonts w:eastAsia="Calibri"/>
                <w:sz w:val="28"/>
                <w:szCs w:val="28"/>
                <w:lang w:val="uk-UA"/>
              </w:rPr>
              <w:t>Зарубіжна література</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c>
          <w:tcPr>
            <w:tcW w:w="1072"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Суспільство-знавство</w:t>
            </w: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Історія України</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sidRPr="00523D1A">
              <w:rPr>
                <w:rFonts w:eastAsia="Calibri"/>
                <w:sz w:val="28"/>
                <w:szCs w:val="28"/>
                <w:lang w:val="uk-UA"/>
              </w:rPr>
              <w:t>1</w:t>
            </w:r>
          </w:p>
        </w:tc>
      </w:tr>
      <w:tr w:rsidR="00142B83" w:rsidRPr="00523D1A" w:rsidTr="00142B83">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Всесвітня історія</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0,5</w:t>
            </w:r>
          </w:p>
        </w:tc>
      </w:tr>
      <w:tr w:rsidR="00142B83" w:rsidRPr="00523D1A" w:rsidTr="00142B83">
        <w:trPr>
          <w:gridAfter w:val="2"/>
          <w:wAfter w:w="3928" w:type="pct"/>
          <w:trHeight w:val="322"/>
        </w:trPr>
        <w:tc>
          <w:tcPr>
            <w:tcW w:w="1072"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Математика</w:t>
            </w:r>
          </w:p>
        </w:tc>
      </w:tr>
      <w:tr w:rsidR="00142B83" w:rsidRPr="00523D1A" w:rsidTr="00142B83">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Алгебра</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Геометрія</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rPr>
          <w:gridAfter w:val="2"/>
          <w:wAfter w:w="3928" w:type="pct"/>
          <w:trHeight w:val="322"/>
        </w:trPr>
        <w:tc>
          <w:tcPr>
            <w:tcW w:w="1072"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Природо-знавство</w:t>
            </w:r>
          </w:p>
        </w:tc>
      </w:tr>
      <w:tr w:rsidR="00142B83" w:rsidRPr="00523D1A" w:rsidTr="00142B83">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Біологія</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Географія</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Фізика</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Хімія</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c>
          <w:tcPr>
            <w:tcW w:w="1072"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Технології</w:t>
            </w: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Трудове навчання</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Інформатика</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1</w:t>
            </w:r>
          </w:p>
        </w:tc>
      </w:tr>
      <w:tr w:rsidR="00142B83" w:rsidRPr="00523D1A" w:rsidTr="00142B83">
        <w:tc>
          <w:tcPr>
            <w:tcW w:w="1072" w:type="pct"/>
            <w:vMerge w:val="restar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Здоров’я і фізична культура</w:t>
            </w:r>
          </w:p>
        </w:tc>
        <w:tc>
          <w:tcPr>
            <w:tcW w:w="2525"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sz w:val="28"/>
                <w:szCs w:val="28"/>
                <w:lang w:val="uk-UA"/>
              </w:rPr>
            </w:pPr>
            <w:r w:rsidRPr="00523D1A">
              <w:rPr>
                <w:rFonts w:eastAsia="Calibri"/>
                <w:sz w:val="28"/>
                <w:szCs w:val="28"/>
                <w:lang w:val="uk-UA"/>
              </w:rPr>
              <w:t>Основи здоров’я</w:t>
            </w:r>
          </w:p>
        </w:tc>
        <w:tc>
          <w:tcPr>
            <w:tcW w:w="1403" w:type="pct"/>
            <w:tcBorders>
              <w:top w:val="single" w:sz="4" w:space="0" w:color="auto"/>
              <w:left w:val="single" w:sz="4" w:space="0" w:color="auto"/>
              <w:bottom w:val="single" w:sz="4" w:space="0" w:color="auto"/>
              <w:right w:val="single" w:sz="4" w:space="0" w:color="auto"/>
            </w:tcBorders>
          </w:tcPr>
          <w:p w:rsidR="00142B83" w:rsidRPr="00523D1A" w:rsidRDefault="00142B83" w:rsidP="00A11B72">
            <w:pPr>
              <w:jc w:val="center"/>
              <w:rPr>
                <w:rFonts w:eastAsia="Calibri"/>
                <w:sz w:val="28"/>
                <w:szCs w:val="28"/>
                <w:lang w:val="uk-UA"/>
              </w:rPr>
            </w:pPr>
            <w:r>
              <w:rPr>
                <w:rFonts w:eastAsia="Calibri"/>
                <w:sz w:val="28"/>
                <w:szCs w:val="28"/>
                <w:lang w:val="uk-UA"/>
              </w:rPr>
              <w:t>0,5</w:t>
            </w:r>
          </w:p>
        </w:tc>
      </w:tr>
      <w:tr w:rsidR="00142B83" w:rsidRPr="00523D1A" w:rsidTr="00142B83">
        <w:trPr>
          <w:gridAfter w:val="2"/>
          <w:wAfter w:w="3928" w:type="pct"/>
          <w:trHeight w:val="322"/>
        </w:trPr>
        <w:tc>
          <w:tcPr>
            <w:tcW w:w="1072" w:type="pct"/>
            <w:vMerge/>
            <w:tcBorders>
              <w:top w:val="single" w:sz="4" w:space="0" w:color="auto"/>
              <w:left w:val="single" w:sz="4" w:space="0" w:color="auto"/>
              <w:bottom w:val="single" w:sz="4" w:space="0" w:color="auto"/>
              <w:right w:val="single" w:sz="4" w:space="0" w:color="auto"/>
            </w:tcBorders>
            <w:vAlign w:val="center"/>
          </w:tcPr>
          <w:p w:rsidR="00142B83" w:rsidRPr="00523D1A" w:rsidRDefault="00142B83" w:rsidP="00A11B72">
            <w:pPr>
              <w:rPr>
                <w:rFonts w:eastAsia="Calibri"/>
                <w:sz w:val="28"/>
                <w:szCs w:val="28"/>
                <w:lang w:val="uk-UA"/>
              </w:rPr>
            </w:pPr>
          </w:p>
        </w:tc>
      </w:tr>
      <w:tr w:rsidR="00142B83" w:rsidRPr="00523D1A" w:rsidTr="00142B83">
        <w:tc>
          <w:tcPr>
            <w:tcW w:w="3597" w:type="pct"/>
            <w:gridSpan w:val="2"/>
            <w:tcBorders>
              <w:top w:val="single" w:sz="4" w:space="0" w:color="auto"/>
              <w:left w:val="single" w:sz="4" w:space="0" w:color="auto"/>
              <w:bottom w:val="single" w:sz="4" w:space="0" w:color="auto"/>
              <w:right w:val="single" w:sz="4" w:space="0" w:color="auto"/>
            </w:tcBorders>
          </w:tcPr>
          <w:p w:rsidR="00142B83" w:rsidRPr="00523D1A" w:rsidRDefault="00142B83" w:rsidP="00A11B72">
            <w:pPr>
              <w:rPr>
                <w:rFonts w:eastAsia="Calibri"/>
                <w:b/>
                <w:bCs/>
                <w:sz w:val="28"/>
                <w:szCs w:val="28"/>
                <w:lang w:val="uk-UA"/>
              </w:rPr>
            </w:pPr>
            <w:r>
              <w:rPr>
                <w:rFonts w:eastAsia="Calibri"/>
                <w:b/>
                <w:bCs/>
                <w:sz w:val="28"/>
                <w:szCs w:val="28"/>
                <w:lang w:val="uk-UA"/>
              </w:rPr>
              <w:t>Сумарна кількість навчальних годин</w:t>
            </w:r>
          </w:p>
        </w:tc>
        <w:tc>
          <w:tcPr>
            <w:tcW w:w="1403" w:type="pct"/>
            <w:tcBorders>
              <w:top w:val="single" w:sz="4" w:space="0" w:color="auto"/>
              <w:left w:val="single" w:sz="4" w:space="0" w:color="auto"/>
              <w:bottom w:val="single" w:sz="4" w:space="0" w:color="auto"/>
              <w:right w:val="single" w:sz="4" w:space="0" w:color="auto"/>
            </w:tcBorders>
          </w:tcPr>
          <w:p w:rsidR="00142B83" w:rsidRPr="00862F3C" w:rsidRDefault="00142B83" w:rsidP="00A11B72">
            <w:pPr>
              <w:jc w:val="center"/>
              <w:rPr>
                <w:rFonts w:eastAsia="Calibri"/>
                <w:b/>
                <w:sz w:val="28"/>
                <w:szCs w:val="28"/>
                <w:lang w:val="uk-UA"/>
              </w:rPr>
            </w:pPr>
            <w:r>
              <w:rPr>
                <w:rFonts w:eastAsia="Calibri"/>
                <w:b/>
                <w:sz w:val="28"/>
                <w:szCs w:val="28"/>
                <w:lang w:val="uk-UA"/>
              </w:rPr>
              <w:t>14</w:t>
            </w:r>
          </w:p>
        </w:tc>
      </w:tr>
    </w:tbl>
    <w:p w:rsidR="00142B83" w:rsidRPr="00542C29" w:rsidRDefault="00142B83" w:rsidP="00142B83">
      <w:pPr>
        <w:jc w:val="center"/>
        <w:rPr>
          <w:b/>
          <w:lang w:val="uk-UA"/>
        </w:rPr>
      </w:pPr>
    </w:p>
    <w:p w:rsidR="00142B83" w:rsidRPr="00542C29" w:rsidRDefault="00142B83" w:rsidP="00142B83">
      <w:pPr>
        <w:rPr>
          <w:lang w:val="uk-UA"/>
        </w:rPr>
      </w:pPr>
    </w:p>
    <w:p w:rsidR="00142B83" w:rsidRPr="00142B83" w:rsidRDefault="00142B83" w:rsidP="00142B83">
      <w:pPr>
        <w:rPr>
          <w:sz w:val="28"/>
          <w:szCs w:val="28"/>
          <w:lang w:val="uk-UA"/>
        </w:rPr>
      </w:pPr>
    </w:p>
    <w:p w:rsidR="00142B83" w:rsidRPr="00142B83" w:rsidRDefault="00142B83" w:rsidP="00142B83">
      <w:pPr>
        <w:jc w:val="both"/>
        <w:rPr>
          <w:sz w:val="28"/>
          <w:szCs w:val="28"/>
          <w:lang w:val="uk-UA"/>
        </w:rPr>
      </w:pPr>
      <w:r w:rsidRPr="00142B83">
        <w:rPr>
          <w:sz w:val="28"/>
          <w:szCs w:val="28"/>
          <w:lang w:val="uk-UA"/>
        </w:rPr>
        <w:t>Директор школи:                                                Мельникова О.Ф.</w:t>
      </w:r>
    </w:p>
    <w:p w:rsidR="00142B83" w:rsidRPr="00142B83" w:rsidRDefault="00142B83" w:rsidP="00142B83">
      <w:pPr>
        <w:jc w:val="both"/>
        <w:rPr>
          <w:sz w:val="28"/>
          <w:szCs w:val="28"/>
          <w:lang w:val="uk-UA"/>
        </w:rPr>
      </w:pPr>
    </w:p>
    <w:p w:rsidR="00142B83" w:rsidRPr="00142B83" w:rsidRDefault="00142B83" w:rsidP="00142B83">
      <w:pPr>
        <w:jc w:val="both"/>
        <w:rPr>
          <w:sz w:val="28"/>
          <w:szCs w:val="28"/>
          <w:lang w:val="uk-UA"/>
        </w:rPr>
      </w:pPr>
      <w:r w:rsidRPr="00142B83">
        <w:rPr>
          <w:sz w:val="28"/>
          <w:szCs w:val="28"/>
          <w:lang w:val="uk-UA"/>
        </w:rPr>
        <w:t>Голова профкому:                                        Хуторянський В.І.</w:t>
      </w:r>
    </w:p>
    <w:p w:rsidR="00142B83" w:rsidRPr="001B7243" w:rsidRDefault="00142B83" w:rsidP="00142B83">
      <w:pPr>
        <w:jc w:val="both"/>
        <w:rPr>
          <w:lang w:val="uk-UA"/>
        </w:rPr>
      </w:pPr>
    </w:p>
    <w:p w:rsidR="00142B83" w:rsidRPr="005B520A" w:rsidRDefault="00142B83" w:rsidP="00142B83">
      <w:pPr>
        <w:jc w:val="center"/>
        <w:rPr>
          <w:lang w:val="uk-UA"/>
        </w:rPr>
      </w:pPr>
    </w:p>
    <w:p w:rsidR="00142B83" w:rsidRDefault="00142B83" w:rsidP="00142B83">
      <w:pPr>
        <w:rPr>
          <w:b/>
          <w:bCs/>
          <w:lang w:val="uk-UA"/>
        </w:rPr>
      </w:pPr>
    </w:p>
    <w:p w:rsidR="00142B83" w:rsidRDefault="00142B83" w:rsidP="00142B83">
      <w:pPr>
        <w:jc w:val="both"/>
        <w:rPr>
          <w:lang w:val="uk-UA"/>
        </w:rPr>
      </w:pPr>
    </w:p>
    <w:p w:rsidR="00D23DB1" w:rsidRDefault="00D23DB1" w:rsidP="00142B83">
      <w:pPr>
        <w:jc w:val="both"/>
        <w:rPr>
          <w:lang w:val="uk-UA"/>
        </w:rPr>
      </w:pPr>
    </w:p>
    <w:p w:rsidR="00D23DB1" w:rsidRDefault="00D23DB1" w:rsidP="00142B83">
      <w:pPr>
        <w:jc w:val="both"/>
        <w:rPr>
          <w:lang w:val="uk-UA"/>
        </w:rPr>
      </w:pPr>
    </w:p>
    <w:p w:rsidR="00142B83" w:rsidRDefault="00142B83" w:rsidP="00FC2401">
      <w:pPr>
        <w:spacing w:line="276" w:lineRule="auto"/>
        <w:ind w:firstLine="709"/>
        <w:jc w:val="both"/>
        <w:rPr>
          <w:rFonts w:eastAsia="Calibri"/>
          <w:sz w:val="28"/>
          <w:szCs w:val="28"/>
          <w:lang w:val="uk-UA" w:eastAsia="en-US"/>
        </w:rPr>
      </w:pPr>
    </w:p>
    <w:p w:rsidR="00142B83" w:rsidRPr="00BF6B15" w:rsidRDefault="00142B83" w:rsidP="00FC2401">
      <w:pPr>
        <w:spacing w:line="276" w:lineRule="auto"/>
        <w:ind w:firstLine="709"/>
        <w:jc w:val="both"/>
        <w:rPr>
          <w:rFonts w:eastAsia="Calibri"/>
          <w:sz w:val="28"/>
          <w:szCs w:val="28"/>
          <w:lang w:val="uk-UA" w:eastAsia="en-US"/>
        </w:rPr>
      </w:pPr>
    </w:p>
    <w:p w:rsidR="00347B4E" w:rsidRPr="00BF6B15" w:rsidRDefault="00347B4E" w:rsidP="00FC2401">
      <w:pPr>
        <w:spacing w:line="276" w:lineRule="auto"/>
        <w:ind w:firstLine="708"/>
        <w:jc w:val="both"/>
        <w:rPr>
          <w:sz w:val="28"/>
          <w:szCs w:val="28"/>
          <w:lang w:val="uk-UA"/>
        </w:rPr>
      </w:pPr>
      <w:r w:rsidRPr="00BF6B15">
        <w:rPr>
          <w:sz w:val="28"/>
          <w:szCs w:val="28"/>
          <w:lang w:val="uk-UA"/>
        </w:rPr>
        <w:lastRenderedPageBreak/>
        <w:t xml:space="preserve">Зміст програми для учнів 5 – 9 класів спрямований  на формування у здобувачів освіти таких </w:t>
      </w:r>
      <w:r w:rsidRPr="00BF6B15">
        <w:rPr>
          <w:b/>
          <w:sz w:val="28"/>
          <w:szCs w:val="28"/>
          <w:lang w:val="uk-UA"/>
        </w:rPr>
        <w:t>ключових компетентностей</w:t>
      </w:r>
      <w:r w:rsidRPr="00BF6B15">
        <w:rPr>
          <w:sz w:val="28"/>
          <w:szCs w:val="28"/>
          <w:lang w:val="uk-UA"/>
        </w:rPr>
        <w:t>:</w:t>
      </w:r>
    </w:p>
    <w:p w:rsidR="00347B4E" w:rsidRPr="00BF6B15" w:rsidRDefault="00347B4E" w:rsidP="00FC2401">
      <w:pPr>
        <w:spacing w:line="276" w:lineRule="auto"/>
        <w:jc w:val="both"/>
        <w:rPr>
          <w:sz w:val="28"/>
          <w:szCs w:val="28"/>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347B4E" w:rsidRPr="00BF6B15" w:rsidTr="006933F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jc w:val="center"/>
              <w:rPr>
                <w:sz w:val="28"/>
                <w:szCs w:val="28"/>
                <w:highlight w:val="white"/>
                <w:lang w:val="uk-UA"/>
              </w:rPr>
            </w:pPr>
            <w:r w:rsidRPr="00BF6B15">
              <w:rPr>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jc w:val="center"/>
              <w:rPr>
                <w:b/>
                <w:sz w:val="28"/>
                <w:szCs w:val="28"/>
                <w:highlight w:val="white"/>
                <w:lang w:val="uk-UA"/>
              </w:rPr>
            </w:pPr>
            <w:r w:rsidRPr="00BF6B15">
              <w:rPr>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jc w:val="center"/>
              <w:rPr>
                <w:b/>
                <w:sz w:val="28"/>
                <w:szCs w:val="28"/>
                <w:highlight w:val="white"/>
                <w:lang w:val="uk-UA"/>
              </w:rPr>
            </w:pPr>
            <w:r w:rsidRPr="00BF6B15">
              <w:rPr>
                <w:b/>
                <w:sz w:val="28"/>
                <w:szCs w:val="28"/>
                <w:highlight w:val="white"/>
                <w:lang w:val="uk-UA"/>
              </w:rPr>
              <w:t>Компоненти</w:t>
            </w:r>
          </w:p>
        </w:tc>
      </w:tr>
      <w:tr w:rsidR="00347B4E" w:rsidRPr="00BF6B15"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F6B15">
              <w:rPr>
                <w:sz w:val="28"/>
                <w:szCs w:val="28"/>
                <w:lang w:val="uk-UA"/>
              </w:rPr>
              <w:t>уникнення невнормованих іншомовних запозичень у спілкуванні на тематику</w:t>
            </w:r>
            <w:r w:rsidRPr="00BF6B15">
              <w:rPr>
                <w:sz w:val="28"/>
                <w:szCs w:val="28"/>
                <w:highlight w:val="white"/>
                <w:lang w:val="uk-UA"/>
              </w:rPr>
              <w:t xml:space="preserve"> окремого предмета; поповнювати свій словниковий запас.</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розуміння важливості чітких та лаконічних формулювань.</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означення понять, формулювання властивостей, доведення правил, теорем</w:t>
            </w:r>
          </w:p>
        </w:tc>
      </w:tr>
      <w:tr w:rsidR="00347B4E" w:rsidRPr="00BF6B15"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w:t>
            </w:r>
            <w:r w:rsidRPr="00BF6B15">
              <w:rPr>
                <w:rFonts w:eastAsia="Calibri"/>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w:t>
            </w:r>
            <w:r w:rsidRPr="00BF6B15">
              <w:rPr>
                <w:rFonts w:eastAsia="Calibri"/>
                <w:sz w:val="28"/>
                <w:szCs w:val="28"/>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w:t>
            </w:r>
            <w:r w:rsidRPr="00BF6B15">
              <w:rPr>
                <w:rFonts w:eastAsia="Calibri"/>
                <w:sz w:val="28"/>
                <w:szCs w:val="28"/>
                <w:lang w:val="uk-UA"/>
              </w:rPr>
              <w:lastRenderedPageBreak/>
              <w:t>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w:t>
            </w:r>
            <w:r w:rsidRPr="00BF6B15">
              <w:rPr>
                <w:rFonts w:eastAsia="Calibri"/>
                <w:sz w:val="28"/>
                <w:szCs w:val="28"/>
                <w:lang w:val="uk-UA"/>
              </w:rPr>
              <w:t>підручники, словники, довідкова література, мультимедійні засоби, адаптовані іншомовні тексти.</w:t>
            </w:r>
          </w:p>
        </w:tc>
      </w:tr>
      <w:tr w:rsidR="00347B4E" w:rsidRPr="00BF6B15"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347B4E" w:rsidRPr="008F0224"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BF6B15">
              <w:rPr>
                <w:sz w:val="28"/>
                <w:szCs w:val="28"/>
                <w:lang w:val="uk-UA"/>
              </w:rPr>
              <w:t>; послуговуватися технологічними пристроями</w:t>
            </w:r>
            <w:r w:rsidRPr="00BF6B15">
              <w:rPr>
                <w:sz w:val="28"/>
                <w:szCs w:val="28"/>
                <w:highlight w:val="white"/>
                <w:lang w:val="uk-UA"/>
              </w:rPr>
              <w:t>.</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усвідомлення важливості природничих наук як універсальної мови науки, техніки та технологій.</w:t>
            </w:r>
            <w:r w:rsidRPr="00BF6B15">
              <w:rPr>
                <w:sz w:val="28"/>
                <w:szCs w:val="28"/>
                <w:lang w:val="uk-UA"/>
              </w:rPr>
              <w:t xml:space="preserve"> усвідомлення ролі наукових ідей в сучасних інформаційних технологіях</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47B4E" w:rsidRPr="00BF6B15"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w:t>
            </w:r>
            <w:r w:rsidRPr="00BF6B15">
              <w:rPr>
                <w:sz w:val="28"/>
                <w:szCs w:val="28"/>
                <w:highlight w:val="white"/>
                <w:lang w:val="uk-UA"/>
              </w:rPr>
              <w:lastRenderedPageBreak/>
              <w:t>системи; знаходити інформацію та оцінювати її достовірність; доводити істинність тверджень.</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візуалізація даних, побудова графіків та діаграм за допомогою програмних засобів</w:t>
            </w:r>
          </w:p>
        </w:tc>
      </w:tr>
      <w:tr w:rsidR="00347B4E" w:rsidRPr="008F0224"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моделювання власної освітньої траєкторії</w:t>
            </w:r>
          </w:p>
        </w:tc>
      </w:tr>
      <w:tr w:rsidR="00347B4E" w:rsidRPr="008F0224"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завдання підприємницького змісту (оптимізаційні задачі)</w:t>
            </w:r>
          </w:p>
        </w:tc>
      </w:tr>
      <w:tr w:rsidR="00347B4E" w:rsidRPr="00BF6B15"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 xml:space="preserve">Соціальна і громадянська </w:t>
            </w:r>
            <w:r w:rsidRPr="00BF6B15">
              <w:rPr>
                <w:sz w:val="28"/>
                <w:szCs w:val="28"/>
                <w:highlight w:val="white"/>
                <w:lang w:val="uk-UA"/>
              </w:rPr>
              <w:lastRenderedPageBreak/>
              <w:t>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lastRenderedPageBreak/>
              <w:t>Уміння:</w:t>
            </w:r>
            <w:r w:rsidRPr="00BF6B15">
              <w:rPr>
                <w:sz w:val="28"/>
                <w:szCs w:val="28"/>
                <w:highlight w:val="white"/>
                <w:lang w:val="uk-UA"/>
              </w:rPr>
              <w:t xml:space="preserve"> висловлювати власну думку, слухати і чути інших, оцінювати аргументи та змінювати думку на </w:t>
            </w:r>
            <w:r w:rsidRPr="00BF6B15">
              <w:rPr>
                <w:sz w:val="28"/>
                <w:szCs w:val="28"/>
                <w:highlight w:val="white"/>
                <w:lang w:val="uk-UA"/>
              </w:rPr>
              <w:lastRenderedPageBreak/>
              <w:t>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завдання соціального змісту</w:t>
            </w:r>
          </w:p>
        </w:tc>
      </w:tr>
      <w:tr w:rsidR="00347B4E" w:rsidRPr="00BF6B15"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 xml:space="preserve">Уміння: </w:t>
            </w:r>
            <w:r w:rsidRPr="00BF6B15">
              <w:rPr>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w:t>
            </w:r>
            <w:r w:rsidRPr="00BF6B15">
              <w:rPr>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F6B15">
              <w:rPr>
                <w:sz w:val="28"/>
                <w:szCs w:val="28"/>
                <w:highlight w:val="white"/>
                <w:lang w:val="uk-UA"/>
              </w:rPr>
              <w:t>.</w:t>
            </w:r>
          </w:p>
          <w:p w:rsidR="00347B4E" w:rsidRPr="00BF6B15" w:rsidRDefault="00347B4E" w:rsidP="00FC2401">
            <w:pPr>
              <w:spacing w:line="276" w:lineRule="auto"/>
              <w:rPr>
                <w:sz w:val="28"/>
                <w:szCs w:val="28"/>
                <w:lang w:val="uk-UA"/>
              </w:rPr>
            </w:pPr>
            <w:r w:rsidRPr="00BF6B15">
              <w:rPr>
                <w:b/>
                <w:i/>
                <w:sz w:val="28"/>
                <w:szCs w:val="28"/>
                <w:highlight w:val="white"/>
                <w:lang w:val="uk-UA"/>
              </w:rPr>
              <w:t>Навчальні ресурси:</w:t>
            </w:r>
            <w:r w:rsidRPr="00BF6B15">
              <w:rPr>
                <w:sz w:val="28"/>
                <w:szCs w:val="28"/>
                <w:highlight w:val="white"/>
                <w:lang w:val="uk-UA"/>
              </w:rPr>
              <w:t xml:space="preserve"> </w:t>
            </w:r>
            <w:r w:rsidRPr="00BF6B15">
              <w:rPr>
                <w:sz w:val="28"/>
                <w:szCs w:val="28"/>
                <w:lang w:val="uk-UA"/>
              </w:rPr>
              <w:t>математичні моделі в різних видах мистецтва</w:t>
            </w:r>
          </w:p>
        </w:tc>
      </w:tr>
      <w:tr w:rsidR="00347B4E" w:rsidRPr="008F0224"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w:t>
            </w:r>
            <w:r w:rsidRPr="00BF6B15">
              <w:rPr>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w:t>
            </w:r>
            <w:r w:rsidRPr="00BF6B15">
              <w:rPr>
                <w:sz w:val="28"/>
                <w:szCs w:val="28"/>
                <w:shd w:val="clear" w:color="auto" w:fill="FFFFFF"/>
                <w:lang w:val="uk-UA"/>
              </w:rPr>
              <w:lastRenderedPageBreak/>
              <w:t xml:space="preserve">щодо вибору здорового способу життя; власна думка та позиція до зловживань алкоголю, нікотину тощо. </w:t>
            </w:r>
          </w:p>
          <w:p w:rsidR="00347B4E" w:rsidRPr="00BF6B15" w:rsidRDefault="00347B4E"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B4E78" w:rsidRPr="00BF6B15" w:rsidRDefault="006B4E78" w:rsidP="00FC2401">
      <w:pPr>
        <w:spacing w:line="276" w:lineRule="auto"/>
        <w:ind w:left="709" w:right="416" w:firstLine="426"/>
        <w:jc w:val="both"/>
        <w:rPr>
          <w:rFonts w:eastAsia="Calibri"/>
          <w:sz w:val="28"/>
          <w:szCs w:val="28"/>
          <w:lang w:val="uk-UA"/>
        </w:rPr>
      </w:pPr>
    </w:p>
    <w:p w:rsidR="005E2C1E" w:rsidRPr="00BF6B15" w:rsidRDefault="005E2C1E" w:rsidP="00FC2401">
      <w:pPr>
        <w:spacing w:line="276" w:lineRule="auto"/>
        <w:ind w:firstLine="709"/>
        <w:jc w:val="both"/>
        <w:rPr>
          <w:rFonts w:eastAsia="Calibri"/>
          <w:sz w:val="28"/>
          <w:szCs w:val="28"/>
          <w:lang w:val="uk-UA"/>
        </w:rPr>
      </w:pPr>
      <w:r w:rsidRPr="00BF6B15">
        <w:rPr>
          <w:rFonts w:eastAsia="Calibri"/>
          <w:sz w:val="28"/>
          <w:szCs w:val="28"/>
          <w:u w:val="single"/>
          <w:lang w:val="uk-UA"/>
        </w:rPr>
        <w:t>Типову освітню програму для учнів 5 – 9 класів</w:t>
      </w:r>
      <w:r w:rsidRPr="00BF6B15">
        <w:rPr>
          <w:rFonts w:eastAsia="Calibri"/>
          <w:sz w:val="28"/>
          <w:szCs w:val="28"/>
          <w:lang w:val="uk-UA"/>
        </w:rPr>
        <w:t xml:space="preserve"> укладено за такими </w:t>
      </w:r>
      <w:r w:rsidRPr="00BF6B15">
        <w:rPr>
          <w:rFonts w:eastAsia="Calibri"/>
          <w:b/>
          <w:sz w:val="28"/>
          <w:szCs w:val="28"/>
          <w:lang w:val="uk-UA"/>
        </w:rPr>
        <w:t>освітніми галузями:</w:t>
      </w:r>
    </w:p>
    <w:p w:rsidR="005E2C1E" w:rsidRPr="00BF6B15" w:rsidRDefault="005E2C1E" w:rsidP="00FC2401">
      <w:pPr>
        <w:pStyle w:val="a3"/>
        <w:numPr>
          <w:ilvl w:val="0"/>
          <w:numId w:val="2"/>
        </w:numPr>
        <w:spacing w:line="276" w:lineRule="auto"/>
        <w:jc w:val="both"/>
        <w:rPr>
          <w:rFonts w:eastAsia="Calibri"/>
          <w:sz w:val="28"/>
          <w:szCs w:val="28"/>
          <w:lang w:val="uk-UA"/>
        </w:rPr>
      </w:pPr>
      <w:r w:rsidRPr="00BF6B15">
        <w:rPr>
          <w:rFonts w:eastAsia="Calibri"/>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і література", "Російська мова", "Англійська  мова", «Зарубіжна література»</w:t>
      </w:r>
    </w:p>
    <w:p w:rsidR="005E2C1E" w:rsidRPr="00BF6B15" w:rsidRDefault="005E2C1E" w:rsidP="00FC2401">
      <w:pPr>
        <w:pStyle w:val="a3"/>
        <w:numPr>
          <w:ilvl w:val="0"/>
          <w:numId w:val="2"/>
        </w:numPr>
        <w:spacing w:line="276" w:lineRule="auto"/>
        <w:jc w:val="both"/>
        <w:rPr>
          <w:rFonts w:eastAsia="Calibri"/>
          <w:sz w:val="28"/>
          <w:szCs w:val="28"/>
          <w:lang w:val="uk-UA"/>
        </w:rPr>
      </w:pPr>
      <w:r w:rsidRPr="00BF6B15">
        <w:rPr>
          <w:rFonts w:eastAsia="Calibri"/>
          <w:sz w:val="28"/>
          <w:szCs w:val="28"/>
          <w:lang w:val="uk-UA" w:eastAsia="uk-UA" w:bidi="uk-UA"/>
        </w:rPr>
        <w:t>Освітня галузь "Суспільствознавство" реалізується через окремі предмети : «Історія України», « Всесвітня історія» та « Основи правознавства»  у 9 класі;</w:t>
      </w:r>
    </w:p>
    <w:p w:rsidR="005E2C1E" w:rsidRPr="00BF6B15" w:rsidRDefault="005E2C1E" w:rsidP="00FC2401">
      <w:pPr>
        <w:pStyle w:val="a3"/>
        <w:numPr>
          <w:ilvl w:val="0"/>
          <w:numId w:val="2"/>
        </w:numPr>
        <w:spacing w:line="276" w:lineRule="auto"/>
        <w:jc w:val="both"/>
        <w:rPr>
          <w:rFonts w:eastAsia="Calibri"/>
          <w:sz w:val="28"/>
          <w:szCs w:val="28"/>
          <w:lang w:val="uk-UA"/>
        </w:rPr>
      </w:pPr>
      <w:r w:rsidRPr="00BF6B15">
        <w:rPr>
          <w:rFonts w:eastAsia="Calibri"/>
          <w:sz w:val="28"/>
          <w:szCs w:val="28"/>
          <w:lang w:val="uk-UA" w:eastAsia="uk-UA" w:bidi="uk-UA"/>
        </w:rPr>
        <w:t>Освітня галузь "Мистецтво" реалізується окремими предметами "Образотворче мистецтво" і "Музичне мистецтво" у 5 – 7 класах та предметом « Мистецтво» у 8 – 9 класах;</w:t>
      </w:r>
    </w:p>
    <w:p w:rsidR="005E2C1E" w:rsidRPr="00BF6B15" w:rsidRDefault="005E2C1E" w:rsidP="00FC2401">
      <w:pPr>
        <w:pStyle w:val="a3"/>
        <w:numPr>
          <w:ilvl w:val="0"/>
          <w:numId w:val="2"/>
        </w:numPr>
        <w:spacing w:line="276" w:lineRule="auto"/>
        <w:jc w:val="both"/>
        <w:rPr>
          <w:rFonts w:eastAsia="Calibri"/>
          <w:sz w:val="28"/>
          <w:szCs w:val="28"/>
          <w:lang w:val="uk-UA"/>
        </w:rPr>
      </w:pPr>
      <w:r w:rsidRPr="00BF6B15">
        <w:rPr>
          <w:rFonts w:eastAsia="Calibri"/>
          <w:sz w:val="28"/>
          <w:szCs w:val="28"/>
          <w:lang w:val="uk-UA" w:eastAsia="uk-UA" w:bidi="uk-UA"/>
        </w:rPr>
        <w:t xml:space="preserve">Освітня галузь "Математика" реалізується через окремі предмети: у 5-6 класах – « Математика» , у 7 – 9 класах – через предмети « Алгебра» і </w:t>
      </w:r>
    </w:p>
    <w:p w:rsidR="005E2C1E" w:rsidRPr="00BF6B15" w:rsidRDefault="005E2C1E" w:rsidP="00FC2401">
      <w:pPr>
        <w:spacing w:line="276" w:lineRule="auto"/>
        <w:ind w:left="360"/>
        <w:jc w:val="both"/>
        <w:rPr>
          <w:rFonts w:eastAsia="Calibri"/>
          <w:sz w:val="28"/>
          <w:szCs w:val="28"/>
          <w:lang w:val="uk-UA"/>
        </w:rPr>
      </w:pPr>
      <w:r w:rsidRPr="00BF6B15">
        <w:rPr>
          <w:rFonts w:eastAsia="Calibri"/>
          <w:sz w:val="28"/>
          <w:szCs w:val="28"/>
          <w:lang w:val="uk-UA" w:eastAsia="uk-UA" w:bidi="uk-UA"/>
        </w:rPr>
        <w:t xml:space="preserve">     « Геометрія»;</w:t>
      </w:r>
    </w:p>
    <w:p w:rsidR="005E2C1E" w:rsidRPr="00BF6B15" w:rsidRDefault="005E2C1E" w:rsidP="00FC2401">
      <w:pPr>
        <w:pStyle w:val="a3"/>
        <w:numPr>
          <w:ilvl w:val="0"/>
          <w:numId w:val="2"/>
        </w:numPr>
        <w:spacing w:line="276" w:lineRule="auto"/>
        <w:jc w:val="both"/>
        <w:rPr>
          <w:rFonts w:eastAsia="Calibri"/>
          <w:b/>
          <w:i/>
          <w:sz w:val="28"/>
          <w:szCs w:val="28"/>
          <w:lang w:val="uk-UA"/>
        </w:rPr>
      </w:pPr>
      <w:r w:rsidRPr="00BF6B15">
        <w:rPr>
          <w:rFonts w:eastAsia="Calibri"/>
          <w:sz w:val="28"/>
          <w:szCs w:val="28"/>
          <w:lang w:val="uk-UA" w:eastAsia="uk-UA" w:bidi="uk-UA"/>
        </w:rPr>
        <w:t xml:space="preserve">Освітня галузь "Природознавство" реалізується через окремі предмети: </w:t>
      </w:r>
    </w:p>
    <w:p w:rsidR="005E2C1E" w:rsidRPr="00BF6B15" w:rsidRDefault="005E2C1E" w:rsidP="00FC2401">
      <w:pPr>
        <w:pStyle w:val="a3"/>
        <w:spacing w:line="276" w:lineRule="auto"/>
        <w:jc w:val="both"/>
        <w:rPr>
          <w:rFonts w:eastAsia="Calibri"/>
          <w:sz w:val="28"/>
          <w:szCs w:val="28"/>
          <w:lang w:val="uk-UA" w:eastAsia="uk-UA" w:bidi="uk-UA"/>
        </w:rPr>
      </w:pPr>
      <w:r w:rsidRPr="00BF6B15">
        <w:rPr>
          <w:rFonts w:eastAsia="Calibri"/>
          <w:sz w:val="28"/>
          <w:szCs w:val="28"/>
          <w:lang w:val="uk-UA" w:eastAsia="uk-UA" w:bidi="uk-UA"/>
        </w:rPr>
        <w:t xml:space="preserve">« Природознаство» у 5 класі, « Біологія» . « Географія» - у 6 – 9 класах , </w:t>
      </w:r>
    </w:p>
    <w:p w:rsidR="005E2C1E" w:rsidRPr="00BF6B15" w:rsidRDefault="005E2C1E" w:rsidP="00FC2401">
      <w:pPr>
        <w:pStyle w:val="a3"/>
        <w:spacing w:line="276" w:lineRule="auto"/>
        <w:jc w:val="both"/>
        <w:rPr>
          <w:rFonts w:eastAsia="Calibri"/>
          <w:sz w:val="28"/>
          <w:szCs w:val="28"/>
          <w:lang w:val="uk-UA" w:eastAsia="uk-UA" w:bidi="uk-UA"/>
        </w:rPr>
      </w:pPr>
      <w:r w:rsidRPr="00BF6B15">
        <w:rPr>
          <w:rFonts w:eastAsia="Calibri"/>
          <w:sz w:val="28"/>
          <w:szCs w:val="28"/>
          <w:lang w:val="uk-UA" w:eastAsia="uk-UA" w:bidi="uk-UA"/>
        </w:rPr>
        <w:t>« Фізика», « Хімія» - у 7-9 класах;</w:t>
      </w:r>
    </w:p>
    <w:p w:rsidR="005E2C1E" w:rsidRPr="00BF6B15" w:rsidRDefault="005E2C1E" w:rsidP="00FC2401">
      <w:pPr>
        <w:pStyle w:val="a3"/>
        <w:numPr>
          <w:ilvl w:val="0"/>
          <w:numId w:val="2"/>
        </w:numPr>
        <w:spacing w:line="276" w:lineRule="auto"/>
        <w:jc w:val="both"/>
        <w:rPr>
          <w:rFonts w:eastAsia="Calibri"/>
          <w:b/>
          <w:i/>
          <w:sz w:val="28"/>
          <w:szCs w:val="28"/>
          <w:lang w:val="uk-UA"/>
        </w:rPr>
      </w:pPr>
      <w:r w:rsidRPr="00BF6B15">
        <w:rPr>
          <w:rFonts w:eastAsia="Calibri"/>
          <w:sz w:val="28"/>
          <w:szCs w:val="28"/>
          <w:lang w:val="uk-UA" w:eastAsia="uk-UA" w:bidi="uk-UA"/>
        </w:rPr>
        <w:t xml:space="preserve">Освітня галузь "Технології" реалізується через окремі предмети: </w:t>
      </w:r>
    </w:p>
    <w:p w:rsidR="005E2C1E" w:rsidRPr="00BF6B15" w:rsidRDefault="005E2C1E" w:rsidP="00FC2401">
      <w:pPr>
        <w:pStyle w:val="a3"/>
        <w:spacing w:line="276" w:lineRule="auto"/>
        <w:jc w:val="both"/>
        <w:rPr>
          <w:rFonts w:eastAsia="Calibri"/>
          <w:b/>
          <w:i/>
          <w:sz w:val="28"/>
          <w:szCs w:val="28"/>
          <w:lang w:val="uk-UA"/>
        </w:rPr>
      </w:pPr>
      <w:r w:rsidRPr="00BF6B15">
        <w:rPr>
          <w:rFonts w:eastAsia="Calibri"/>
          <w:sz w:val="28"/>
          <w:szCs w:val="28"/>
          <w:lang w:val="uk-UA" w:eastAsia="uk-UA" w:bidi="uk-UA"/>
        </w:rPr>
        <w:t>« Інформатика» і « Трудове навчання»  у 5 – 9 класах;</w:t>
      </w:r>
    </w:p>
    <w:p w:rsidR="005E2C1E" w:rsidRPr="00BF6B15" w:rsidRDefault="005E2C1E" w:rsidP="00FC2401">
      <w:pPr>
        <w:pStyle w:val="a3"/>
        <w:numPr>
          <w:ilvl w:val="0"/>
          <w:numId w:val="2"/>
        </w:numPr>
        <w:spacing w:line="276" w:lineRule="auto"/>
        <w:jc w:val="both"/>
        <w:rPr>
          <w:rFonts w:eastAsia="Calibri"/>
          <w:b/>
          <w:i/>
          <w:sz w:val="28"/>
          <w:szCs w:val="28"/>
          <w:lang w:val="uk-UA"/>
        </w:rPr>
      </w:pPr>
      <w:r w:rsidRPr="00BF6B15">
        <w:rPr>
          <w:rFonts w:eastAsia="Calibri"/>
          <w:sz w:val="28"/>
          <w:szCs w:val="28"/>
          <w:lang w:val="uk-UA" w:eastAsia="uk-UA" w:bidi="uk-UA"/>
        </w:rPr>
        <w:t>Освітня галузь "Основи здоров’я і фізична культура " реалізується через окремі предмети: « Основи здоров’я» , « Фізична культура».</w:t>
      </w:r>
    </w:p>
    <w:p w:rsidR="00F3699D" w:rsidRPr="00BF6B15" w:rsidRDefault="00F3699D" w:rsidP="00FC2401">
      <w:pPr>
        <w:spacing w:line="276" w:lineRule="auto"/>
        <w:ind w:left="360"/>
        <w:rPr>
          <w:rFonts w:eastAsia="Calibri"/>
          <w:b/>
          <w:sz w:val="28"/>
          <w:szCs w:val="28"/>
          <w:lang w:val="uk-UA"/>
        </w:rPr>
      </w:pPr>
      <w:r w:rsidRPr="00BF6B15">
        <w:rPr>
          <w:rFonts w:eastAsia="Calibri"/>
          <w:b/>
          <w:sz w:val="28"/>
          <w:szCs w:val="28"/>
          <w:lang w:val="uk-UA"/>
        </w:rPr>
        <w:t xml:space="preserve">                               ФОРМИ НАВЧАННЯ У ШКОЛІ ІІ СТУПЕНЯ</w:t>
      </w:r>
    </w:p>
    <w:p w:rsidR="00F3699D" w:rsidRPr="00BF6B15" w:rsidRDefault="00F3699D" w:rsidP="00FC2401">
      <w:pPr>
        <w:pStyle w:val="a3"/>
        <w:spacing w:line="276" w:lineRule="auto"/>
        <w:rPr>
          <w:rFonts w:eastAsia="Calibri"/>
          <w:sz w:val="28"/>
          <w:szCs w:val="28"/>
          <w:lang w:val="uk-UA"/>
        </w:rPr>
      </w:pPr>
      <w:r w:rsidRPr="00BF6B15">
        <w:rPr>
          <w:rFonts w:eastAsia="Calibri"/>
          <w:sz w:val="28"/>
          <w:szCs w:val="28"/>
          <w:lang w:val="uk-UA"/>
        </w:rPr>
        <w:t>1.Основна форма організації навчання – урок.</w:t>
      </w:r>
    </w:p>
    <w:p w:rsidR="00546942" w:rsidRPr="00BF6B15" w:rsidRDefault="00934406" w:rsidP="00FC2401">
      <w:pPr>
        <w:pStyle w:val="1"/>
        <w:spacing w:before="0" w:line="276" w:lineRule="auto"/>
        <w:rPr>
          <w:rFonts w:ascii="Times New Roman" w:hAnsi="Times New Roman" w:cs="Times New Roman"/>
          <w:color w:val="212121"/>
          <w:sz w:val="28"/>
          <w:szCs w:val="28"/>
          <w:lang w:val="uk-UA"/>
        </w:rPr>
      </w:pPr>
      <w:r w:rsidRPr="00BF6B15">
        <w:rPr>
          <w:rFonts w:ascii="Times New Roman" w:eastAsia="Calibri" w:hAnsi="Times New Roman" w:cs="Times New Roman"/>
          <w:sz w:val="28"/>
          <w:szCs w:val="28"/>
          <w:lang w:val="uk-UA"/>
        </w:rPr>
        <w:t>2.</w:t>
      </w:r>
      <w:r w:rsidRPr="00BF6B15">
        <w:rPr>
          <w:rFonts w:ascii="Times New Roman" w:hAnsi="Times New Roman" w:cs="Times New Roman"/>
          <w:color w:val="212121"/>
          <w:sz w:val="28"/>
          <w:szCs w:val="28"/>
        </w:rPr>
        <w:t>У школі введено курс</w:t>
      </w:r>
      <w:r w:rsidR="00546942" w:rsidRPr="00BF6B15">
        <w:rPr>
          <w:rFonts w:ascii="Times New Roman" w:hAnsi="Times New Roman" w:cs="Times New Roman"/>
          <w:color w:val="212121"/>
          <w:sz w:val="28"/>
          <w:szCs w:val="28"/>
          <w:lang w:val="uk-UA"/>
        </w:rPr>
        <w:t>и за вибором :</w:t>
      </w:r>
    </w:p>
    <w:p w:rsidR="00934406" w:rsidRPr="00BF6B15" w:rsidRDefault="00546942" w:rsidP="00FC2401">
      <w:pPr>
        <w:pStyle w:val="1"/>
        <w:spacing w:before="0" w:line="276" w:lineRule="auto"/>
        <w:rPr>
          <w:rFonts w:ascii="Times New Roman" w:eastAsia="Times New Roman" w:hAnsi="Times New Roman" w:cs="Times New Roman"/>
          <w:color w:val="1E7187"/>
          <w:kern w:val="36"/>
          <w:sz w:val="28"/>
          <w:szCs w:val="28"/>
        </w:rPr>
      </w:pPr>
      <w:r w:rsidRPr="00BF6B15">
        <w:rPr>
          <w:rFonts w:ascii="Times New Roman" w:hAnsi="Times New Roman" w:cs="Times New Roman"/>
          <w:color w:val="212121"/>
          <w:sz w:val="28"/>
          <w:szCs w:val="28"/>
          <w:lang w:val="uk-UA"/>
        </w:rPr>
        <w:t xml:space="preserve">- </w:t>
      </w:r>
      <w:r w:rsidR="00934406" w:rsidRPr="00BF6B15">
        <w:rPr>
          <w:rFonts w:ascii="Times New Roman" w:hAnsi="Times New Roman" w:cs="Times New Roman"/>
          <w:color w:val="212121"/>
          <w:sz w:val="28"/>
          <w:szCs w:val="28"/>
        </w:rPr>
        <w:t xml:space="preserve"> креслення у 8-9 класах.</w:t>
      </w:r>
    </w:p>
    <w:p w:rsidR="00934406" w:rsidRPr="00142B83" w:rsidRDefault="00934406" w:rsidP="00FC2401">
      <w:pPr>
        <w:spacing w:after="295" w:line="276" w:lineRule="auto"/>
        <w:rPr>
          <w:color w:val="212121"/>
          <w:sz w:val="28"/>
          <w:szCs w:val="28"/>
          <w:lang w:val="uk-UA"/>
        </w:rPr>
      </w:pPr>
      <w:r w:rsidRPr="00BF6B15">
        <w:rPr>
          <w:color w:val="212121"/>
          <w:sz w:val="28"/>
          <w:szCs w:val="28"/>
        </w:rPr>
        <w:t>Основне завдання курсу креслення - навчити учнів правильно читати та виконувати креслення, а також розширити їх політехнічний кругозір.</w:t>
      </w:r>
      <w:r w:rsidR="00142B83">
        <w:rPr>
          <w:color w:val="212121"/>
          <w:sz w:val="28"/>
          <w:szCs w:val="28"/>
          <w:lang w:val="uk-UA"/>
        </w:rPr>
        <w:t xml:space="preserve"> </w:t>
      </w:r>
      <w:r w:rsidRPr="00142B83">
        <w:rPr>
          <w:color w:val="212121"/>
          <w:sz w:val="28"/>
          <w:szCs w:val="28"/>
          <w:lang w:val="uk-UA"/>
        </w:rPr>
        <w:t>Необхідність вивчення креслення в школі зумовлена не тільки його винятковим значенням у сучасному житті, а й тією величезною роллю, яку відіграє графічна діяльність у розвитку мислення та пізнавальної активності учнів, їх творчих здібностей і самостійності, у формуванні спеціальних умінь і навичок.</w:t>
      </w:r>
    </w:p>
    <w:p w:rsidR="00F3699D" w:rsidRPr="00BF6B15" w:rsidRDefault="00546942" w:rsidP="00FC2401">
      <w:pPr>
        <w:pStyle w:val="a3"/>
        <w:numPr>
          <w:ilvl w:val="0"/>
          <w:numId w:val="2"/>
        </w:numPr>
        <w:spacing w:after="295" w:line="276" w:lineRule="auto"/>
        <w:rPr>
          <w:color w:val="212121"/>
          <w:sz w:val="28"/>
          <w:szCs w:val="28"/>
          <w:lang w:val="uk-UA"/>
        </w:rPr>
      </w:pPr>
      <w:r w:rsidRPr="00BF6B15">
        <w:rPr>
          <w:rFonts w:eastAsia="Calibri"/>
          <w:sz w:val="28"/>
          <w:szCs w:val="28"/>
          <w:lang w:val="uk-UA"/>
        </w:rPr>
        <w:t>російської мови у 5 – 9 класах з метою реалізації освітньої галузі  « Мови і літератури»</w:t>
      </w:r>
    </w:p>
    <w:p w:rsidR="00F3699D" w:rsidRPr="00BF6B15" w:rsidRDefault="00D23DB1" w:rsidP="00FC2401">
      <w:pPr>
        <w:pStyle w:val="a3"/>
        <w:spacing w:line="276" w:lineRule="auto"/>
        <w:rPr>
          <w:rStyle w:val="a4"/>
          <w:b w:val="0"/>
          <w:color w:val="000000"/>
          <w:sz w:val="28"/>
          <w:szCs w:val="28"/>
          <w:bdr w:val="none" w:sz="0" w:space="0" w:color="auto" w:frame="1"/>
          <w:shd w:val="clear" w:color="auto" w:fill="FFFFFF"/>
          <w:lang w:val="uk-UA"/>
        </w:rPr>
      </w:pPr>
      <w:r>
        <w:rPr>
          <w:rFonts w:eastAsia="Calibri"/>
          <w:sz w:val="28"/>
          <w:szCs w:val="28"/>
          <w:lang w:val="uk-UA"/>
        </w:rPr>
        <w:t>3</w:t>
      </w:r>
      <w:r w:rsidR="00F3699D" w:rsidRPr="00BF6B15">
        <w:rPr>
          <w:rFonts w:eastAsia="Calibri"/>
          <w:b/>
          <w:sz w:val="28"/>
          <w:szCs w:val="28"/>
          <w:lang w:val="uk-UA"/>
        </w:rPr>
        <w:t xml:space="preserve">. </w:t>
      </w:r>
      <w:r w:rsidR="00F3699D" w:rsidRPr="00BF6B15">
        <w:rPr>
          <w:rStyle w:val="a4"/>
          <w:b w:val="0"/>
          <w:color w:val="000000"/>
          <w:sz w:val="28"/>
          <w:szCs w:val="28"/>
          <w:bdr w:val="none" w:sz="0" w:space="0" w:color="auto" w:frame="1"/>
          <w:shd w:val="clear" w:color="auto" w:fill="FFFFFF"/>
          <w:lang w:val="uk-UA"/>
        </w:rPr>
        <w:t>Застосування інноваційних форм навчання</w:t>
      </w:r>
    </w:p>
    <w:p w:rsidR="00F3699D" w:rsidRPr="00BF6B15" w:rsidRDefault="00D23DB1" w:rsidP="00FC2401">
      <w:pPr>
        <w:pStyle w:val="a3"/>
        <w:spacing w:line="276" w:lineRule="auto"/>
        <w:rPr>
          <w:rFonts w:eastAsia="Calibri"/>
          <w:sz w:val="28"/>
          <w:szCs w:val="28"/>
          <w:lang w:val="uk-UA"/>
        </w:rPr>
      </w:pPr>
      <w:r>
        <w:rPr>
          <w:rStyle w:val="a4"/>
          <w:b w:val="0"/>
          <w:color w:val="000000"/>
          <w:sz w:val="28"/>
          <w:szCs w:val="28"/>
          <w:bdr w:val="none" w:sz="0" w:space="0" w:color="auto" w:frame="1"/>
          <w:shd w:val="clear" w:color="auto" w:fill="FFFFFF"/>
          <w:lang w:val="uk-UA"/>
        </w:rPr>
        <w:t>4</w:t>
      </w:r>
      <w:r w:rsidR="00F3699D" w:rsidRPr="00BF6B15">
        <w:rPr>
          <w:rStyle w:val="a4"/>
          <w:b w:val="0"/>
          <w:color w:val="000000"/>
          <w:sz w:val="28"/>
          <w:szCs w:val="28"/>
          <w:bdr w:val="none" w:sz="0" w:space="0" w:color="auto" w:frame="1"/>
          <w:shd w:val="clear" w:color="auto" w:fill="FFFFFF"/>
          <w:lang w:val="uk-UA"/>
        </w:rPr>
        <w:t>. Застосування таких</w:t>
      </w:r>
      <w:r w:rsidR="00F3699D" w:rsidRPr="00BF6B15">
        <w:rPr>
          <w:rStyle w:val="a4"/>
          <w:color w:val="000000"/>
          <w:sz w:val="28"/>
          <w:szCs w:val="28"/>
          <w:bdr w:val="none" w:sz="0" w:space="0" w:color="auto" w:frame="1"/>
          <w:shd w:val="clear" w:color="auto" w:fill="FFFFFF"/>
          <w:lang w:val="uk-UA"/>
        </w:rPr>
        <w:t xml:space="preserve"> </w:t>
      </w:r>
      <w:r w:rsidR="00F3699D" w:rsidRPr="00BF6B15">
        <w:rPr>
          <w:rFonts w:eastAsia="Calibri"/>
          <w:sz w:val="28"/>
          <w:szCs w:val="28"/>
          <w:lang w:val="uk-UA"/>
        </w:rPr>
        <w:t>форм організації :</w:t>
      </w:r>
    </w:p>
    <w:p w:rsidR="00F3699D" w:rsidRPr="00BF6B15" w:rsidRDefault="00F3699D" w:rsidP="00FC2401">
      <w:pPr>
        <w:pStyle w:val="a3"/>
        <w:spacing w:line="276" w:lineRule="auto"/>
        <w:rPr>
          <w:rFonts w:eastAsia="Calibri"/>
          <w:sz w:val="28"/>
          <w:szCs w:val="28"/>
          <w:lang w:val="uk-UA"/>
        </w:rPr>
      </w:pPr>
      <w:r w:rsidRPr="00BF6B15">
        <w:rPr>
          <w:rFonts w:eastAsia="Calibri"/>
          <w:sz w:val="28"/>
          <w:szCs w:val="28"/>
          <w:lang w:val="uk-UA"/>
        </w:rPr>
        <w:lastRenderedPageBreak/>
        <w:t>1) за кількістю учнів - індивідуальні форми навчання, групові, колективні;</w:t>
      </w:r>
    </w:p>
    <w:p w:rsidR="00F3699D" w:rsidRPr="00BF6B15" w:rsidRDefault="00F3699D" w:rsidP="00FC2401">
      <w:pPr>
        <w:pStyle w:val="a3"/>
        <w:spacing w:line="276" w:lineRule="auto"/>
        <w:rPr>
          <w:rFonts w:eastAsia="Calibri"/>
          <w:sz w:val="28"/>
          <w:szCs w:val="28"/>
        </w:rPr>
      </w:pPr>
      <w:r w:rsidRPr="00BF6B15">
        <w:rPr>
          <w:rFonts w:eastAsia="Calibri"/>
          <w:sz w:val="28"/>
          <w:szCs w:val="28"/>
        </w:rPr>
        <w:t>2) за місцем навчання - шкільні форми: урок, робота в майстерні, позашкільні форми: екскурсія, домашня самостійна робота;</w:t>
      </w:r>
    </w:p>
    <w:p w:rsidR="00F3699D" w:rsidRPr="00BF6B15" w:rsidRDefault="00F3699D" w:rsidP="00FC2401">
      <w:pPr>
        <w:pStyle w:val="a3"/>
        <w:spacing w:line="276" w:lineRule="auto"/>
        <w:rPr>
          <w:rFonts w:eastAsia="Calibri"/>
          <w:sz w:val="28"/>
          <w:szCs w:val="28"/>
        </w:rPr>
      </w:pPr>
      <w:r w:rsidRPr="00BF6B15">
        <w:rPr>
          <w:rFonts w:eastAsia="Calibri"/>
          <w:sz w:val="28"/>
          <w:szCs w:val="28"/>
        </w:rPr>
        <w:t>3) за часом навчання - урочні і позаурочні: факультативи, предметні гуртки, вікторини, конкурси, олімпіади, предметні вечори та інші;</w:t>
      </w:r>
    </w:p>
    <w:p w:rsidR="00F3699D" w:rsidRPr="00BF6B15" w:rsidRDefault="00F3699D" w:rsidP="00FC2401">
      <w:pPr>
        <w:pStyle w:val="a3"/>
        <w:spacing w:line="276" w:lineRule="auto"/>
        <w:rPr>
          <w:rFonts w:eastAsia="Calibri"/>
          <w:sz w:val="28"/>
          <w:szCs w:val="28"/>
        </w:rPr>
      </w:pPr>
      <w:r w:rsidRPr="00BF6B15">
        <w:rPr>
          <w:rFonts w:eastAsia="Calibri"/>
          <w:sz w:val="28"/>
          <w:szCs w:val="28"/>
        </w:rPr>
        <w:t xml:space="preserve">4) за дидактичною метою -лекція, факультатив, гурток, конференція, комбінованого, або змішаного </w:t>
      </w:r>
      <w:proofErr w:type="gramStart"/>
      <w:r w:rsidRPr="00BF6B15">
        <w:rPr>
          <w:rFonts w:eastAsia="Calibri"/>
          <w:sz w:val="28"/>
          <w:szCs w:val="28"/>
        </w:rPr>
        <w:t>навчання(</w:t>
      </w:r>
      <w:proofErr w:type="gramEnd"/>
      <w:r w:rsidRPr="00BF6B15">
        <w:rPr>
          <w:rFonts w:eastAsia="Calibri"/>
          <w:sz w:val="28"/>
          <w:szCs w:val="28"/>
        </w:rPr>
        <w:t>урок, семінар, домашня робота, консультація), практичного (практикуми) і трудового навчання (праця в майстерні).</w:t>
      </w:r>
    </w:p>
    <w:p w:rsidR="00386075" w:rsidRPr="00BF6B15" w:rsidRDefault="00D23DB1" w:rsidP="00FC2401">
      <w:pPr>
        <w:pStyle w:val="a3"/>
        <w:spacing w:line="276" w:lineRule="auto"/>
        <w:rPr>
          <w:rFonts w:eastAsia="Calibri"/>
          <w:sz w:val="28"/>
          <w:szCs w:val="28"/>
          <w:lang w:val="uk-UA"/>
        </w:rPr>
      </w:pPr>
      <w:r>
        <w:rPr>
          <w:rFonts w:eastAsia="Calibri"/>
          <w:sz w:val="28"/>
          <w:szCs w:val="28"/>
          <w:lang w:val="uk-UA"/>
        </w:rPr>
        <w:t>6. Індивідуальна форма навчання у 8 та 9 класах ( Шиошвілі Світлана. Зима Дмитро).</w:t>
      </w:r>
    </w:p>
    <w:p w:rsidR="00386075" w:rsidRPr="00BF6B15" w:rsidRDefault="00386075" w:rsidP="00FC2401">
      <w:pPr>
        <w:shd w:val="clear" w:color="auto" w:fill="FFFFFF"/>
        <w:spacing w:line="276" w:lineRule="auto"/>
        <w:ind w:firstLine="709"/>
        <w:jc w:val="both"/>
        <w:rPr>
          <w:rFonts w:eastAsia="Calibri"/>
          <w:sz w:val="28"/>
          <w:szCs w:val="28"/>
          <w:lang w:val="uk-UA"/>
        </w:rPr>
      </w:pPr>
      <w:r w:rsidRPr="00BF6B15">
        <w:rPr>
          <w:rFonts w:eastAsia="Calibri"/>
          <w:i/>
          <w:sz w:val="28"/>
          <w:szCs w:val="28"/>
          <w:u w:val="single"/>
          <w:lang w:val="uk-UA"/>
        </w:rPr>
        <w:t>Опис та інструменти системи внутрішнього забезпечення якості освіти.</w:t>
      </w:r>
      <w:r w:rsidRPr="00BF6B15">
        <w:rPr>
          <w:rFonts w:eastAsia="Calibri"/>
          <w:sz w:val="28"/>
          <w:szCs w:val="28"/>
          <w:lang w:val="uk-UA"/>
        </w:rPr>
        <w:t xml:space="preserve"> Система внутрішнього забезпечення якості складається з наступних компонентів:</w:t>
      </w:r>
    </w:p>
    <w:p w:rsidR="00386075" w:rsidRPr="00BF6B15" w:rsidRDefault="00386075" w:rsidP="00FC2401">
      <w:pPr>
        <w:shd w:val="clear" w:color="auto" w:fill="FFFFFF"/>
        <w:tabs>
          <w:tab w:val="left" w:pos="284"/>
          <w:tab w:val="left" w:pos="1134"/>
        </w:tabs>
        <w:spacing w:line="276" w:lineRule="auto"/>
        <w:ind w:firstLine="709"/>
        <w:jc w:val="both"/>
        <w:rPr>
          <w:rFonts w:eastAsia="Calibri"/>
          <w:sz w:val="28"/>
          <w:szCs w:val="28"/>
          <w:lang w:val="uk-UA"/>
        </w:rPr>
      </w:pPr>
      <w:r w:rsidRPr="00BF6B15">
        <w:rPr>
          <w:rFonts w:eastAsia="Calibri"/>
          <w:sz w:val="28"/>
          <w:szCs w:val="28"/>
          <w:lang w:val="uk-UA"/>
        </w:rPr>
        <w:t>кадрове забезпечення освітньої діяльності;</w:t>
      </w:r>
    </w:p>
    <w:p w:rsidR="00386075" w:rsidRPr="00BF6B15" w:rsidRDefault="00386075" w:rsidP="00FC2401">
      <w:pPr>
        <w:shd w:val="clear" w:color="auto" w:fill="FFFFFF"/>
        <w:tabs>
          <w:tab w:val="left" w:pos="284"/>
          <w:tab w:val="left" w:pos="1134"/>
        </w:tabs>
        <w:spacing w:line="276" w:lineRule="auto"/>
        <w:ind w:firstLine="709"/>
        <w:jc w:val="both"/>
        <w:rPr>
          <w:rFonts w:eastAsia="Calibri"/>
          <w:sz w:val="28"/>
          <w:szCs w:val="28"/>
          <w:lang w:val="uk-UA"/>
        </w:rPr>
      </w:pPr>
      <w:r w:rsidRPr="00BF6B15">
        <w:rPr>
          <w:rFonts w:eastAsia="Calibri"/>
          <w:sz w:val="28"/>
          <w:szCs w:val="28"/>
          <w:lang w:val="uk-UA"/>
        </w:rPr>
        <w:t>навчально-методичне забезпечення освітньої діяльності;</w:t>
      </w:r>
    </w:p>
    <w:p w:rsidR="00386075" w:rsidRPr="00BF6B15" w:rsidRDefault="00386075" w:rsidP="00FC2401">
      <w:pPr>
        <w:shd w:val="clear" w:color="auto" w:fill="FFFFFF"/>
        <w:tabs>
          <w:tab w:val="left" w:pos="284"/>
          <w:tab w:val="left" w:pos="1134"/>
        </w:tabs>
        <w:spacing w:line="276" w:lineRule="auto"/>
        <w:ind w:firstLine="709"/>
        <w:jc w:val="both"/>
        <w:rPr>
          <w:rFonts w:eastAsia="Calibri"/>
          <w:sz w:val="28"/>
          <w:szCs w:val="28"/>
          <w:lang w:val="uk-UA"/>
        </w:rPr>
      </w:pPr>
      <w:r w:rsidRPr="00BF6B15">
        <w:rPr>
          <w:rFonts w:eastAsia="Calibri"/>
          <w:sz w:val="28"/>
          <w:szCs w:val="28"/>
          <w:lang w:val="uk-UA"/>
        </w:rPr>
        <w:t>матеріально-технічне забезпечення освітньої діяльності;</w:t>
      </w:r>
    </w:p>
    <w:p w:rsidR="00386075" w:rsidRPr="00BF6B15" w:rsidRDefault="00386075" w:rsidP="00FC2401">
      <w:pPr>
        <w:shd w:val="clear" w:color="auto" w:fill="FFFFFF"/>
        <w:tabs>
          <w:tab w:val="left" w:pos="284"/>
          <w:tab w:val="left" w:pos="1134"/>
        </w:tabs>
        <w:spacing w:line="276" w:lineRule="auto"/>
        <w:ind w:firstLine="709"/>
        <w:jc w:val="both"/>
        <w:rPr>
          <w:rFonts w:eastAsia="Calibri"/>
          <w:sz w:val="28"/>
          <w:szCs w:val="28"/>
          <w:lang w:val="uk-UA"/>
        </w:rPr>
      </w:pPr>
      <w:r w:rsidRPr="00BF6B15">
        <w:rPr>
          <w:rFonts w:eastAsia="Calibri"/>
          <w:sz w:val="28"/>
          <w:szCs w:val="28"/>
          <w:lang w:val="uk-UA"/>
        </w:rPr>
        <w:t>якість проведення навчальних занять;</w:t>
      </w:r>
    </w:p>
    <w:p w:rsidR="00386075" w:rsidRPr="00BF6B15" w:rsidRDefault="00386075" w:rsidP="00FC2401">
      <w:pPr>
        <w:shd w:val="clear" w:color="auto" w:fill="FFFFFF"/>
        <w:tabs>
          <w:tab w:val="left" w:pos="284"/>
          <w:tab w:val="left" w:pos="1134"/>
        </w:tabs>
        <w:spacing w:line="276" w:lineRule="auto"/>
        <w:ind w:firstLine="709"/>
        <w:jc w:val="both"/>
        <w:rPr>
          <w:rFonts w:eastAsia="Calibri"/>
          <w:sz w:val="28"/>
          <w:szCs w:val="28"/>
          <w:lang w:val="uk-UA"/>
        </w:rPr>
      </w:pPr>
      <w:r w:rsidRPr="00BF6B15">
        <w:rPr>
          <w:rFonts w:eastAsia="Calibri"/>
          <w:sz w:val="28"/>
          <w:szCs w:val="28"/>
          <w:lang w:val="uk-UA"/>
        </w:rPr>
        <w:t xml:space="preserve">моніторинг досягнення </w:t>
      </w:r>
      <w:r w:rsidRPr="00BF6B15">
        <w:rPr>
          <w:sz w:val="28"/>
          <w:szCs w:val="28"/>
          <w:lang w:val="uk-UA" w:eastAsia="uk-UA"/>
        </w:rPr>
        <w:t xml:space="preserve">учнями </w:t>
      </w:r>
      <w:r w:rsidRPr="00BF6B15">
        <w:rPr>
          <w:rFonts w:eastAsia="Calibri"/>
          <w:sz w:val="28"/>
          <w:szCs w:val="28"/>
          <w:lang w:val="uk-UA"/>
        </w:rPr>
        <w:t>результатів навчання (компетентностей).</w:t>
      </w:r>
    </w:p>
    <w:p w:rsidR="00386075" w:rsidRPr="00BF6B15" w:rsidRDefault="00386075" w:rsidP="00FC2401">
      <w:pPr>
        <w:shd w:val="clear" w:color="auto" w:fill="FFFFFF"/>
        <w:tabs>
          <w:tab w:val="left" w:pos="1134"/>
        </w:tabs>
        <w:spacing w:line="276" w:lineRule="auto"/>
        <w:ind w:firstLine="709"/>
        <w:jc w:val="both"/>
        <w:rPr>
          <w:rFonts w:eastAsia="Calibri"/>
          <w:sz w:val="28"/>
          <w:szCs w:val="28"/>
          <w:lang w:val="uk-UA"/>
        </w:rPr>
      </w:pPr>
      <w:r w:rsidRPr="00BF6B15">
        <w:rPr>
          <w:rFonts w:eastAsia="Calibri"/>
          <w:sz w:val="28"/>
          <w:szCs w:val="28"/>
          <w:lang w:val="uk-UA"/>
        </w:rPr>
        <w:t>Завдання системи внутрішнього забезпечення якості освіти:</w:t>
      </w:r>
    </w:p>
    <w:p w:rsidR="00386075" w:rsidRPr="00BF6B15" w:rsidRDefault="00386075" w:rsidP="00FC2401">
      <w:pPr>
        <w:shd w:val="clear" w:color="auto" w:fill="FFFFFF"/>
        <w:tabs>
          <w:tab w:val="left" w:pos="284"/>
          <w:tab w:val="left" w:pos="1134"/>
        </w:tabs>
        <w:spacing w:line="276" w:lineRule="auto"/>
        <w:ind w:firstLine="709"/>
        <w:jc w:val="both"/>
        <w:rPr>
          <w:sz w:val="28"/>
          <w:szCs w:val="28"/>
          <w:lang w:val="uk-UA"/>
        </w:rPr>
      </w:pPr>
      <w:r w:rsidRPr="00BF6B15">
        <w:rPr>
          <w:rFonts w:eastAsia="Calibri"/>
          <w:sz w:val="28"/>
          <w:szCs w:val="28"/>
          <w:lang w:val="uk-UA"/>
        </w:rPr>
        <w:t>оновлення методичної бази освітньої діяльності;</w:t>
      </w:r>
    </w:p>
    <w:p w:rsidR="00386075" w:rsidRPr="00BF6B15" w:rsidRDefault="00386075" w:rsidP="00FC2401">
      <w:pPr>
        <w:shd w:val="clear" w:color="auto" w:fill="FFFFFF"/>
        <w:tabs>
          <w:tab w:val="left" w:pos="284"/>
          <w:tab w:val="left" w:pos="1134"/>
        </w:tabs>
        <w:spacing w:line="276" w:lineRule="auto"/>
        <w:ind w:firstLine="709"/>
        <w:jc w:val="both"/>
        <w:rPr>
          <w:sz w:val="28"/>
          <w:szCs w:val="28"/>
          <w:lang w:val="uk-UA"/>
        </w:rPr>
      </w:pPr>
      <w:r w:rsidRPr="00BF6B15">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86075" w:rsidRPr="00BF6B15" w:rsidRDefault="00386075" w:rsidP="00FC2401">
      <w:pPr>
        <w:shd w:val="clear" w:color="auto" w:fill="FFFFFF"/>
        <w:tabs>
          <w:tab w:val="left" w:pos="284"/>
          <w:tab w:val="left" w:pos="1134"/>
        </w:tabs>
        <w:spacing w:line="276" w:lineRule="auto"/>
        <w:ind w:firstLine="709"/>
        <w:jc w:val="both"/>
        <w:rPr>
          <w:sz w:val="28"/>
          <w:szCs w:val="28"/>
          <w:lang w:val="uk-UA"/>
        </w:rPr>
      </w:pPr>
      <w:r w:rsidRPr="00BF6B15">
        <w:rPr>
          <w:rFonts w:eastAsia="Calibri"/>
          <w:sz w:val="28"/>
          <w:szCs w:val="28"/>
          <w:lang w:val="uk-UA"/>
        </w:rPr>
        <w:t>моніторинг та оптимізація соціально-психологічного середовища закладу освіти;</w:t>
      </w:r>
    </w:p>
    <w:p w:rsidR="00386075" w:rsidRPr="00BF6B15" w:rsidRDefault="00386075" w:rsidP="00FC2401">
      <w:pPr>
        <w:shd w:val="clear" w:color="auto" w:fill="FFFFFF"/>
        <w:tabs>
          <w:tab w:val="left" w:pos="284"/>
          <w:tab w:val="left" w:pos="1134"/>
        </w:tabs>
        <w:spacing w:line="276" w:lineRule="auto"/>
        <w:ind w:firstLine="709"/>
        <w:jc w:val="both"/>
        <w:rPr>
          <w:bCs/>
          <w:iCs/>
          <w:sz w:val="28"/>
          <w:szCs w:val="28"/>
          <w:lang w:val="uk-UA"/>
        </w:rPr>
      </w:pPr>
      <w:r w:rsidRPr="00BF6B15">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990A82" w:rsidRPr="00BF6B15" w:rsidRDefault="00386075" w:rsidP="00FC2401">
      <w:pPr>
        <w:spacing w:line="276" w:lineRule="auto"/>
        <w:ind w:firstLine="709"/>
        <w:jc w:val="both"/>
        <w:rPr>
          <w:rFonts w:eastAsia="Calibri"/>
          <w:sz w:val="28"/>
          <w:szCs w:val="28"/>
          <w:lang w:val="uk-UA"/>
        </w:rPr>
      </w:pPr>
      <w:r w:rsidRPr="00BF6B15">
        <w:rPr>
          <w:rFonts w:eastAsia="Calibri"/>
          <w:sz w:val="28"/>
          <w:szCs w:val="28"/>
          <w:lang w:val="uk-UA"/>
        </w:rPr>
        <w:t>На основі освітньої програми складено навчальний план, що конкретизує організацію освітнього процесу.</w:t>
      </w:r>
    </w:p>
    <w:p w:rsidR="00990A82" w:rsidRPr="00BF6B15" w:rsidRDefault="00990A82" w:rsidP="00FC2401">
      <w:pPr>
        <w:spacing w:line="276" w:lineRule="auto"/>
        <w:ind w:firstLine="709"/>
        <w:jc w:val="both"/>
        <w:rPr>
          <w:rFonts w:eastAsia="Calibri"/>
          <w:b/>
          <w:sz w:val="28"/>
          <w:szCs w:val="28"/>
          <w:lang w:val="uk-UA"/>
        </w:rPr>
      </w:pPr>
    </w:p>
    <w:p w:rsidR="00386075" w:rsidRPr="00BF6B15" w:rsidRDefault="004F29C3" w:rsidP="00FC2401">
      <w:pPr>
        <w:spacing w:line="276" w:lineRule="auto"/>
        <w:ind w:firstLine="709"/>
        <w:jc w:val="both"/>
        <w:rPr>
          <w:rFonts w:eastAsia="Calibri"/>
          <w:b/>
          <w:sz w:val="28"/>
          <w:szCs w:val="28"/>
          <w:lang w:val="uk-UA"/>
        </w:rPr>
      </w:pPr>
      <w:r w:rsidRPr="00BF6B15">
        <w:rPr>
          <w:rFonts w:eastAsia="Calibri"/>
          <w:b/>
          <w:sz w:val="28"/>
          <w:szCs w:val="28"/>
          <w:lang w:val="uk-UA"/>
        </w:rPr>
        <w:t>НАУКОВО – МЕТОДИЧНЕ ЗАБЕЗПЕЧЕННЯ</w:t>
      </w:r>
    </w:p>
    <w:p w:rsidR="005B4599" w:rsidRPr="00BF6B15" w:rsidRDefault="005B4599" w:rsidP="00FC2401">
      <w:pPr>
        <w:spacing w:line="276" w:lineRule="auto"/>
        <w:ind w:firstLine="709"/>
        <w:jc w:val="both"/>
        <w:rPr>
          <w:rFonts w:eastAsia="Calibri"/>
          <w:b/>
          <w:sz w:val="28"/>
          <w:szCs w:val="28"/>
          <w:lang w:val="uk-UA"/>
        </w:rPr>
      </w:pPr>
    </w:p>
    <w:p w:rsidR="005B4599" w:rsidRPr="00BF6B15" w:rsidRDefault="005B4599" w:rsidP="00FC2401">
      <w:pPr>
        <w:shd w:val="clear" w:color="auto" w:fill="FFFFFF"/>
        <w:spacing w:line="276" w:lineRule="auto"/>
        <w:ind w:firstLine="567"/>
        <w:jc w:val="both"/>
        <w:rPr>
          <w:sz w:val="28"/>
          <w:szCs w:val="28"/>
          <w:lang w:eastAsia="uk-UA"/>
        </w:rPr>
      </w:pPr>
      <w:r w:rsidRPr="00BF6B15">
        <w:rPr>
          <w:sz w:val="28"/>
          <w:szCs w:val="28"/>
          <w:lang w:eastAsia="uk-UA"/>
        </w:rPr>
        <w:t>У 2019/2020 навчальному році вивчення української мови</w:t>
      </w:r>
      <w:r w:rsidRPr="00BF6B15">
        <w:rPr>
          <w:bCs/>
          <w:sz w:val="28"/>
          <w:szCs w:val="28"/>
          <w:lang w:eastAsia="uk-UA"/>
        </w:rPr>
        <w:t xml:space="preserve"> </w:t>
      </w:r>
      <w:r w:rsidRPr="00BF6B15">
        <w:rPr>
          <w:sz w:val="28"/>
          <w:szCs w:val="28"/>
          <w:lang w:eastAsia="uk-UA"/>
        </w:rPr>
        <w:t xml:space="preserve">здійснюватиметься за такими програмами: </w:t>
      </w:r>
    </w:p>
    <w:p w:rsidR="005B4599" w:rsidRPr="00BF6B15" w:rsidRDefault="005B4599" w:rsidP="00FC2401">
      <w:pPr>
        <w:shd w:val="clear" w:color="auto" w:fill="FFFFFF"/>
        <w:spacing w:line="276" w:lineRule="auto"/>
        <w:ind w:firstLine="567"/>
        <w:jc w:val="both"/>
        <w:rPr>
          <w:sz w:val="28"/>
          <w:szCs w:val="28"/>
          <w:lang w:eastAsia="uk-UA"/>
        </w:rPr>
      </w:pPr>
      <w:r w:rsidRPr="00BF6B15">
        <w:rPr>
          <w:bCs/>
          <w:sz w:val="28"/>
          <w:szCs w:val="28"/>
          <w:lang w:eastAsia="uk-UA"/>
        </w:rPr>
        <w:t xml:space="preserve">  </w:t>
      </w:r>
      <w:r w:rsidRPr="00BF6B15">
        <w:rPr>
          <w:b/>
          <w:bCs/>
          <w:sz w:val="28"/>
          <w:szCs w:val="28"/>
          <w:lang w:eastAsia="uk-UA"/>
        </w:rPr>
        <w:t>у 5 –</w:t>
      </w:r>
      <w:r w:rsidRPr="00BF6B15">
        <w:rPr>
          <w:b/>
          <w:bCs/>
          <w:color w:val="FF0000"/>
          <w:sz w:val="28"/>
          <w:szCs w:val="28"/>
          <w:lang w:eastAsia="uk-UA"/>
        </w:rPr>
        <w:t xml:space="preserve"> </w:t>
      </w:r>
      <w:r w:rsidRPr="00BF6B15">
        <w:rPr>
          <w:b/>
          <w:bCs/>
          <w:sz w:val="28"/>
          <w:szCs w:val="28"/>
          <w:lang w:eastAsia="uk-UA"/>
        </w:rPr>
        <w:t>9 класах</w:t>
      </w:r>
      <w:r w:rsidRPr="00BF6B15">
        <w:rPr>
          <w:bCs/>
          <w:sz w:val="28"/>
          <w:szCs w:val="28"/>
          <w:lang w:eastAsia="uk-UA"/>
        </w:rPr>
        <w:t xml:space="preserve"> </w:t>
      </w:r>
      <w:r w:rsidRPr="00BF6B15">
        <w:rPr>
          <w:sz w:val="28"/>
          <w:szCs w:val="28"/>
          <w:lang w:eastAsia="uk-UA"/>
        </w:rPr>
        <w:t>за навчальною програмою: Українська мова. 5 –</w:t>
      </w:r>
      <w:r w:rsidRPr="00BF6B15">
        <w:rPr>
          <w:color w:val="FF0000"/>
          <w:sz w:val="28"/>
          <w:szCs w:val="28"/>
          <w:lang w:eastAsia="uk-UA"/>
        </w:rPr>
        <w:t xml:space="preserve"> </w:t>
      </w:r>
      <w:r w:rsidRPr="00BF6B15">
        <w:rPr>
          <w:sz w:val="28"/>
          <w:szCs w:val="28"/>
          <w:lang w:eastAsia="uk-UA"/>
        </w:rPr>
        <w:t xml:space="preserve">9 класи. Програма для </w:t>
      </w:r>
      <w:r w:rsidRPr="00BF6B15">
        <w:rPr>
          <w:color w:val="000000"/>
          <w:sz w:val="28"/>
          <w:szCs w:val="28"/>
          <w:lang w:eastAsia="uk-UA"/>
        </w:rPr>
        <w:t xml:space="preserve">закладів загальної середньої освіти </w:t>
      </w:r>
      <w:r w:rsidRPr="00BF6B15">
        <w:rPr>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rsidR="005B4599" w:rsidRPr="00BF6B15" w:rsidRDefault="005B4599" w:rsidP="00FC2401">
      <w:pPr>
        <w:spacing w:line="276" w:lineRule="auto"/>
        <w:ind w:firstLine="567"/>
        <w:jc w:val="both"/>
        <w:rPr>
          <w:sz w:val="28"/>
          <w:szCs w:val="28"/>
          <w:lang w:eastAsia="uk-UA"/>
        </w:rPr>
      </w:pPr>
      <w:r w:rsidRPr="00BF6B15">
        <w:rPr>
          <w:sz w:val="28"/>
          <w:szCs w:val="28"/>
          <w:lang w:eastAsia="uk-UA"/>
        </w:rPr>
        <w:t xml:space="preserve">У 2019/2020 навчальному році вивчення зарубіжної літератури </w:t>
      </w:r>
      <w:r w:rsidRPr="00BF6B15">
        <w:rPr>
          <w:b/>
          <w:sz w:val="28"/>
          <w:szCs w:val="28"/>
          <w:lang w:eastAsia="uk-UA"/>
        </w:rPr>
        <w:t>в 5 – 9</w:t>
      </w:r>
      <w:r w:rsidRPr="00BF6B15">
        <w:rPr>
          <w:sz w:val="28"/>
          <w:szCs w:val="28"/>
          <w:lang w:eastAsia="uk-UA"/>
        </w:rPr>
        <w:t xml:space="preserve"> класах здійснюватиметься за програмою: Світова література. 5 – 9 класи. Програма для </w:t>
      </w:r>
      <w:r w:rsidRPr="00BF6B15">
        <w:rPr>
          <w:color w:val="000000"/>
          <w:sz w:val="28"/>
          <w:szCs w:val="28"/>
          <w:lang w:eastAsia="uk-UA"/>
        </w:rPr>
        <w:t xml:space="preserve">закладів загальної середньої освіти </w:t>
      </w:r>
      <w:r w:rsidRPr="00BF6B15">
        <w:rPr>
          <w:sz w:val="28"/>
          <w:szCs w:val="28"/>
          <w:lang w:eastAsia="uk-UA"/>
        </w:rPr>
        <w:t>–</w:t>
      </w:r>
      <w:r w:rsidRPr="00BF6B15">
        <w:rPr>
          <w:color w:val="000000"/>
          <w:sz w:val="28"/>
          <w:szCs w:val="28"/>
          <w:lang w:eastAsia="uk-UA"/>
        </w:rPr>
        <w:t xml:space="preserve"> К.: Видавничий дім «Освіта», 2013 </w:t>
      </w:r>
      <w:r w:rsidRPr="00BF6B15">
        <w:rPr>
          <w:sz w:val="28"/>
          <w:szCs w:val="28"/>
          <w:lang w:eastAsia="uk-UA"/>
        </w:rPr>
        <w:t>зі змінами, затвердженими наказом МОН від 07.06.2017 № 804;</w:t>
      </w:r>
    </w:p>
    <w:p w:rsidR="005B4599" w:rsidRPr="00BF6B15" w:rsidRDefault="005B4599" w:rsidP="00FC2401">
      <w:pPr>
        <w:spacing w:line="276" w:lineRule="auto"/>
        <w:ind w:firstLine="567"/>
        <w:jc w:val="both"/>
        <w:rPr>
          <w:sz w:val="28"/>
          <w:szCs w:val="28"/>
          <w:lang w:eastAsia="uk-UA"/>
        </w:rPr>
      </w:pPr>
    </w:p>
    <w:p w:rsidR="007A1F6A" w:rsidRPr="00BF6B15" w:rsidRDefault="007A1F6A" w:rsidP="00FC2401">
      <w:pPr>
        <w:autoSpaceDE w:val="0"/>
        <w:autoSpaceDN w:val="0"/>
        <w:adjustRightInd w:val="0"/>
        <w:spacing w:line="276" w:lineRule="auto"/>
        <w:contextualSpacing/>
        <w:jc w:val="both"/>
        <w:rPr>
          <w:sz w:val="28"/>
          <w:szCs w:val="28"/>
        </w:rPr>
      </w:pPr>
      <w:r w:rsidRPr="00BF6B15">
        <w:rPr>
          <w:sz w:val="28"/>
          <w:szCs w:val="28"/>
        </w:rPr>
        <w:lastRenderedPageBreak/>
        <w:t xml:space="preserve">Вивчення іноземних мов у 2019-2020 навчальному році буде здійснюватися </w:t>
      </w:r>
      <w:proofErr w:type="gramStart"/>
      <w:r w:rsidRPr="00BF6B15">
        <w:rPr>
          <w:sz w:val="28"/>
          <w:szCs w:val="28"/>
        </w:rPr>
        <w:t>за  декількома</w:t>
      </w:r>
      <w:proofErr w:type="gramEnd"/>
      <w:r w:rsidRPr="00BF6B15">
        <w:rPr>
          <w:sz w:val="28"/>
          <w:szCs w:val="28"/>
        </w:rPr>
        <w:t xml:space="preserve"> Державними стандартами та  типовими освітніми програмами а саме:</w:t>
      </w:r>
    </w:p>
    <w:p w:rsidR="007A1F6A" w:rsidRPr="00BF6B15" w:rsidRDefault="007A1F6A" w:rsidP="00FC2401">
      <w:pPr>
        <w:numPr>
          <w:ilvl w:val="0"/>
          <w:numId w:val="16"/>
        </w:numPr>
        <w:shd w:val="clear" w:color="auto" w:fill="FFFFFF"/>
        <w:spacing w:line="276" w:lineRule="auto"/>
        <w:contextualSpacing/>
        <w:jc w:val="both"/>
        <w:rPr>
          <w:rFonts w:eastAsia="Calibri"/>
          <w:sz w:val="28"/>
          <w:szCs w:val="28"/>
        </w:rPr>
      </w:pPr>
      <w:r w:rsidRPr="00BF6B15">
        <w:rPr>
          <w:rFonts w:eastAsia="Calibri"/>
          <w:sz w:val="28"/>
          <w:szCs w:val="28"/>
        </w:rPr>
        <w:t xml:space="preserve">Для учнів 5-9 класів за Державним стандартом базової та повної загальної середньої </w:t>
      </w:r>
      <w:proofErr w:type="gramStart"/>
      <w:r w:rsidRPr="00BF6B15">
        <w:rPr>
          <w:rFonts w:eastAsia="Calibri"/>
          <w:sz w:val="28"/>
          <w:szCs w:val="28"/>
        </w:rPr>
        <w:t>освіти  затвердженого</w:t>
      </w:r>
      <w:proofErr w:type="gramEnd"/>
      <w:r w:rsidRPr="00BF6B15">
        <w:rPr>
          <w:rFonts w:eastAsia="Calibri"/>
          <w:sz w:val="28"/>
          <w:szCs w:val="28"/>
        </w:rPr>
        <w:t xml:space="preserve">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7A1F6A" w:rsidRPr="00BF6B15" w:rsidRDefault="007A1F6A" w:rsidP="00FC2401">
      <w:pPr>
        <w:pStyle w:val="a3"/>
        <w:spacing w:line="276" w:lineRule="auto"/>
        <w:jc w:val="both"/>
        <w:rPr>
          <w:sz w:val="28"/>
          <w:szCs w:val="28"/>
        </w:rPr>
      </w:pPr>
      <w:r w:rsidRPr="00BF6B15">
        <w:rPr>
          <w:sz w:val="28"/>
          <w:szCs w:val="28"/>
          <w:lang w:eastAsia="uk-UA"/>
        </w:rPr>
        <w:t xml:space="preserve">У 2019/2020 навчальному році чинними програмами </w:t>
      </w:r>
      <w:r w:rsidRPr="00BF6B15">
        <w:rPr>
          <w:bCs/>
          <w:sz w:val="28"/>
          <w:szCs w:val="28"/>
          <w:lang w:eastAsia="uk-UA"/>
        </w:rPr>
        <w:t xml:space="preserve">є </w:t>
      </w:r>
      <w:r w:rsidRPr="00BF6B15">
        <w:rPr>
          <w:sz w:val="28"/>
          <w:szCs w:val="28"/>
        </w:rPr>
        <w:t xml:space="preserve">такі </w:t>
      </w:r>
      <w:proofErr w:type="gramStart"/>
      <w:r w:rsidRPr="00BF6B15">
        <w:rPr>
          <w:sz w:val="28"/>
          <w:szCs w:val="28"/>
        </w:rPr>
        <w:t>навчальні  програми</w:t>
      </w:r>
      <w:proofErr w:type="gramEnd"/>
      <w:r w:rsidRPr="00BF6B15">
        <w:rPr>
          <w:sz w:val="28"/>
          <w:szCs w:val="28"/>
          <w:lang w:val="uk-UA"/>
        </w:rPr>
        <w:t xml:space="preserve"> з історії</w:t>
      </w:r>
      <w:r w:rsidRPr="00BF6B15">
        <w:rPr>
          <w:sz w:val="28"/>
          <w:szCs w:val="28"/>
        </w:rPr>
        <w:t xml:space="preserve">: </w:t>
      </w:r>
    </w:p>
    <w:p w:rsidR="007A1F6A" w:rsidRPr="00BF6B15" w:rsidRDefault="007A1F6A" w:rsidP="00FC2401">
      <w:pPr>
        <w:pStyle w:val="a3"/>
        <w:numPr>
          <w:ilvl w:val="0"/>
          <w:numId w:val="16"/>
        </w:numPr>
        <w:spacing w:line="276" w:lineRule="auto"/>
        <w:jc w:val="both"/>
        <w:rPr>
          <w:sz w:val="28"/>
          <w:szCs w:val="28"/>
          <w:lang w:eastAsia="uk-UA"/>
        </w:rPr>
      </w:pPr>
      <w:r w:rsidRPr="00BF6B15">
        <w:rPr>
          <w:sz w:val="28"/>
          <w:szCs w:val="28"/>
          <w:lang w:eastAsia="uk-UA"/>
        </w:rPr>
        <w:t xml:space="preserve"> «Історія України. 5–9 класи», затверджені наказом МОН України від 21.02.2019 </w:t>
      </w:r>
      <w:proofErr w:type="gramStart"/>
      <w:r w:rsidRPr="00BF6B15">
        <w:rPr>
          <w:sz w:val="28"/>
          <w:szCs w:val="28"/>
          <w:lang w:eastAsia="uk-UA"/>
        </w:rPr>
        <w:t>№  236</w:t>
      </w:r>
      <w:proofErr w:type="gramEnd"/>
      <w:r w:rsidRPr="00BF6B15">
        <w:rPr>
          <w:sz w:val="28"/>
          <w:szCs w:val="28"/>
          <w:lang w:eastAsia="uk-UA"/>
        </w:rPr>
        <w:t>;</w:t>
      </w:r>
    </w:p>
    <w:p w:rsidR="007A1F6A" w:rsidRPr="00BF6B15" w:rsidRDefault="007A1F6A" w:rsidP="00FC2401">
      <w:pPr>
        <w:pStyle w:val="a3"/>
        <w:numPr>
          <w:ilvl w:val="0"/>
          <w:numId w:val="16"/>
        </w:numPr>
        <w:spacing w:line="276" w:lineRule="auto"/>
        <w:jc w:val="both"/>
        <w:rPr>
          <w:sz w:val="28"/>
          <w:szCs w:val="28"/>
          <w:lang w:eastAsia="uk-UA"/>
        </w:rPr>
      </w:pPr>
      <w:r w:rsidRPr="00BF6B15">
        <w:rPr>
          <w:sz w:val="28"/>
          <w:szCs w:val="28"/>
          <w:lang w:eastAsia="uk-UA"/>
        </w:rPr>
        <w:t xml:space="preserve">«Всесвітня історія. 7–9 класи» затверджені наказом Міністерства освіти і науки України від 07.06.2017 р. № 804; </w:t>
      </w:r>
    </w:p>
    <w:p w:rsidR="007A1F6A" w:rsidRPr="00BF6B15" w:rsidRDefault="007A1F6A" w:rsidP="00FC2401">
      <w:pPr>
        <w:pStyle w:val="a3"/>
        <w:spacing w:line="276" w:lineRule="auto"/>
        <w:jc w:val="both"/>
        <w:rPr>
          <w:sz w:val="28"/>
          <w:szCs w:val="28"/>
          <w:lang w:eastAsia="uk-UA"/>
        </w:rPr>
      </w:pPr>
    </w:p>
    <w:p w:rsidR="007A1F6A" w:rsidRPr="00BF6B15" w:rsidRDefault="007A1F6A" w:rsidP="00FC2401">
      <w:pPr>
        <w:widowControl w:val="0"/>
        <w:spacing w:line="276" w:lineRule="auto"/>
        <w:ind w:firstLine="709"/>
        <w:jc w:val="both"/>
        <w:rPr>
          <w:rFonts w:eastAsia="MS Mincho"/>
          <w:color w:val="000000"/>
          <w:sz w:val="28"/>
          <w:szCs w:val="28"/>
          <w:shd w:val="clear" w:color="auto" w:fill="FFFFFF"/>
          <w:lang w:eastAsia="uk-UA"/>
        </w:rPr>
      </w:pPr>
      <w:r w:rsidRPr="00BF6B15">
        <w:rPr>
          <w:rFonts w:eastAsia="MS Mincho"/>
          <w:color w:val="000000"/>
          <w:sz w:val="28"/>
          <w:szCs w:val="28"/>
          <w:shd w:val="clear" w:color="auto" w:fill="FFFFFF"/>
          <w:lang w:eastAsia="uk-UA"/>
        </w:rPr>
        <w:t xml:space="preserve">У 2019/2020 навчальному році навчання біології в </w:t>
      </w:r>
      <w:r w:rsidRPr="00BF6B15">
        <w:rPr>
          <w:sz w:val="28"/>
          <w:szCs w:val="28"/>
          <w:shd w:val="clear" w:color="auto" w:fill="FFFFFF"/>
        </w:rPr>
        <w:t xml:space="preserve">закладах загальної середньої </w:t>
      </w:r>
      <w:proofErr w:type="gramStart"/>
      <w:r w:rsidRPr="00BF6B15">
        <w:rPr>
          <w:sz w:val="28"/>
          <w:szCs w:val="28"/>
          <w:shd w:val="clear" w:color="auto" w:fill="FFFFFF"/>
        </w:rPr>
        <w:t>освіти</w:t>
      </w:r>
      <w:r w:rsidRPr="00BF6B15">
        <w:rPr>
          <w:b/>
          <w:sz w:val="28"/>
          <w:szCs w:val="28"/>
          <w:shd w:val="clear" w:color="auto" w:fill="FFFFFF"/>
        </w:rPr>
        <w:t xml:space="preserve"> </w:t>
      </w:r>
      <w:r w:rsidRPr="00BF6B15">
        <w:rPr>
          <w:rFonts w:eastAsia="MS Mincho"/>
          <w:color w:val="000000"/>
          <w:sz w:val="28"/>
          <w:szCs w:val="28"/>
          <w:shd w:val="clear" w:color="auto" w:fill="FFFFFF"/>
          <w:lang w:eastAsia="uk-UA"/>
        </w:rPr>
        <w:t xml:space="preserve"> здійснюватиметься</w:t>
      </w:r>
      <w:proofErr w:type="gramEnd"/>
      <w:r w:rsidRPr="00BF6B15">
        <w:rPr>
          <w:rFonts w:eastAsia="MS Mincho"/>
          <w:color w:val="000000"/>
          <w:sz w:val="28"/>
          <w:szCs w:val="28"/>
          <w:shd w:val="clear" w:color="auto" w:fill="FFFFFF"/>
          <w:lang w:eastAsia="uk-UA"/>
        </w:rPr>
        <w:t xml:space="preserve"> за такими навчальними програмами:</w:t>
      </w:r>
    </w:p>
    <w:p w:rsidR="007A1F6A" w:rsidRPr="00BF6B15" w:rsidRDefault="007A1F6A" w:rsidP="00FC2401">
      <w:pPr>
        <w:autoSpaceDE w:val="0"/>
        <w:autoSpaceDN w:val="0"/>
        <w:adjustRightInd w:val="0"/>
        <w:spacing w:line="276" w:lineRule="auto"/>
        <w:ind w:firstLine="567"/>
        <w:jc w:val="both"/>
        <w:rPr>
          <w:b/>
          <w:bCs/>
          <w:color w:val="000000"/>
          <w:sz w:val="28"/>
          <w:szCs w:val="28"/>
        </w:rPr>
      </w:pPr>
      <w:r w:rsidRPr="00BF6B15">
        <w:rPr>
          <w:b/>
          <w:bCs/>
          <w:color w:val="000000"/>
          <w:sz w:val="28"/>
          <w:szCs w:val="28"/>
        </w:rPr>
        <w:t>6-9 класи:</w:t>
      </w:r>
    </w:p>
    <w:p w:rsidR="007A1F6A" w:rsidRPr="00BF6B15" w:rsidRDefault="007A1F6A" w:rsidP="00FC2401">
      <w:pPr>
        <w:autoSpaceDE w:val="0"/>
        <w:autoSpaceDN w:val="0"/>
        <w:adjustRightInd w:val="0"/>
        <w:spacing w:line="276" w:lineRule="auto"/>
        <w:jc w:val="both"/>
        <w:rPr>
          <w:b/>
          <w:bCs/>
          <w:color w:val="000000"/>
          <w:sz w:val="28"/>
          <w:szCs w:val="28"/>
        </w:rPr>
      </w:pPr>
      <w:r w:rsidRPr="00BF6B15">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18" w:history="1">
        <w:r w:rsidRPr="00BF6B15">
          <w:rPr>
            <w:color w:val="000000"/>
            <w:sz w:val="28"/>
            <w:szCs w:val="28"/>
            <w:u w:val="single"/>
          </w:rPr>
          <w:t>http://mon.gov.ua/activity/education/zagalnaserednya/navchalni-programi-5-9-klas</w:t>
        </w:r>
      </w:hyperlink>
      <w:r w:rsidRPr="00BF6B15">
        <w:rPr>
          <w:color w:val="000000"/>
          <w:sz w:val="28"/>
          <w:szCs w:val="28"/>
        </w:rPr>
        <w:t>2017</w:t>
      </w:r>
      <w:r w:rsidRPr="00BF6B15">
        <w:rPr>
          <w:sz w:val="28"/>
          <w:szCs w:val="28"/>
        </w:rPr>
        <w:t>.html</w:t>
      </w:r>
      <w:r w:rsidRPr="00BF6B15">
        <w:rPr>
          <w:color w:val="000000"/>
          <w:sz w:val="28"/>
          <w:szCs w:val="28"/>
        </w:rPr>
        <w:t>]</w:t>
      </w:r>
      <w:r w:rsidR="00793E21">
        <w:rPr>
          <w:color w:val="000000"/>
          <w:sz w:val="28"/>
          <w:szCs w:val="28"/>
        </w:rPr>
        <w:t>.</w:t>
      </w:r>
    </w:p>
    <w:p w:rsidR="007A1F6A" w:rsidRPr="00793E21" w:rsidRDefault="007A1F6A" w:rsidP="0058264D">
      <w:pPr>
        <w:spacing w:line="276" w:lineRule="auto"/>
        <w:ind w:firstLine="708"/>
        <w:jc w:val="both"/>
        <w:rPr>
          <w:sz w:val="28"/>
          <w:szCs w:val="28"/>
        </w:rPr>
      </w:pPr>
      <w:r w:rsidRPr="00BF6B15">
        <w:rPr>
          <w:bCs/>
          <w:sz w:val="28"/>
          <w:szCs w:val="28"/>
          <w:lang w:val="uk-UA" w:eastAsia="uk-UA"/>
        </w:rPr>
        <w:t>У</w:t>
      </w:r>
      <w:r w:rsidRPr="00BF6B15">
        <w:rPr>
          <w:bCs/>
          <w:sz w:val="28"/>
          <w:szCs w:val="28"/>
          <w:lang w:eastAsia="uk-UA"/>
        </w:rPr>
        <w:t xml:space="preserve">чні </w:t>
      </w:r>
      <w:r w:rsidRPr="00BF6B15">
        <w:rPr>
          <w:b/>
          <w:bCs/>
          <w:sz w:val="28"/>
          <w:szCs w:val="28"/>
          <w:lang w:eastAsia="uk-UA"/>
        </w:rPr>
        <w:t>6-9</w:t>
      </w:r>
      <w:r w:rsidRPr="00BF6B15">
        <w:rPr>
          <w:bCs/>
          <w:sz w:val="28"/>
          <w:szCs w:val="28"/>
          <w:lang w:eastAsia="uk-UA"/>
        </w:rPr>
        <w:t xml:space="preserve"> класів</w:t>
      </w:r>
      <w:r w:rsidRPr="00BF6B15">
        <w:rPr>
          <w:sz w:val="28"/>
          <w:szCs w:val="28"/>
        </w:rPr>
        <w:t xml:space="preserve"> продовжать вивчення</w:t>
      </w:r>
      <w:r w:rsidRPr="00BF6B15">
        <w:rPr>
          <w:bCs/>
          <w:sz w:val="28"/>
          <w:szCs w:val="28"/>
          <w:lang w:eastAsia="uk-UA"/>
        </w:rPr>
        <w:t xml:space="preserve"> </w:t>
      </w:r>
      <w:r w:rsidRPr="00BF6B15">
        <w:rPr>
          <w:sz w:val="28"/>
          <w:szCs w:val="28"/>
        </w:rPr>
        <w:t>географію за навчальною програмою, затвердженою наказом МОН України від 07.06.2017 № 804, що розміщена на офіційному веб-сайті МОН:</w:t>
      </w:r>
      <w:hyperlink r:id="rId19" w:history="1">
        <w:r w:rsidRPr="0058264D">
          <w:rPr>
            <w:sz w:val="28"/>
            <w:szCs w:val="28"/>
            <w:u w:val="single"/>
          </w:rPr>
          <w:t>https://mon.gov.ua/ua/osvita/zagalna-serednya-osvita/navchalni-programi/navchalni-programi-5-9-klas</w:t>
        </w:r>
      </w:hyperlink>
      <w:r w:rsidR="00793E21" w:rsidRPr="0058264D">
        <w:rPr>
          <w:sz w:val="28"/>
          <w:szCs w:val="28"/>
          <w:lang w:val="uk-UA"/>
        </w:rPr>
        <w:t xml:space="preserve"> </w:t>
      </w:r>
      <w:r w:rsidRPr="0058264D">
        <w:rPr>
          <w:sz w:val="28"/>
          <w:szCs w:val="28"/>
        </w:rPr>
        <w:t xml:space="preserve">та </w:t>
      </w:r>
      <w:r w:rsidRPr="00BF6B15">
        <w:rPr>
          <w:sz w:val="28"/>
          <w:szCs w:val="28"/>
        </w:rPr>
        <w:t>з використанням методичних рекомендацій, підготовлених МОН України спільно з  НАПН України, ДНУ «Інститут модернізації змісту освіти» (</w:t>
      </w:r>
      <w:r w:rsidRPr="00BF6B15">
        <w:rPr>
          <w:bCs/>
          <w:sz w:val="28"/>
          <w:szCs w:val="28"/>
          <w:lang w:eastAsia="uk-UA"/>
        </w:rPr>
        <w:t xml:space="preserve">лист МОН України 09.08.2017 № 1/9-436). </w:t>
      </w:r>
    </w:p>
    <w:p w:rsidR="007A1F6A" w:rsidRPr="00BF6B15" w:rsidRDefault="007A1F6A" w:rsidP="00FC2401">
      <w:pPr>
        <w:spacing w:line="276" w:lineRule="auto"/>
        <w:ind w:firstLine="708"/>
        <w:jc w:val="both"/>
        <w:rPr>
          <w:bCs/>
          <w:sz w:val="28"/>
          <w:szCs w:val="28"/>
          <w:lang w:eastAsia="uk-UA"/>
        </w:rPr>
      </w:pPr>
    </w:p>
    <w:p w:rsidR="007A1F6A" w:rsidRPr="00BF6B15" w:rsidRDefault="007A1F6A" w:rsidP="00FC2401">
      <w:pPr>
        <w:spacing w:line="276" w:lineRule="auto"/>
        <w:ind w:firstLine="709"/>
        <w:jc w:val="both"/>
        <w:rPr>
          <w:sz w:val="28"/>
          <w:szCs w:val="28"/>
        </w:rPr>
      </w:pPr>
      <w:r w:rsidRPr="00BF6B15">
        <w:rPr>
          <w:sz w:val="28"/>
          <w:szCs w:val="28"/>
        </w:rPr>
        <w:t xml:space="preserve">Навчання фізики (в основній школі) та фізики і астрономії (у старших класах) </w:t>
      </w:r>
      <w:proofErr w:type="gramStart"/>
      <w:r w:rsidRPr="00BF6B15">
        <w:rPr>
          <w:sz w:val="28"/>
          <w:szCs w:val="28"/>
        </w:rPr>
        <w:t>у закладах</w:t>
      </w:r>
      <w:proofErr w:type="gramEnd"/>
      <w:r w:rsidRPr="00BF6B15">
        <w:rPr>
          <w:sz w:val="28"/>
          <w:szCs w:val="28"/>
        </w:rPr>
        <w:t xml:space="preserve"> загальної середньої освіти в 2019/2020 навчальному році здійснюватиметься за такими навчальними програмами: </w:t>
      </w:r>
    </w:p>
    <w:p w:rsidR="007A1F6A" w:rsidRPr="00BF6B15" w:rsidRDefault="007A1F6A" w:rsidP="00FC2401">
      <w:pPr>
        <w:spacing w:line="276" w:lineRule="auto"/>
        <w:ind w:firstLine="709"/>
        <w:jc w:val="both"/>
        <w:rPr>
          <w:sz w:val="28"/>
          <w:szCs w:val="28"/>
        </w:rPr>
      </w:pPr>
      <w:r w:rsidRPr="00BF6B15">
        <w:rPr>
          <w:b/>
          <w:sz w:val="28"/>
          <w:szCs w:val="28"/>
        </w:rPr>
        <w:t xml:space="preserve">7-9 класи </w:t>
      </w:r>
      <w:r w:rsidRPr="00BF6B15">
        <w:rPr>
          <w:sz w:val="28"/>
          <w:szCs w:val="28"/>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7A1F6A" w:rsidRPr="00BF6B15" w:rsidRDefault="007A1F6A" w:rsidP="00FC2401">
      <w:pPr>
        <w:spacing w:line="276" w:lineRule="auto"/>
        <w:jc w:val="both"/>
        <w:rPr>
          <w:sz w:val="28"/>
          <w:szCs w:val="28"/>
        </w:rPr>
      </w:pPr>
      <w:r w:rsidRPr="00BF6B15">
        <w:rPr>
          <w:sz w:val="28"/>
          <w:szCs w:val="28"/>
        </w:rPr>
        <w:t>[</w:t>
      </w:r>
      <w:hyperlink r:id="rId20" w:history="1">
        <w:r w:rsidRPr="00BF6B15">
          <w:rPr>
            <w:sz w:val="28"/>
            <w:szCs w:val="28"/>
            <w:u w:val="single"/>
          </w:rPr>
          <w:t>http://mon.gov.ua/activity/education/zagalna-serednya/navchalni-programi-5-9-klas-2017.html</w:t>
        </w:r>
      </w:hyperlink>
      <w:r w:rsidR="004D60BF" w:rsidRPr="00BF6B15">
        <w:rPr>
          <w:sz w:val="28"/>
          <w:szCs w:val="28"/>
        </w:rPr>
        <w:t>].</w:t>
      </w:r>
    </w:p>
    <w:p w:rsidR="007A1F6A" w:rsidRPr="00BF6B15" w:rsidRDefault="007A1F6A" w:rsidP="00793E21">
      <w:pPr>
        <w:spacing w:line="276" w:lineRule="auto"/>
        <w:jc w:val="both"/>
        <w:rPr>
          <w:sz w:val="28"/>
          <w:szCs w:val="28"/>
          <w:lang w:val="uk-UA"/>
        </w:rPr>
      </w:pPr>
      <w:r w:rsidRPr="00BF6B15">
        <w:rPr>
          <w:sz w:val="28"/>
          <w:szCs w:val="28"/>
        </w:rPr>
        <w:t xml:space="preserve">         </w:t>
      </w:r>
    </w:p>
    <w:p w:rsidR="007A1F6A" w:rsidRPr="00BF6B15" w:rsidRDefault="007A1F6A" w:rsidP="00FC2401">
      <w:pPr>
        <w:spacing w:line="276" w:lineRule="auto"/>
        <w:ind w:left="5" w:right="5" w:firstLine="715"/>
        <w:contextualSpacing/>
        <w:jc w:val="both"/>
        <w:rPr>
          <w:b/>
          <w:bCs/>
          <w:sz w:val="28"/>
          <w:szCs w:val="28"/>
          <w:lang w:eastAsia="uk-UA"/>
        </w:rPr>
      </w:pPr>
      <w:r w:rsidRPr="00BF6B15">
        <w:rPr>
          <w:sz w:val="28"/>
          <w:szCs w:val="28"/>
          <w:lang w:eastAsia="uk-UA"/>
        </w:rPr>
        <w:t xml:space="preserve">Навчання </w:t>
      </w:r>
      <w:proofErr w:type="gramStart"/>
      <w:r w:rsidRPr="00BF6B15">
        <w:rPr>
          <w:sz w:val="28"/>
          <w:szCs w:val="28"/>
          <w:lang w:eastAsia="uk-UA"/>
        </w:rPr>
        <w:t xml:space="preserve">хімії </w:t>
      </w:r>
      <w:r w:rsidRPr="00BF6B15">
        <w:rPr>
          <w:b/>
          <w:bCs/>
          <w:sz w:val="28"/>
          <w:szCs w:val="28"/>
          <w:lang w:eastAsia="uk-UA"/>
        </w:rPr>
        <w:t xml:space="preserve"> </w:t>
      </w:r>
      <w:r w:rsidRPr="00BF6B15">
        <w:rPr>
          <w:sz w:val="28"/>
          <w:szCs w:val="28"/>
          <w:lang w:eastAsia="uk-UA"/>
        </w:rPr>
        <w:t>здійснюватиметься</w:t>
      </w:r>
      <w:proofErr w:type="gramEnd"/>
      <w:r w:rsidRPr="00BF6B15">
        <w:rPr>
          <w:sz w:val="28"/>
          <w:szCs w:val="28"/>
          <w:lang w:eastAsia="uk-UA"/>
        </w:rPr>
        <w:t xml:space="preserve"> за такими </w:t>
      </w:r>
      <w:r w:rsidRPr="00BF6B15">
        <w:rPr>
          <w:b/>
          <w:bCs/>
          <w:iCs/>
          <w:sz w:val="28"/>
          <w:szCs w:val="28"/>
          <w:lang w:eastAsia="uk-UA"/>
        </w:rPr>
        <w:t>навчальними програмами</w:t>
      </w:r>
      <w:r w:rsidRPr="00BF6B15">
        <w:rPr>
          <w:b/>
          <w:bCs/>
          <w:sz w:val="28"/>
          <w:szCs w:val="28"/>
          <w:lang w:eastAsia="uk-UA"/>
        </w:rPr>
        <w:t xml:space="preserve">: </w:t>
      </w:r>
    </w:p>
    <w:p w:rsidR="007A1F6A" w:rsidRPr="00BF6B15" w:rsidRDefault="007A1F6A" w:rsidP="00FC2401">
      <w:pPr>
        <w:spacing w:line="276" w:lineRule="auto"/>
        <w:ind w:left="6" w:right="6" w:firstLine="714"/>
        <w:contextualSpacing/>
        <w:jc w:val="both"/>
        <w:rPr>
          <w:sz w:val="28"/>
          <w:szCs w:val="28"/>
          <w:lang w:eastAsia="uk-UA"/>
        </w:rPr>
      </w:pPr>
      <w:r w:rsidRPr="00BF6B15">
        <w:rPr>
          <w:b/>
          <w:sz w:val="28"/>
          <w:szCs w:val="28"/>
          <w:lang w:eastAsia="uk-UA"/>
        </w:rPr>
        <w:t>7 - 9 класи</w:t>
      </w:r>
      <w:r w:rsidRPr="00BF6B15">
        <w:rPr>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21" w:history="1">
        <w:r w:rsidRPr="00BF6B15">
          <w:rPr>
            <w:color w:val="0000FF"/>
            <w:sz w:val="28"/>
            <w:szCs w:val="28"/>
            <w:u w:val="single"/>
          </w:rPr>
          <w:t>https://goo.gl/GDh9gC</w:t>
        </w:r>
      </w:hyperlink>
      <w:r w:rsidRPr="00BF6B15">
        <w:rPr>
          <w:color w:val="444444"/>
          <w:sz w:val="28"/>
          <w:szCs w:val="28"/>
          <w:lang w:eastAsia="uk-UA"/>
        </w:rPr>
        <w:t>).</w:t>
      </w:r>
    </w:p>
    <w:p w:rsidR="004F29C3" w:rsidRPr="00BF6B15" w:rsidRDefault="004F29C3"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lastRenderedPageBreak/>
        <w:t>5 клас</w:t>
      </w:r>
    </w:p>
    <w:p w:rsidR="004F29C3" w:rsidRPr="00BF6B15" w:rsidRDefault="004F29C3"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t> </w:t>
      </w:r>
    </w:p>
    <w:tbl>
      <w:tblPr>
        <w:tblW w:w="10031" w:type="dxa"/>
        <w:shd w:val="clear" w:color="auto" w:fill="FFFFFF"/>
        <w:tblCellMar>
          <w:left w:w="0" w:type="dxa"/>
          <w:right w:w="0" w:type="dxa"/>
        </w:tblCellMar>
        <w:tblLook w:val="04A0" w:firstRow="1" w:lastRow="0" w:firstColumn="1" w:lastColumn="0" w:noHBand="0" w:noVBand="1"/>
      </w:tblPr>
      <w:tblGrid>
        <w:gridCol w:w="2669"/>
        <w:gridCol w:w="7362"/>
      </w:tblGrid>
      <w:tr w:rsidR="004F29C3" w:rsidRPr="00BF6B15" w:rsidTr="004F29C3">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Предмет</w:t>
            </w:r>
          </w:p>
        </w:tc>
        <w:tc>
          <w:tcPr>
            <w:tcW w:w="7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w:t>
            </w:r>
          </w:p>
        </w:tc>
      </w:tr>
      <w:tr w:rsidR="004F29C3" w:rsidRPr="00BF6B15" w:rsidTr="004F29C3">
        <w:trPr>
          <w:trHeight w:val="14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 мова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Програма для загальноосвітніх навчальних закладів з українською мовою навчання. − К.: Видавничий дім «Освіта», 2013, (зі </w:t>
            </w:r>
            <w:proofErr w:type="gramStart"/>
            <w:r w:rsidRPr="00BF6B15">
              <w:rPr>
                <w:color w:val="333333"/>
                <w:sz w:val="28"/>
                <w:szCs w:val="28"/>
              </w:rPr>
              <w:t xml:space="preserve">змінами,   </w:t>
            </w:r>
            <w:proofErr w:type="gramEnd"/>
            <w:r w:rsidRPr="00BF6B15">
              <w:rPr>
                <w:color w:val="333333"/>
                <w:sz w:val="28"/>
                <w:szCs w:val="28"/>
              </w:rPr>
              <w:t>  затвердженими наказом МОН України від 07.06.2017 № 804</w:t>
            </w:r>
          </w:p>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w:t>
            </w:r>
          </w:p>
        </w:tc>
      </w:tr>
      <w:tr w:rsidR="004F29C3" w:rsidRPr="00BF6B15" w:rsidTr="004F29C3">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 література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4F29C3" w:rsidRPr="00BF6B15" w:rsidTr="004F29C3">
        <w:trPr>
          <w:trHeight w:val="166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4F29C3" w:rsidRPr="00BF6B15" w:rsidTr="004F29C3">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Зарубіжна література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4F29C3" w:rsidRPr="00BF6B15" w:rsidTr="004F29C3">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Англійська мова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4F29C3" w:rsidRPr="00BF6B15" w:rsidTr="004F29C3">
        <w:trPr>
          <w:trHeight w:val="132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Природознавство</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 з природознавства для загальноосвітніх навчальних закладів</w:t>
            </w:r>
          </w:p>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5 клас 2017 рік</w:t>
            </w:r>
            <w:proofErr w:type="gramStart"/>
            <w:r w:rsidRPr="00BF6B15">
              <w:rPr>
                <w:color w:val="333333"/>
                <w:sz w:val="28"/>
                <w:szCs w:val="28"/>
              </w:rPr>
              <w:t xml:space="preserve">   (</w:t>
            </w:r>
            <w:proofErr w:type="gramEnd"/>
            <w:r w:rsidRPr="00BF6B15">
              <w:rPr>
                <w:color w:val="333333"/>
                <w:sz w:val="28"/>
                <w:szCs w:val="28"/>
              </w:rPr>
              <w:t>наказ МОН України від 07.06. 2017 №804)</w:t>
            </w:r>
          </w:p>
        </w:tc>
      </w:tr>
      <w:tr w:rsidR="004F29C3" w:rsidRPr="00BF6B15" w:rsidTr="004F29C3">
        <w:trPr>
          <w:trHeight w:val="12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Історія</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4F29C3" w:rsidRPr="00BF6B15" w:rsidTr="004F29C3">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Трудове навчання</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4F29C3" w:rsidRPr="00BF6B15" w:rsidTr="004F29C3">
        <w:trPr>
          <w:trHeight w:val="157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lastRenderedPageBreak/>
              <w:t>Основи здоров’я</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4F29C3" w:rsidRPr="00BF6B15" w:rsidTr="004F29C3">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Інформатика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4F29C3" w:rsidRPr="00BF6B15" w:rsidTr="004F29C3">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Фізична культура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Фізична культура. 5-9 </w:t>
            </w:r>
            <w:proofErr w:type="gramStart"/>
            <w:r w:rsidRPr="00BF6B15">
              <w:rPr>
                <w:color w:val="333333"/>
                <w:sz w:val="28"/>
                <w:szCs w:val="28"/>
              </w:rPr>
              <w:t>класи .</w:t>
            </w:r>
            <w:proofErr w:type="gramEnd"/>
            <w:r w:rsidRPr="00BF6B15">
              <w:rPr>
                <w:color w:val="333333"/>
                <w:sz w:val="28"/>
                <w:szCs w:val="28"/>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4F29C3" w:rsidRPr="00BF6B15" w:rsidTr="004F29C3">
        <w:trPr>
          <w:trHeight w:val="141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Мистецтво</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Мистецтво. 5-9 класи (авт. Л. Масол). Програма для загальноосвітніх навчальних </w:t>
            </w:r>
            <w:proofErr w:type="gramStart"/>
            <w:r w:rsidRPr="00BF6B15">
              <w:rPr>
                <w:color w:val="333333"/>
                <w:sz w:val="28"/>
                <w:szCs w:val="28"/>
              </w:rPr>
              <w:t>закладів .</w:t>
            </w:r>
            <w:proofErr w:type="gramEnd"/>
            <w:r w:rsidRPr="00BF6B15">
              <w:rPr>
                <w:color w:val="333333"/>
                <w:sz w:val="28"/>
                <w:szCs w:val="28"/>
              </w:rPr>
              <w:t xml:space="preserve"> (оновлена), затверджена Наказом Міністерства освіти і науки України від 07.06.2017 р. № 804</w:t>
            </w:r>
          </w:p>
        </w:tc>
      </w:tr>
    </w:tbl>
    <w:p w:rsidR="004F29C3" w:rsidRPr="00BF6B15" w:rsidRDefault="004F29C3"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t> </w:t>
      </w:r>
    </w:p>
    <w:p w:rsidR="004F29C3" w:rsidRPr="00BF6B15" w:rsidRDefault="004F29C3"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t>6 клас</w:t>
      </w:r>
    </w:p>
    <w:tbl>
      <w:tblPr>
        <w:tblW w:w="10031" w:type="dxa"/>
        <w:shd w:val="clear" w:color="auto" w:fill="FFFFFF"/>
        <w:tblCellMar>
          <w:left w:w="0" w:type="dxa"/>
          <w:right w:w="0" w:type="dxa"/>
        </w:tblCellMar>
        <w:tblLook w:val="04A0" w:firstRow="1" w:lastRow="0" w:firstColumn="1" w:lastColumn="0" w:noHBand="0" w:noVBand="1"/>
      </w:tblPr>
      <w:tblGrid>
        <w:gridCol w:w="2549"/>
        <w:gridCol w:w="7482"/>
      </w:tblGrid>
      <w:tr w:rsidR="004F29C3" w:rsidRPr="00BF6B15" w:rsidTr="004F29C3">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Предмет</w:t>
            </w:r>
          </w:p>
        </w:tc>
        <w:tc>
          <w:tcPr>
            <w:tcW w:w="74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w:t>
            </w:r>
          </w:p>
        </w:tc>
      </w:tr>
      <w:tr w:rsidR="004F29C3" w:rsidRPr="00BF6B15" w:rsidTr="004F29C3">
        <w:trPr>
          <w:trHeight w:val="123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 мова</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Програма для загальноосвітніх навчальних закладів з українською мовою навчання. − К.: Видавничий дім «Освіта», 2013, (зі </w:t>
            </w:r>
            <w:proofErr w:type="gramStart"/>
            <w:r w:rsidRPr="00BF6B15">
              <w:rPr>
                <w:color w:val="333333"/>
                <w:sz w:val="28"/>
                <w:szCs w:val="28"/>
              </w:rPr>
              <w:t xml:space="preserve">змінами,   </w:t>
            </w:r>
            <w:proofErr w:type="gramEnd"/>
            <w:r w:rsidRPr="00BF6B15">
              <w:rPr>
                <w:color w:val="333333"/>
                <w:sz w:val="28"/>
                <w:szCs w:val="28"/>
              </w:rPr>
              <w:t>  затвердженими наказом МОН України від 07.06.2017 № 804</w:t>
            </w:r>
          </w:p>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w:t>
            </w:r>
          </w:p>
        </w:tc>
      </w:tr>
      <w:tr w:rsidR="004F29C3" w:rsidRPr="00BF6B15" w:rsidTr="004F29C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 література</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4F29C3" w:rsidRPr="00BF6B15" w:rsidTr="004F29C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4F29C3" w:rsidRPr="00BF6B15" w:rsidTr="004F29C3">
        <w:trPr>
          <w:trHeight w:val="107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Зарубіжна література</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4F29C3" w:rsidRPr="00BF6B15" w:rsidTr="004F29C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lastRenderedPageBreak/>
              <w:t>Англійська мова</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4F29C3" w:rsidRPr="00BF6B15" w:rsidTr="004F29C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Біологія</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4F29C3" w:rsidRPr="00BF6B15" w:rsidTr="004F29C3">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Географія</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Географія. Навчальна програма для 6-9 класів, затверджена наказом Міністерства освіти і науки України від 07.06.2017 № 804</w:t>
            </w:r>
          </w:p>
        </w:tc>
      </w:tr>
      <w:tr w:rsidR="004F29C3" w:rsidRPr="00BF6B15" w:rsidTr="004F29C3">
        <w:trPr>
          <w:trHeight w:val="8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Історія</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4F29C3" w:rsidRPr="00BF6B15" w:rsidTr="004F29C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Трудове навчання</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4F29C3" w:rsidRPr="00BF6B15" w:rsidTr="004F29C3">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Основи здоров’я</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4F29C3" w:rsidRPr="00BF6B15" w:rsidTr="004F29C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Інформатика</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4F29C3" w:rsidRPr="00BF6B15" w:rsidTr="004F29C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Фізична культура</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Фізична культура. 5-9 </w:t>
            </w:r>
            <w:proofErr w:type="gramStart"/>
            <w:r w:rsidRPr="00BF6B15">
              <w:rPr>
                <w:color w:val="333333"/>
                <w:sz w:val="28"/>
                <w:szCs w:val="28"/>
              </w:rPr>
              <w:t>класи .</w:t>
            </w:r>
            <w:proofErr w:type="gramEnd"/>
            <w:r w:rsidRPr="00BF6B15">
              <w:rPr>
                <w:color w:val="333333"/>
                <w:sz w:val="28"/>
                <w:szCs w:val="28"/>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4F29C3" w:rsidRPr="00BF6B15" w:rsidTr="004F29C3">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Мистецтво</w:t>
            </w:r>
          </w:p>
        </w:tc>
        <w:tc>
          <w:tcPr>
            <w:tcW w:w="7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Мистецтво. 5-9 класи (авт. Л. Масол). Програма для загальноосвітніх навчальних </w:t>
            </w:r>
            <w:proofErr w:type="gramStart"/>
            <w:r w:rsidRPr="00BF6B15">
              <w:rPr>
                <w:color w:val="333333"/>
                <w:sz w:val="28"/>
                <w:szCs w:val="28"/>
              </w:rPr>
              <w:t>закладів .</w:t>
            </w:r>
            <w:proofErr w:type="gramEnd"/>
            <w:r w:rsidRPr="00BF6B15">
              <w:rPr>
                <w:color w:val="333333"/>
                <w:sz w:val="28"/>
                <w:szCs w:val="28"/>
              </w:rPr>
              <w:t xml:space="preserve"> (оновлена), затверджена Наказом Міністерства освіти і науки України від 07.06.2017 р. № 804</w:t>
            </w:r>
          </w:p>
        </w:tc>
      </w:tr>
    </w:tbl>
    <w:p w:rsidR="004F29C3" w:rsidRPr="00BF6B15" w:rsidRDefault="004F29C3"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t> </w:t>
      </w:r>
    </w:p>
    <w:p w:rsidR="004F29C3" w:rsidRPr="00BF6B15" w:rsidRDefault="004F29C3"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t>7 клас</w:t>
      </w:r>
    </w:p>
    <w:tbl>
      <w:tblPr>
        <w:tblW w:w="10031" w:type="dxa"/>
        <w:shd w:val="clear" w:color="auto" w:fill="FFFFFF"/>
        <w:tblCellMar>
          <w:left w:w="0" w:type="dxa"/>
          <w:right w:w="0" w:type="dxa"/>
        </w:tblCellMar>
        <w:tblLook w:val="04A0" w:firstRow="1" w:lastRow="0" w:firstColumn="1" w:lastColumn="0" w:noHBand="0" w:noVBand="1"/>
      </w:tblPr>
      <w:tblGrid>
        <w:gridCol w:w="2660"/>
        <w:gridCol w:w="7371"/>
      </w:tblGrid>
      <w:tr w:rsidR="004F29C3" w:rsidRPr="00BF6B15" w:rsidTr="004F29C3">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Предмет</w:t>
            </w:r>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w:t>
            </w:r>
          </w:p>
        </w:tc>
      </w:tr>
      <w:tr w:rsidR="004F29C3" w:rsidRPr="00BF6B15" w:rsidTr="004F29C3">
        <w:trPr>
          <w:trHeight w:val="178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lastRenderedPageBreak/>
              <w:t>Укр. мова</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Програма для загальноосвітніх навчальних закладів з українською мовою навчання. − К.: Видавничий дім «Освіта», 2013, (зі </w:t>
            </w:r>
            <w:proofErr w:type="gramStart"/>
            <w:r w:rsidRPr="00BF6B15">
              <w:rPr>
                <w:color w:val="333333"/>
                <w:sz w:val="28"/>
                <w:szCs w:val="28"/>
              </w:rPr>
              <w:t xml:space="preserve">змінами,   </w:t>
            </w:r>
            <w:proofErr w:type="gramEnd"/>
            <w:r w:rsidRPr="00BF6B15">
              <w:rPr>
                <w:color w:val="333333"/>
                <w:sz w:val="28"/>
                <w:szCs w:val="28"/>
              </w:rPr>
              <w:t>  затвердженими наказом МОН України від 07.06.2017 № 804</w:t>
            </w:r>
          </w:p>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w:t>
            </w:r>
          </w:p>
        </w:tc>
      </w:tr>
      <w:tr w:rsidR="004F29C3" w:rsidRPr="00BF6B15" w:rsidTr="004F29C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 література</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4F29C3" w:rsidRPr="00BF6B15" w:rsidTr="004F29C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Алгебра</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4F29C3" w:rsidRPr="00BF6B15" w:rsidTr="004F29C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Геометрія</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4F29C3" w:rsidRPr="00BF6B15" w:rsidTr="004F29C3">
        <w:trPr>
          <w:trHeight w:val="141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Зарубіжна література</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4F29C3" w:rsidRPr="00BF6B15" w:rsidTr="004F29C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Англійська мова</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4F29C3" w:rsidRPr="00BF6B15" w:rsidTr="004F29C3">
        <w:trPr>
          <w:trHeight w:val="14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Біологія</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4F29C3" w:rsidRPr="00BF6B15" w:rsidTr="004F29C3">
        <w:trPr>
          <w:trHeight w:val="124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Географія</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Географія. Навчальна програма для 6-9 класів, затверджена наказом Міністерства освіти і науки України від 07.06.2017 № 804</w:t>
            </w:r>
          </w:p>
        </w:tc>
      </w:tr>
      <w:tr w:rsidR="004F29C3" w:rsidRPr="00BF6B15" w:rsidTr="004F29C3">
        <w:trPr>
          <w:trHeight w:val="124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Хімія</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Хімія. 7-9 класи. Програма для загальноосвітніх навчальних закладів (оновлена), затверджена наказом МОН України від 07.06.2017 № 804</w:t>
            </w:r>
          </w:p>
        </w:tc>
      </w:tr>
      <w:tr w:rsidR="004F29C3" w:rsidRPr="00BF6B15" w:rsidTr="004F29C3">
        <w:trPr>
          <w:trHeight w:val="112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lastRenderedPageBreak/>
              <w:t>Фізика</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Фізика. 7-9 класи. Оновлена навчальна програма, затверджена наказом МОН України від 07.06.2017 р. № 804</w:t>
            </w:r>
          </w:p>
        </w:tc>
      </w:tr>
      <w:tr w:rsidR="004F29C3" w:rsidRPr="00BF6B15" w:rsidTr="004F29C3">
        <w:trPr>
          <w:trHeight w:val="123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Історія України</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4F29C3" w:rsidRPr="00BF6B15" w:rsidTr="004F29C3">
        <w:trPr>
          <w:trHeight w:val="111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Всесвітня історія</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4F29C3" w:rsidRPr="00BF6B15" w:rsidTr="004F29C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Трудове навчання</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4F29C3" w:rsidRPr="00BF6B15" w:rsidTr="004F29C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Основи здоров’я</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4F29C3" w:rsidRPr="00BF6B15" w:rsidTr="004F29C3">
        <w:trPr>
          <w:trHeight w:val="15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Інформатика</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4F29C3" w:rsidRPr="00BF6B15" w:rsidTr="004F29C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Фізична культура</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Фізична культура. 5-9 </w:t>
            </w:r>
            <w:proofErr w:type="gramStart"/>
            <w:r w:rsidRPr="00BF6B15">
              <w:rPr>
                <w:color w:val="333333"/>
                <w:sz w:val="28"/>
                <w:szCs w:val="28"/>
              </w:rPr>
              <w:t>класи .</w:t>
            </w:r>
            <w:proofErr w:type="gramEnd"/>
            <w:r w:rsidRPr="00BF6B15">
              <w:rPr>
                <w:color w:val="333333"/>
                <w:sz w:val="28"/>
                <w:szCs w:val="28"/>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4F29C3" w:rsidRPr="00BF6B15" w:rsidTr="004F29C3">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Мистецтво</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Мистецтво. 5-9 класи (авт. Л. Масол). Програма для загальноосвітніх навчальних </w:t>
            </w:r>
            <w:proofErr w:type="gramStart"/>
            <w:r w:rsidRPr="00BF6B15">
              <w:rPr>
                <w:color w:val="333333"/>
                <w:sz w:val="28"/>
                <w:szCs w:val="28"/>
              </w:rPr>
              <w:t>закладів .</w:t>
            </w:r>
            <w:proofErr w:type="gramEnd"/>
            <w:r w:rsidRPr="00BF6B15">
              <w:rPr>
                <w:color w:val="333333"/>
                <w:sz w:val="28"/>
                <w:szCs w:val="28"/>
              </w:rPr>
              <w:t xml:space="preserve"> (оновлена), затверджена Наказом Міністерства освіти і науки України від 07.06.2017 р. № 804</w:t>
            </w:r>
          </w:p>
        </w:tc>
      </w:tr>
    </w:tbl>
    <w:p w:rsidR="004F29C3" w:rsidRPr="00BF6B15" w:rsidRDefault="004F29C3"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t>8 клас</w:t>
      </w:r>
    </w:p>
    <w:tbl>
      <w:tblPr>
        <w:tblW w:w="10173" w:type="dxa"/>
        <w:shd w:val="clear" w:color="auto" w:fill="FFFFFF"/>
        <w:tblCellMar>
          <w:left w:w="0" w:type="dxa"/>
          <w:right w:w="0" w:type="dxa"/>
        </w:tblCellMar>
        <w:tblLook w:val="04A0" w:firstRow="1" w:lastRow="0" w:firstColumn="1" w:lastColumn="0" w:noHBand="0" w:noVBand="1"/>
      </w:tblPr>
      <w:tblGrid>
        <w:gridCol w:w="2640"/>
        <w:gridCol w:w="7533"/>
      </w:tblGrid>
      <w:tr w:rsidR="004F29C3" w:rsidRPr="00BF6B15" w:rsidTr="004F29C3">
        <w:trPr>
          <w:trHeight w:val="308"/>
        </w:trPr>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Предмет</w:t>
            </w:r>
          </w:p>
        </w:tc>
        <w:tc>
          <w:tcPr>
            <w:tcW w:w="75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w:t>
            </w:r>
          </w:p>
        </w:tc>
      </w:tr>
      <w:tr w:rsidR="004F29C3" w:rsidRPr="00BF6B15" w:rsidTr="004F29C3">
        <w:trPr>
          <w:trHeight w:val="126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 мова</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4F29C3" w:rsidRPr="00BF6B15" w:rsidTr="004F29C3">
        <w:trPr>
          <w:trHeight w:val="71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 література</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Українська література: 5-9 класи Програма для загальноосвітніх навчальних закладів з українською мовою </w:t>
            </w:r>
            <w:r w:rsidRPr="00BF6B15">
              <w:rPr>
                <w:color w:val="333333"/>
                <w:sz w:val="28"/>
                <w:szCs w:val="28"/>
              </w:rPr>
              <w:lastRenderedPageBreak/>
              <w:t>навчання. − К.: Видавничий дім «Освіта», 2013, (зі змінами,     затвердженими наказом МОН України від 07.06.2017 № 804</w:t>
            </w:r>
          </w:p>
        </w:tc>
      </w:tr>
      <w:tr w:rsidR="004F29C3" w:rsidRPr="00BF6B15" w:rsidTr="004F29C3">
        <w:trPr>
          <w:trHeight w:val="170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lastRenderedPageBreak/>
              <w:t>Алгебра</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4F29C3" w:rsidRPr="00BF6B15" w:rsidTr="004F29C3">
        <w:trPr>
          <w:trHeight w:val="169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Геометрія  </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4F29C3" w:rsidRPr="00BF6B15" w:rsidTr="004F29C3">
        <w:trPr>
          <w:trHeight w:val="157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Зарубіжна література</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4F29C3" w:rsidRPr="00BF6B15" w:rsidTr="004F29C3">
        <w:trPr>
          <w:trHeight w:val="186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Англійська мова</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4F29C3" w:rsidRPr="00BF6B15" w:rsidTr="004F29C3">
        <w:trPr>
          <w:trHeight w:val="145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Біологія</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4F29C3" w:rsidRPr="00BF6B15" w:rsidTr="004F29C3">
        <w:trPr>
          <w:trHeight w:val="102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Географія</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Географія. Навчальна програма для 6-9 класів, затверджена наказом Міністерства освіти і науки України від 07.06.2017 № 804</w:t>
            </w:r>
          </w:p>
        </w:tc>
      </w:tr>
      <w:tr w:rsidR="004F29C3" w:rsidRPr="00BF6B15" w:rsidTr="004F29C3">
        <w:trPr>
          <w:trHeight w:val="112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Хімія</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Хімія. 7-9 класи. Програма для загальноосвітніх навчальних закладів (оновлена), затверджена наказом МОН України від 07.06.2017 № 804</w:t>
            </w:r>
          </w:p>
        </w:tc>
      </w:tr>
      <w:tr w:rsidR="004F29C3" w:rsidRPr="00BF6B15" w:rsidTr="004F29C3">
        <w:trPr>
          <w:trHeight w:val="99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Фізика</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Фізика. 7-9 класи. Оновлена навчальна програма, затверджена наказом МОН України від 07.06.2017 р. № 804</w:t>
            </w:r>
          </w:p>
        </w:tc>
      </w:tr>
      <w:tr w:rsidR="004F29C3" w:rsidRPr="00BF6B15" w:rsidTr="004F29C3">
        <w:trPr>
          <w:trHeight w:val="113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Історія України</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4F29C3" w:rsidRPr="00BF6B15" w:rsidTr="004F29C3">
        <w:trPr>
          <w:trHeight w:val="111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Всесвітня історія</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4F29C3" w:rsidRPr="00BF6B15" w:rsidTr="004F29C3">
        <w:trPr>
          <w:trHeight w:val="1694"/>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lastRenderedPageBreak/>
              <w:t>Трудове навчання</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4F29C3" w:rsidRPr="00BF6B15" w:rsidTr="004F29C3">
        <w:trPr>
          <w:trHeight w:val="136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Основи здоров’я</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4F29C3" w:rsidRPr="00BF6B15" w:rsidTr="004F29C3">
        <w:trPr>
          <w:trHeight w:val="134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Інформатика</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4F29C3" w:rsidRPr="00BF6B15" w:rsidTr="004F29C3">
        <w:trPr>
          <w:trHeight w:val="145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Фізична культура</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Фізична культура. 5-9 </w:t>
            </w:r>
            <w:proofErr w:type="gramStart"/>
            <w:r w:rsidRPr="00BF6B15">
              <w:rPr>
                <w:color w:val="333333"/>
                <w:sz w:val="28"/>
                <w:szCs w:val="28"/>
              </w:rPr>
              <w:t>класи .</w:t>
            </w:r>
            <w:proofErr w:type="gramEnd"/>
            <w:r w:rsidRPr="00BF6B15">
              <w:rPr>
                <w:color w:val="333333"/>
                <w:sz w:val="28"/>
                <w:szCs w:val="28"/>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4F29C3" w:rsidRPr="00BF6B15" w:rsidTr="004F29C3">
        <w:trPr>
          <w:trHeight w:val="1381"/>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Мистецтво</w:t>
            </w:r>
          </w:p>
        </w:tc>
        <w:tc>
          <w:tcPr>
            <w:tcW w:w="7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Мистецтво. 5-9 класи (авт. Л. Масол). Програма для загальноосвітніх навчальних </w:t>
            </w:r>
            <w:proofErr w:type="gramStart"/>
            <w:r w:rsidRPr="00BF6B15">
              <w:rPr>
                <w:color w:val="333333"/>
                <w:sz w:val="28"/>
                <w:szCs w:val="28"/>
              </w:rPr>
              <w:t>закладів .</w:t>
            </w:r>
            <w:proofErr w:type="gramEnd"/>
            <w:r w:rsidRPr="00BF6B15">
              <w:rPr>
                <w:color w:val="333333"/>
                <w:sz w:val="28"/>
                <w:szCs w:val="28"/>
              </w:rPr>
              <w:t xml:space="preserve"> (оновлена), затверджена Наказом Міністерства освіти і науки України від 07.06.2017 р. № 804</w:t>
            </w:r>
          </w:p>
        </w:tc>
      </w:tr>
    </w:tbl>
    <w:p w:rsidR="004F29C3" w:rsidRPr="00BF6B15" w:rsidRDefault="004F29C3"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t> </w:t>
      </w:r>
    </w:p>
    <w:p w:rsidR="004F29C3" w:rsidRPr="00BF6B15" w:rsidRDefault="004F29C3"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t>9 клас</w:t>
      </w:r>
    </w:p>
    <w:tbl>
      <w:tblPr>
        <w:tblW w:w="10173" w:type="dxa"/>
        <w:shd w:val="clear" w:color="auto" w:fill="FFFFFF"/>
        <w:tblCellMar>
          <w:left w:w="0" w:type="dxa"/>
          <w:right w:w="0" w:type="dxa"/>
        </w:tblCellMar>
        <w:tblLook w:val="04A0" w:firstRow="1" w:lastRow="0" w:firstColumn="1" w:lastColumn="0" w:noHBand="0" w:noVBand="1"/>
      </w:tblPr>
      <w:tblGrid>
        <w:gridCol w:w="2657"/>
        <w:gridCol w:w="7516"/>
      </w:tblGrid>
      <w:tr w:rsidR="004F29C3" w:rsidRPr="00BF6B15" w:rsidTr="004F29C3">
        <w:trPr>
          <w:trHeight w:val="307"/>
        </w:trPr>
        <w:tc>
          <w:tcPr>
            <w:tcW w:w="2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Предмет</w:t>
            </w:r>
          </w:p>
        </w:tc>
        <w:tc>
          <w:tcPr>
            <w:tcW w:w="7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w:t>
            </w:r>
          </w:p>
        </w:tc>
      </w:tr>
      <w:tr w:rsidR="004F29C3" w:rsidRPr="00BF6B15" w:rsidTr="004F29C3">
        <w:trPr>
          <w:trHeight w:val="135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 мова</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4F29C3" w:rsidRPr="00BF6B15" w:rsidTr="004F29C3">
        <w:trPr>
          <w:trHeight w:val="71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 література</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4F29C3" w:rsidRPr="00BF6B15" w:rsidTr="004F29C3">
        <w:trPr>
          <w:trHeight w:val="169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Алгебра</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4F29C3" w:rsidRPr="00BF6B15" w:rsidTr="004F29C3">
        <w:trPr>
          <w:trHeight w:val="168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Геометрія</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4F29C3" w:rsidRPr="00BF6B15" w:rsidTr="004F29C3">
        <w:trPr>
          <w:trHeight w:val="157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lastRenderedPageBreak/>
              <w:t>Зарубіжна література</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4F29C3" w:rsidRPr="00BF6B15" w:rsidTr="004F29C3">
        <w:trPr>
          <w:trHeight w:val="186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Англійська мова</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4F29C3" w:rsidRPr="00BF6B15" w:rsidTr="004F29C3">
        <w:trPr>
          <w:trHeight w:val="1329"/>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Біологія</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4F29C3" w:rsidRPr="00BF6B15" w:rsidTr="004F29C3">
        <w:trPr>
          <w:trHeight w:val="99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Географія</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Географія. Навчальна програма для 6-9 класів, затверджена наказом Міністерства освіти і науки України від 07.06.2017 № 804</w:t>
            </w:r>
          </w:p>
        </w:tc>
      </w:tr>
      <w:tr w:rsidR="004F29C3" w:rsidRPr="00BF6B15" w:rsidTr="004F29C3">
        <w:trPr>
          <w:trHeight w:val="100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Хімія</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Хімія. 7-9 класи. Програма для загальноосвітніх навчальних закладів (оновлена), затверджена наказом МОН України від 07.06.2017 № 804</w:t>
            </w:r>
          </w:p>
        </w:tc>
      </w:tr>
      <w:tr w:rsidR="004F29C3" w:rsidRPr="00BF6B15" w:rsidTr="004F29C3">
        <w:trPr>
          <w:trHeight w:val="111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Фізика</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Фізика. 7-9 класи. Оновлена навчальна програма, затверджена наказом МОН України від 07.06.2017 р. № 804</w:t>
            </w:r>
          </w:p>
        </w:tc>
      </w:tr>
      <w:tr w:rsidR="004F29C3" w:rsidRPr="00BF6B15" w:rsidTr="004F29C3">
        <w:trPr>
          <w:trHeight w:val="100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Історія України</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 для загальноосвітніх навчальних закладів «Історія України. Всесвітня історія. 5-9 клас», 2017, наказ МОНУ від 07.06.2017 №804</w:t>
            </w:r>
          </w:p>
        </w:tc>
      </w:tr>
      <w:tr w:rsidR="004F29C3" w:rsidRPr="00BF6B15" w:rsidTr="004F29C3">
        <w:trPr>
          <w:trHeight w:val="112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Всесвітня історія</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 для загальноосвітніх навчальних закладів «Історія України. Всесвітня історія. 5-9 клас», 2017, наказ МОНУ від 07.06.2017 р. №804</w:t>
            </w:r>
          </w:p>
        </w:tc>
      </w:tr>
      <w:tr w:rsidR="004F29C3" w:rsidRPr="00BF6B15" w:rsidTr="004F29C3">
        <w:trPr>
          <w:trHeight w:val="127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Правознавство</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4F29C3" w:rsidRPr="00BF6B15" w:rsidTr="004F29C3">
        <w:trPr>
          <w:trHeight w:val="1659"/>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Трудове навчання</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4F29C3" w:rsidRPr="00BF6B15" w:rsidTr="004F29C3">
        <w:trPr>
          <w:trHeight w:val="134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Основи здоров’я</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4F29C3" w:rsidRPr="00BF6B15" w:rsidTr="004F29C3">
        <w:trPr>
          <w:trHeight w:val="133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lastRenderedPageBreak/>
              <w:t>Інформатика</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4F29C3" w:rsidRPr="00BF6B15" w:rsidTr="004F29C3">
        <w:trPr>
          <w:trHeight w:val="147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Фізична культура</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Фізична культура. 5-9 </w:t>
            </w:r>
            <w:proofErr w:type="gramStart"/>
            <w:r w:rsidRPr="00BF6B15">
              <w:rPr>
                <w:color w:val="333333"/>
                <w:sz w:val="28"/>
                <w:szCs w:val="28"/>
              </w:rPr>
              <w:t>класи .</w:t>
            </w:r>
            <w:proofErr w:type="gramEnd"/>
            <w:r w:rsidRPr="00BF6B15">
              <w:rPr>
                <w:color w:val="333333"/>
                <w:sz w:val="28"/>
                <w:szCs w:val="28"/>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4F29C3" w:rsidRPr="00BF6B15" w:rsidTr="004F29C3">
        <w:trPr>
          <w:trHeight w:val="143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Мистецтво</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9C3" w:rsidRPr="00BF6B15" w:rsidRDefault="004F29C3"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Мистецтво. 5-9 класи (авт. Л. Масол). Програма для загальноосвітніх навчальних </w:t>
            </w:r>
            <w:proofErr w:type="gramStart"/>
            <w:r w:rsidRPr="00BF6B15">
              <w:rPr>
                <w:color w:val="333333"/>
                <w:sz w:val="28"/>
                <w:szCs w:val="28"/>
              </w:rPr>
              <w:t>закладів .</w:t>
            </w:r>
            <w:proofErr w:type="gramEnd"/>
            <w:r w:rsidRPr="00BF6B15">
              <w:rPr>
                <w:color w:val="333333"/>
                <w:sz w:val="28"/>
                <w:szCs w:val="28"/>
              </w:rPr>
              <w:t xml:space="preserve"> (оновлена), затверджена Наказом Міністерства освіти і науки України від 07.06.2017 р. № 804</w:t>
            </w:r>
          </w:p>
        </w:tc>
      </w:tr>
    </w:tbl>
    <w:p w:rsidR="004F29C3" w:rsidRPr="00BF6B15" w:rsidRDefault="004F29C3"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t> </w:t>
      </w:r>
    </w:p>
    <w:p w:rsidR="00386075" w:rsidRPr="00BF6B15" w:rsidRDefault="00FC3020" w:rsidP="00FC2401">
      <w:pPr>
        <w:spacing w:line="276" w:lineRule="auto"/>
        <w:ind w:left="709" w:right="416" w:firstLine="426"/>
        <w:jc w:val="both"/>
        <w:rPr>
          <w:rFonts w:eastAsia="Calibri"/>
          <w:sz w:val="28"/>
          <w:szCs w:val="28"/>
          <w:lang w:val="uk-UA"/>
        </w:rPr>
      </w:pPr>
      <w:r w:rsidRPr="00BF6B15">
        <w:rPr>
          <w:rFonts w:eastAsia="Calibri"/>
          <w:i/>
          <w:sz w:val="28"/>
          <w:szCs w:val="28"/>
          <w:u w:val="single"/>
          <w:lang w:val="uk-UA"/>
        </w:rPr>
        <w:t>Очікувані результати навчання здобувачів освіти.</w:t>
      </w:r>
      <w:r w:rsidRPr="00BF6B15">
        <w:rPr>
          <w:rFonts w:eastAsia="Calibri"/>
          <w:sz w:val="28"/>
          <w:szCs w:val="28"/>
          <w:lang w:val="uk-UA"/>
        </w:rPr>
        <w:t xml:space="preserve"> </w:t>
      </w:r>
    </w:p>
    <w:p w:rsidR="00FC3020" w:rsidRPr="00BF6B15" w:rsidRDefault="00FC3020" w:rsidP="00FC2401">
      <w:pPr>
        <w:spacing w:line="276" w:lineRule="auto"/>
        <w:ind w:left="709" w:right="416" w:firstLine="426"/>
        <w:jc w:val="both"/>
        <w:rPr>
          <w:sz w:val="28"/>
          <w:szCs w:val="28"/>
          <w:highlight w:val="white"/>
          <w:lang w:val="uk-UA"/>
        </w:rPr>
      </w:pPr>
      <w:r w:rsidRPr="00BF6B15">
        <w:rPr>
          <w:rFonts w:eastAsia="Calibri"/>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BF6B15">
        <w:rPr>
          <w:sz w:val="28"/>
          <w:szCs w:val="28"/>
          <w:highlight w:val="white"/>
          <w:lang w:val="uk-U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FC3020" w:rsidRPr="00BF6B15" w:rsidTr="006933F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jc w:val="center"/>
              <w:rPr>
                <w:sz w:val="28"/>
                <w:szCs w:val="28"/>
                <w:highlight w:val="white"/>
                <w:lang w:val="uk-UA"/>
              </w:rPr>
            </w:pPr>
            <w:r w:rsidRPr="00BF6B15">
              <w:rPr>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jc w:val="center"/>
              <w:rPr>
                <w:b/>
                <w:sz w:val="28"/>
                <w:szCs w:val="28"/>
                <w:highlight w:val="white"/>
                <w:lang w:val="uk-UA"/>
              </w:rPr>
            </w:pPr>
            <w:r w:rsidRPr="00BF6B15">
              <w:rPr>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jc w:val="center"/>
              <w:rPr>
                <w:b/>
                <w:sz w:val="28"/>
                <w:szCs w:val="28"/>
                <w:highlight w:val="white"/>
                <w:lang w:val="uk-UA"/>
              </w:rPr>
            </w:pPr>
            <w:r w:rsidRPr="00BF6B15">
              <w:rPr>
                <w:b/>
                <w:sz w:val="28"/>
                <w:szCs w:val="28"/>
                <w:highlight w:val="white"/>
                <w:lang w:val="uk-UA"/>
              </w:rPr>
              <w:t>Компоненти</w:t>
            </w:r>
          </w:p>
        </w:tc>
      </w:tr>
      <w:tr w:rsidR="00FC3020" w:rsidRPr="00BF6B15"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F6B15">
              <w:rPr>
                <w:sz w:val="28"/>
                <w:szCs w:val="28"/>
                <w:lang w:val="uk-UA"/>
              </w:rPr>
              <w:t>уникнення невнормованих іншомовних запозичень у спілкуванні на тематику</w:t>
            </w:r>
            <w:r w:rsidRPr="00BF6B15">
              <w:rPr>
                <w:sz w:val="28"/>
                <w:szCs w:val="28"/>
                <w:highlight w:val="white"/>
                <w:lang w:val="uk-UA"/>
              </w:rPr>
              <w:t xml:space="preserve"> окремого предмета; поповнювати свій словниковий запас.</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розуміння важливості чітких та лаконічних формулювань.</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означення понять, формулювання властивостей, доведення правил, теорем</w:t>
            </w:r>
          </w:p>
        </w:tc>
      </w:tr>
      <w:tr w:rsidR="00FC3020" w:rsidRPr="00BF6B15"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w:t>
            </w:r>
            <w:r w:rsidRPr="00BF6B15">
              <w:rPr>
                <w:rFonts w:eastAsia="Calibri"/>
                <w:sz w:val="28"/>
                <w:szCs w:val="28"/>
                <w:lang w:val="uk-UA"/>
              </w:rPr>
              <w:t xml:space="preserve">здійснювати спілкування в межах сфер, тем і ситуацій, визначених чинною навчальною </w:t>
            </w:r>
            <w:r w:rsidRPr="00BF6B15">
              <w:rPr>
                <w:rFonts w:eastAsia="Calibri"/>
                <w:sz w:val="28"/>
                <w:szCs w:val="28"/>
                <w:lang w:val="uk-UA"/>
              </w:rPr>
              <w:lastRenderedPageBreak/>
              <w:t>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w:t>
            </w:r>
            <w:r w:rsidRPr="00BF6B15">
              <w:rPr>
                <w:rFonts w:eastAsia="Calibri"/>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w:t>
            </w:r>
            <w:r w:rsidRPr="00BF6B15">
              <w:rPr>
                <w:rFonts w:eastAsia="Calibri"/>
                <w:sz w:val="28"/>
                <w:szCs w:val="28"/>
                <w:lang w:val="uk-UA"/>
              </w:rPr>
              <w:t>підручники, словники, довідкова література, мультимедійні засоби, адаптовані іншомовні тексти.</w:t>
            </w:r>
          </w:p>
        </w:tc>
      </w:tr>
      <w:tr w:rsidR="00FC3020" w:rsidRPr="00BF6B15"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FC3020" w:rsidRPr="008F0224"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BF6B15">
              <w:rPr>
                <w:sz w:val="28"/>
                <w:szCs w:val="28"/>
                <w:lang w:val="uk-UA"/>
              </w:rPr>
              <w:t>; послуговуватися технологічними пристроями</w:t>
            </w:r>
            <w:r w:rsidRPr="00BF6B15">
              <w:rPr>
                <w:sz w:val="28"/>
                <w:szCs w:val="28"/>
                <w:highlight w:val="white"/>
                <w:lang w:val="uk-UA"/>
              </w:rPr>
              <w:t>.</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усвідомлення важливості природничих наук як універсальної мови науки, техніки та технологій.</w:t>
            </w:r>
            <w:r w:rsidRPr="00BF6B15">
              <w:rPr>
                <w:sz w:val="28"/>
                <w:szCs w:val="28"/>
                <w:lang w:val="uk-UA"/>
              </w:rPr>
              <w:t xml:space="preserve"> усвідомлення ролі наукових ідей в сучасних інформаційних технологіях</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C3020" w:rsidRPr="00BF6B15"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візуалізація даних, побудова графіків та діаграм за допомогою програмних засобів</w:t>
            </w:r>
          </w:p>
        </w:tc>
      </w:tr>
      <w:tr w:rsidR="00FC3020" w:rsidRPr="008F0224"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моделювання власної освітньої траєкторії</w:t>
            </w:r>
          </w:p>
        </w:tc>
      </w:tr>
      <w:tr w:rsidR="00FC3020" w:rsidRPr="008F0224"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w:t>
            </w:r>
            <w:r w:rsidRPr="00BF6B15">
              <w:rPr>
                <w:sz w:val="28"/>
                <w:szCs w:val="28"/>
                <w:highlight w:val="white"/>
                <w:lang w:val="uk-UA"/>
              </w:rPr>
              <w:lastRenderedPageBreak/>
              <w:t>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завдання підприємницького змісту (оптимізаційні задачі)</w:t>
            </w:r>
          </w:p>
        </w:tc>
      </w:tr>
      <w:tr w:rsidR="00FC3020" w:rsidRPr="00BF6B15"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завдання соціального змісту</w:t>
            </w:r>
          </w:p>
        </w:tc>
      </w:tr>
      <w:tr w:rsidR="00FC3020" w:rsidRPr="00BF6B15"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 xml:space="preserve">Уміння: </w:t>
            </w:r>
            <w:r w:rsidRPr="00BF6B15">
              <w:rPr>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w:t>
            </w:r>
            <w:r w:rsidRPr="00BF6B15">
              <w:rPr>
                <w:sz w:val="28"/>
                <w:szCs w:val="28"/>
                <w:lang w:val="uk-UA"/>
              </w:rPr>
              <w:t xml:space="preserve">культурна самоідентифікація, повага до культурного розмаїття у глобальному суспільстві; усвідомлення впливу окремого предмета на людську </w:t>
            </w:r>
            <w:r w:rsidRPr="00BF6B15">
              <w:rPr>
                <w:sz w:val="28"/>
                <w:szCs w:val="28"/>
                <w:lang w:val="uk-UA"/>
              </w:rPr>
              <w:lastRenderedPageBreak/>
              <w:t>культуру та розвиток суспільства</w:t>
            </w:r>
            <w:r w:rsidRPr="00BF6B15">
              <w:rPr>
                <w:sz w:val="28"/>
                <w:szCs w:val="28"/>
                <w:highlight w:val="white"/>
                <w:lang w:val="uk-UA"/>
              </w:rPr>
              <w:t>.</w:t>
            </w:r>
          </w:p>
          <w:p w:rsidR="00FC3020" w:rsidRPr="00BF6B15" w:rsidRDefault="00FC3020" w:rsidP="00FC2401">
            <w:pPr>
              <w:spacing w:line="276" w:lineRule="auto"/>
              <w:rPr>
                <w:sz w:val="28"/>
                <w:szCs w:val="28"/>
                <w:lang w:val="uk-UA"/>
              </w:rPr>
            </w:pPr>
            <w:r w:rsidRPr="00BF6B15">
              <w:rPr>
                <w:b/>
                <w:i/>
                <w:sz w:val="28"/>
                <w:szCs w:val="28"/>
                <w:highlight w:val="white"/>
                <w:lang w:val="uk-UA"/>
              </w:rPr>
              <w:t>Навчальні ресурси:</w:t>
            </w:r>
            <w:r w:rsidRPr="00BF6B15">
              <w:rPr>
                <w:sz w:val="28"/>
                <w:szCs w:val="28"/>
                <w:highlight w:val="white"/>
                <w:lang w:val="uk-UA"/>
              </w:rPr>
              <w:t xml:space="preserve"> </w:t>
            </w:r>
            <w:r w:rsidRPr="00BF6B15">
              <w:rPr>
                <w:sz w:val="28"/>
                <w:szCs w:val="28"/>
                <w:lang w:val="uk-UA"/>
              </w:rPr>
              <w:t>математичні моделі в різних видах мистецтва</w:t>
            </w:r>
          </w:p>
        </w:tc>
      </w:tr>
      <w:tr w:rsidR="00FC3020" w:rsidRPr="008F0224" w:rsidTr="006933F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w:t>
            </w:r>
            <w:r w:rsidRPr="00BF6B15">
              <w:rPr>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C3020" w:rsidRPr="00BF6B15" w:rsidRDefault="00FC3020"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37921" w:rsidRPr="00BF6B15" w:rsidRDefault="00337921" w:rsidP="00FC2401">
      <w:pPr>
        <w:tabs>
          <w:tab w:val="center" w:pos="4452"/>
        </w:tabs>
        <w:spacing w:line="276" w:lineRule="auto"/>
        <w:rPr>
          <w:sz w:val="28"/>
          <w:szCs w:val="28"/>
          <w:lang w:val="uk-UA"/>
        </w:rPr>
      </w:pPr>
    </w:p>
    <w:p w:rsidR="00337921" w:rsidRPr="00BF6B15" w:rsidRDefault="00337921" w:rsidP="00FC2401">
      <w:pPr>
        <w:tabs>
          <w:tab w:val="center" w:pos="4452"/>
        </w:tabs>
        <w:spacing w:line="276" w:lineRule="auto"/>
        <w:rPr>
          <w:sz w:val="28"/>
          <w:szCs w:val="28"/>
          <w:lang w:val="uk-UA"/>
        </w:rPr>
      </w:pPr>
    </w:p>
    <w:p w:rsidR="00337921" w:rsidRPr="00BF6B15" w:rsidRDefault="00337921"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162A7B" w:rsidRPr="00BF6B15" w:rsidRDefault="00162A7B" w:rsidP="00FC2401">
      <w:pPr>
        <w:tabs>
          <w:tab w:val="center" w:pos="4452"/>
        </w:tabs>
        <w:spacing w:line="276" w:lineRule="auto"/>
        <w:rPr>
          <w:sz w:val="28"/>
          <w:szCs w:val="28"/>
          <w:lang w:val="uk-UA"/>
        </w:rPr>
      </w:pPr>
    </w:p>
    <w:p w:rsidR="00162A7B" w:rsidRPr="00BF6B15" w:rsidRDefault="00162A7B" w:rsidP="00FC2401">
      <w:pPr>
        <w:tabs>
          <w:tab w:val="center" w:pos="4452"/>
        </w:tabs>
        <w:spacing w:line="276" w:lineRule="auto"/>
        <w:rPr>
          <w:sz w:val="28"/>
          <w:szCs w:val="28"/>
          <w:lang w:val="uk-UA"/>
        </w:rPr>
      </w:pPr>
    </w:p>
    <w:p w:rsidR="00162A7B" w:rsidRPr="00BF6B15" w:rsidRDefault="00162A7B" w:rsidP="00FC2401">
      <w:pPr>
        <w:tabs>
          <w:tab w:val="center" w:pos="4452"/>
        </w:tabs>
        <w:spacing w:line="276" w:lineRule="auto"/>
        <w:rPr>
          <w:sz w:val="28"/>
          <w:szCs w:val="28"/>
          <w:lang w:val="uk-UA"/>
        </w:rPr>
      </w:pPr>
    </w:p>
    <w:p w:rsidR="00162A7B" w:rsidRPr="00BF6B15" w:rsidRDefault="00162A7B" w:rsidP="00FC2401">
      <w:pPr>
        <w:tabs>
          <w:tab w:val="center" w:pos="4452"/>
        </w:tabs>
        <w:spacing w:line="276" w:lineRule="auto"/>
        <w:rPr>
          <w:sz w:val="28"/>
          <w:szCs w:val="28"/>
          <w:lang w:val="uk-UA"/>
        </w:rPr>
      </w:pPr>
    </w:p>
    <w:p w:rsidR="00162A7B" w:rsidRPr="00BF6B15" w:rsidRDefault="00162A7B" w:rsidP="00FC2401">
      <w:pPr>
        <w:tabs>
          <w:tab w:val="center" w:pos="4452"/>
        </w:tabs>
        <w:spacing w:line="276" w:lineRule="auto"/>
        <w:rPr>
          <w:sz w:val="28"/>
          <w:szCs w:val="28"/>
          <w:lang w:val="uk-UA"/>
        </w:rPr>
      </w:pPr>
    </w:p>
    <w:p w:rsidR="00162A7B" w:rsidRPr="00BF6B15" w:rsidRDefault="00162A7B" w:rsidP="00FC2401">
      <w:pPr>
        <w:tabs>
          <w:tab w:val="center" w:pos="4452"/>
        </w:tabs>
        <w:spacing w:line="276" w:lineRule="auto"/>
        <w:rPr>
          <w:sz w:val="28"/>
          <w:szCs w:val="28"/>
          <w:lang w:val="uk-UA"/>
        </w:rPr>
      </w:pPr>
    </w:p>
    <w:p w:rsidR="005666E3" w:rsidRPr="00BF6B15" w:rsidRDefault="005666E3" w:rsidP="00FC2401">
      <w:pPr>
        <w:tabs>
          <w:tab w:val="center" w:pos="4452"/>
        </w:tabs>
        <w:spacing w:line="276" w:lineRule="auto"/>
        <w:rPr>
          <w:sz w:val="28"/>
          <w:szCs w:val="28"/>
          <w:lang w:val="uk-UA"/>
        </w:rPr>
      </w:pPr>
    </w:p>
    <w:p w:rsidR="0093394F" w:rsidRPr="00BF6B15" w:rsidRDefault="0093394F" w:rsidP="00FC2401">
      <w:pPr>
        <w:tabs>
          <w:tab w:val="center" w:pos="4452"/>
        </w:tabs>
        <w:spacing w:line="276" w:lineRule="auto"/>
        <w:rPr>
          <w:sz w:val="28"/>
          <w:szCs w:val="28"/>
          <w:lang w:val="uk-UA"/>
        </w:rPr>
      </w:pPr>
    </w:p>
    <w:p w:rsidR="00990A82" w:rsidRPr="00BF6B15" w:rsidRDefault="00990A82" w:rsidP="00FC2401">
      <w:pPr>
        <w:tabs>
          <w:tab w:val="center" w:pos="4452"/>
        </w:tabs>
        <w:spacing w:line="276" w:lineRule="auto"/>
        <w:rPr>
          <w:sz w:val="28"/>
          <w:szCs w:val="28"/>
          <w:lang w:val="uk-UA"/>
        </w:rPr>
      </w:pPr>
    </w:p>
    <w:p w:rsidR="00990A82" w:rsidRPr="00BF6B15" w:rsidRDefault="00990A82" w:rsidP="00FC2401">
      <w:pPr>
        <w:tabs>
          <w:tab w:val="center" w:pos="4452"/>
        </w:tabs>
        <w:spacing w:line="276" w:lineRule="auto"/>
        <w:rPr>
          <w:sz w:val="28"/>
          <w:szCs w:val="28"/>
          <w:lang w:val="uk-UA"/>
        </w:rPr>
      </w:pPr>
    </w:p>
    <w:p w:rsidR="00990A82" w:rsidRPr="00BF6B15" w:rsidRDefault="00990A82" w:rsidP="00FC2401">
      <w:pPr>
        <w:tabs>
          <w:tab w:val="center" w:pos="4452"/>
        </w:tabs>
        <w:spacing w:line="276" w:lineRule="auto"/>
        <w:rPr>
          <w:sz w:val="28"/>
          <w:szCs w:val="28"/>
          <w:lang w:val="uk-UA"/>
        </w:rPr>
      </w:pPr>
    </w:p>
    <w:p w:rsidR="00990A82" w:rsidRPr="00BF6B15" w:rsidRDefault="00990A82" w:rsidP="00FC2401">
      <w:pPr>
        <w:tabs>
          <w:tab w:val="center" w:pos="4452"/>
        </w:tabs>
        <w:spacing w:line="276" w:lineRule="auto"/>
        <w:rPr>
          <w:sz w:val="28"/>
          <w:szCs w:val="28"/>
          <w:lang w:val="uk-UA"/>
        </w:rPr>
      </w:pPr>
    </w:p>
    <w:p w:rsidR="00990A82" w:rsidRPr="00BF6B15" w:rsidRDefault="00990A82" w:rsidP="00FC2401">
      <w:pPr>
        <w:tabs>
          <w:tab w:val="center" w:pos="4452"/>
        </w:tabs>
        <w:spacing w:line="276" w:lineRule="auto"/>
        <w:rPr>
          <w:sz w:val="28"/>
          <w:szCs w:val="28"/>
          <w:lang w:val="uk-UA"/>
        </w:rPr>
      </w:pPr>
    </w:p>
    <w:p w:rsidR="00990A82" w:rsidRPr="00BF6B15" w:rsidRDefault="00990A82" w:rsidP="00FC2401">
      <w:pPr>
        <w:tabs>
          <w:tab w:val="center" w:pos="4452"/>
        </w:tabs>
        <w:spacing w:line="276" w:lineRule="auto"/>
        <w:rPr>
          <w:sz w:val="28"/>
          <w:szCs w:val="28"/>
          <w:lang w:val="uk-UA"/>
        </w:rPr>
      </w:pPr>
    </w:p>
    <w:p w:rsidR="0093394F" w:rsidRPr="00BF6B15" w:rsidRDefault="0093394F" w:rsidP="00FC2401">
      <w:pPr>
        <w:tabs>
          <w:tab w:val="center" w:pos="4452"/>
        </w:tabs>
        <w:spacing w:line="276" w:lineRule="auto"/>
        <w:rPr>
          <w:sz w:val="28"/>
          <w:szCs w:val="28"/>
          <w:lang w:val="uk-UA"/>
        </w:rPr>
      </w:pPr>
    </w:p>
    <w:p w:rsidR="0093394F" w:rsidRPr="00BF6B15" w:rsidRDefault="0093394F" w:rsidP="00FC2401">
      <w:pPr>
        <w:tabs>
          <w:tab w:val="center" w:pos="4452"/>
        </w:tabs>
        <w:spacing w:line="276" w:lineRule="auto"/>
        <w:rPr>
          <w:sz w:val="28"/>
          <w:szCs w:val="28"/>
          <w:lang w:val="uk-UA"/>
        </w:rPr>
      </w:pPr>
    </w:p>
    <w:p w:rsidR="0093394F" w:rsidRPr="00BF6B15" w:rsidRDefault="0093394F" w:rsidP="00FC2401">
      <w:pPr>
        <w:tabs>
          <w:tab w:val="center" w:pos="4452"/>
        </w:tabs>
        <w:spacing w:line="276" w:lineRule="auto"/>
        <w:rPr>
          <w:sz w:val="28"/>
          <w:szCs w:val="28"/>
          <w:lang w:val="uk-UA"/>
        </w:rPr>
      </w:pPr>
    </w:p>
    <w:p w:rsidR="0093394F" w:rsidRDefault="0093394F" w:rsidP="00FC2401">
      <w:pPr>
        <w:tabs>
          <w:tab w:val="center" w:pos="4452"/>
        </w:tabs>
        <w:spacing w:line="276" w:lineRule="auto"/>
        <w:jc w:val="center"/>
        <w:rPr>
          <w:sz w:val="28"/>
          <w:szCs w:val="28"/>
          <w:lang w:val="uk-UA"/>
        </w:rPr>
      </w:pPr>
    </w:p>
    <w:p w:rsidR="00142B83" w:rsidRPr="00BF6B15" w:rsidRDefault="00142B83" w:rsidP="00793E21">
      <w:pPr>
        <w:tabs>
          <w:tab w:val="center" w:pos="4452"/>
        </w:tabs>
        <w:spacing w:line="276" w:lineRule="auto"/>
        <w:rPr>
          <w:sz w:val="28"/>
          <w:szCs w:val="28"/>
          <w:lang w:val="uk-UA"/>
        </w:rPr>
      </w:pPr>
    </w:p>
    <w:p w:rsidR="0093394F" w:rsidRPr="00BF6B15" w:rsidRDefault="0093394F" w:rsidP="00FC2401">
      <w:pPr>
        <w:tabs>
          <w:tab w:val="center" w:pos="4452"/>
        </w:tabs>
        <w:spacing w:line="276" w:lineRule="auto"/>
        <w:rPr>
          <w:sz w:val="28"/>
          <w:szCs w:val="28"/>
          <w:lang w:val="uk-UA"/>
        </w:rPr>
      </w:pPr>
    </w:p>
    <w:p w:rsidR="0093394F" w:rsidRPr="00BF6B15" w:rsidRDefault="0093394F" w:rsidP="00FC2401">
      <w:pPr>
        <w:tabs>
          <w:tab w:val="center" w:pos="4452"/>
        </w:tabs>
        <w:spacing w:line="276" w:lineRule="auto"/>
        <w:jc w:val="center"/>
        <w:rPr>
          <w:b/>
          <w:sz w:val="28"/>
          <w:szCs w:val="28"/>
          <w:lang w:val="uk-UA"/>
        </w:rPr>
      </w:pPr>
      <w:r w:rsidRPr="00BF6B15">
        <w:rPr>
          <w:b/>
          <w:sz w:val="28"/>
          <w:szCs w:val="28"/>
          <w:lang w:val="uk-UA"/>
        </w:rPr>
        <w:t xml:space="preserve">ОСВІТНЯ ПРОГРАМА </w:t>
      </w:r>
    </w:p>
    <w:p w:rsidR="0093394F" w:rsidRPr="00BF6B15" w:rsidRDefault="0093394F" w:rsidP="00FC2401">
      <w:pPr>
        <w:tabs>
          <w:tab w:val="center" w:pos="4452"/>
        </w:tabs>
        <w:spacing w:line="276" w:lineRule="auto"/>
        <w:jc w:val="center"/>
        <w:rPr>
          <w:b/>
          <w:sz w:val="28"/>
          <w:szCs w:val="28"/>
          <w:lang w:val="uk-UA"/>
        </w:rPr>
      </w:pPr>
      <w:r w:rsidRPr="00BF6B15">
        <w:rPr>
          <w:b/>
          <w:sz w:val="28"/>
          <w:szCs w:val="28"/>
          <w:lang w:val="uk-UA"/>
        </w:rPr>
        <w:t>ДЛЯ І</w:t>
      </w:r>
      <w:r w:rsidR="008C0671" w:rsidRPr="00BF6B15">
        <w:rPr>
          <w:b/>
          <w:sz w:val="28"/>
          <w:szCs w:val="28"/>
          <w:lang w:val="uk-UA"/>
        </w:rPr>
        <w:t>ІІ</w:t>
      </w:r>
      <w:r w:rsidRPr="00BF6B15">
        <w:rPr>
          <w:b/>
          <w:sz w:val="28"/>
          <w:szCs w:val="28"/>
          <w:lang w:val="uk-UA"/>
        </w:rPr>
        <w:t xml:space="preserve"> СТУПЕНЯ</w:t>
      </w:r>
    </w:p>
    <w:p w:rsidR="0093394F" w:rsidRPr="00BF6B15" w:rsidRDefault="0093394F" w:rsidP="00FC2401">
      <w:pPr>
        <w:tabs>
          <w:tab w:val="center" w:pos="4452"/>
        </w:tabs>
        <w:spacing w:line="276" w:lineRule="auto"/>
        <w:jc w:val="center"/>
        <w:rPr>
          <w:b/>
          <w:sz w:val="28"/>
          <w:szCs w:val="28"/>
          <w:lang w:val="uk-UA"/>
        </w:rPr>
      </w:pPr>
      <w:r w:rsidRPr="00BF6B15">
        <w:rPr>
          <w:b/>
          <w:sz w:val="28"/>
          <w:szCs w:val="28"/>
          <w:lang w:val="uk-UA"/>
        </w:rPr>
        <w:t>КОМУНАЛЬНОГО ЗАКЛАДУ ОСВІТИ</w:t>
      </w:r>
      <w:r w:rsidRPr="00BF6B15">
        <w:rPr>
          <w:b/>
          <w:sz w:val="28"/>
          <w:szCs w:val="28"/>
          <w:lang w:val="uk-UA"/>
        </w:rPr>
        <w:br/>
        <w:t xml:space="preserve">« РАЙПІЛЬСЬКА ЗАГАЛЬНООСВІТНЯ ШКОЛА </w:t>
      </w:r>
    </w:p>
    <w:p w:rsidR="0093394F" w:rsidRPr="00BF6B15" w:rsidRDefault="0093394F" w:rsidP="00FC2401">
      <w:pPr>
        <w:tabs>
          <w:tab w:val="center" w:pos="4452"/>
        </w:tabs>
        <w:spacing w:line="276" w:lineRule="auto"/>
        <w:jc w:val="center"/>
        <w:rPr>
          <w:b/>
          <w:sz w:val="28"/>
          <w:szCs w:val="28"/>
          <w:lang w:val="uk-UA"/>
        </w:rPr>
      </w:pPr>
      <w:r w:rsidRPr="00BF6B15">
        <w:rPr>
          <w:b/>
          <w:sz w:val="28"/>
          <w:szCs w:val="28"/>
          <w:lang w:val="uk-UA"/>
        </w:rPr>
        <w:t>І – ІІІ СТУПЕНІВ»</w:t>
      </w:r>
    </w:p>
    <w:p w:rsidR="0093394F" w:rsidRPr="00BF6B15" w:rsidRDefault="0093394F" w:rsidP="00FC2401">
      <w:pPr>
        <w:tabs>
          <w:tab w:val="center" w:pos="4452"/>
        </w:tabs>
        <w:spacing w:line="276" w:lineRule="auto"/>
        <w:jc w:val="center"/>
        <w:rPr>
          <w:b/>
          <w:sz w:val="28"/>
          <w:szCs w:val="28"/>
          <w:lang w:val="uk-UA"/>
        </w:rPr>
      </w:pPr>
      <w:r w:rsidRPr="00BF6B15">
        <w:rPr>
          <w:b/>
          <w:sz w:val="28"/>
          <w:szCs w:val="28"/>
          <w:lang w:val="uk-UA"/>
        </w:rPr>
        <w:t>МЕЖІВСЬКОЇ СЕЛИЩНОЇ РАДИ»</w:t>
      </w:r>
    </w:p>
    <w:p w:rsidR="0093394F" w:rsidRPr="00BF6B15" w:rsidRDefault="0093394F" w:rsidP="00FC2401">
      <w:pPr>
        <w:tabs>
          <w:tab w:val="center" w:pos="4452"/>
        </w:tabs>
        <w:spacing w:line="276" w:lineRule="auto"/>
        <w:jc w:val="center"/>
        <w:rPr>
          <w:sz w:val="28"/>
          <w:szCs w:val="28"/>
          <w:lang w:val="uk-UA"/>
        </w:rPr>
      </w:pPr>
    </w:p>
    <w:p w:rsidR="0093394F" w:rsidRPr="00BF6B15" w:rsidRDefault="0093394F" w:rsidP="00FC2401">
      <w:pPr>
        <w:tabs>
          <w:tab w:val="center" w:pos="4452"/>
        </w:tabs>
        <w:spacing w:line="276" w:lineRule="auto"/>
        <w:jc w:val="center"/>
        <w:rPr>
          <w:sz w:val="28"/>
          <w:szCs w:val="28"/>
          <w:lang w:val="uk-UA"/>
        </w:rPr>
      </w:pPr>
    </w:p>
    <w:p w:rsidR="0093394F" w:rsidRPr="00BF6B15" w:rsidRDefault="0093394F" w:rsidP="00FC2401">
      <w:pPr>
        <w:tabs>
          <w:tab w:val="center" w:pos="4452"/>
        </w:tabs>
        <w:spacing w:line="276" w:lineRule="auto"/>
        <w:jc w:val="right"/>
        <w:rPr>
          <w:sz w:val="28"/>
          <w:szCs w:val="28"/>
          <w:lang w:val="uk-UA"/>
        </w:rPr>
      </w:pPr>
    </w:p>
    <w:p w:rsidR="0093394F" w:rsidRPr="00BF6B15" w:rsidRDefault="0093394F" w:rsidP="00FC2401">
      <w:pPr>
        <w:tabs>
          <w:tab w:val="center" w:pos="4452"/>
        </w:tabs>
        <w:spacing w:line="276" w:lineRule="auto"/>
        <w:jc w:val="right"/>
        <w:rPr>
          <w:sz w:val="28"/>
          <w:szCs w:val="28"/>
          <w:lang w:val="uk-UA"/>
        </w:rPr>
      </w:pPr>
    </w:p>
    <w:p w:rsidR="0093394F" w:rsidRPr="00BF6B15" w:rsidRDefault="0093394F" w:rsidP="00FC2401">
      <w:pPr>
        <w:tabs>
          <w:tab w:val="center" w:pos="4452"/>
        </w:tabs>
        <w:spacing w:line="276" w:lineRule="auto"/>
        <w:jc w:val="right"/>
        <w:rPr>
          <w:sz w:val="28"/>
          <w:szCs w:val="28"/>
          <w:lang w:val="uk-UA"/>
        </w:rPr>
      </w:pPr>
    </w:p>
    <w:p w:rsidR="0093394F" w:rsidRPr="00BF6B15" w:rsidRDefault="0093394F" w:rsidP="00FC2401">
      <w:pPr>
        <w:tabs>
          <w:tab w:val="center" w:pos="4452"/>
        </w:tabs>
        <w:spacing w:line="276" w:lineRule="auto"/>
        <w:jc w:val="right"/>
        <w:rPr>
          <w:sz w:val="28"/>
          <w:szCs w:val="28"/>
          <w:lang w:val="uk-UA"/>
        </w:rPr>
      </w:pPr>
    </w:p>
    <w:p w:rsidR="00877007" w:rsidRPr="00BF6B15" w:rsidRDefault="00877007" w:rsidP="00FC2401">
      <w:pPr>
        <w:tabs>
          <w:tab w:val="center" w:pos="4452"/>
        </w:tabs>
        <w:spacing w:line="276" w:lineRule="auto"/>
        <w:jc w:val="center"/>
        <w:rPr>
          <w:sz w:val="28"/>
          <w:szCs w:val="28"/>
          <w:lang w:val="uk-UA"/>
        </w:rPr>
      </w:pPr>
    </w:p>
    <w:p w:rsidR="00877007" w:rsidRPr="00BF6B15" w:rsidRDefault="00877007" w:rsidP="00FC2401">
      <w:pPr>
        <w:tabs>
          <w:tab w:val="center" w:pos="4452"/>
        </w:tabs>
        <w:spacing w:line="276" w:lineRule="auto"/>
        <w:jc w:val="center"/>
        <w:rPr>
          <w:sz w:val="28"/>
          <w:szCs w:val="28"/>
          <w:lang w:val="uk-UA"/>
        </w:rPr>
      </w:pPr>
    </w:p>
    <w:p w:rsidR="00877007" w:rsidRPr="00BF6B15" w:rsidRDefault="00877007" w:rsidP="00FC2401">
      <w:pPr>
        <w:tabs>
          <w:tab w:val="center" w:pos="4452"/>
        </w:tabs>
        <w:spacing w:line="276" w:lineRule="auto"/>
        <w:jc w:val="center"/>
        <w:rPr>
          <w:sz w:val="28"/>
          <w:szCs w:val="28"/>
          <w:lang w:val="uk-UA"/>
        </w:rPr>
      </w:pPr>
    </w:p>
    <w:p w:rsidR="00877007" w:rsidRPr="00BF6B15" w:rsidRDefault="00877007" w:rsidP="00FC2401">
      <w:pPr>
        <w:tabs>
          <w:tab w:val="center" w:pos="4452"/>
        </w:tabs>
        <w:spacing w:line="276" w:lineRule="auto"/>
        <w:jc w:val="center"/>
        <w:rPr>
          <w:sz w:val="28"/>
          <w:szCs w:val="28"/>
          <w:lang w:val="uk-UA"/>
        </w:rPr>
      </w:pPr>
    </w:p>
    <w:p w:rsidR="0093394F" w:rsidRPr="00BF6B15" w:rsidRDefault="0093394F" w:rsidP="00FC2401">
      <w:pPr>
        <w:tabs>
          <w:tab w:val="center" w:pos="4452"/>
        </w:tabs>
        <w:spacing w:line="276" w:lineRule="auto"/>
        <w:jc w:val="center"/>
        <w:rPr>
          <w:sz w:val="28"/>
          <w:szCs w:val="28"/>
          <w:lang w:val="uk-UA"/>
        </w:rPr>
      </w:pPr>
    </w:p>
    <w:p w:rsidR="00A57560" w:rsidRPr="00BF6B15" w:rsidRDefault="00A57560" w:rsidP="00FC2401">
      <w:pPr>
        <w:tabs>
          <w:tab w:val="center" w:pos="4452"/>
        </w:tabs>
        <w:spacing w:line="276" w:lineRule="auto"/>
        <w:jc w:val="center"/>
        <w:rPr>
          <w:sz w:val="28"/>
          <w:szCs w:val="28"/>
          <w:lang w:val="uk-UA"/>
        </w:rPr>
      </w:pPr>
    </w:p>
    <w:p w:rsidR="00A57560" w:rsidRPr="00BF6B15" w:rsidRDefault="00A57560" w:rsidP="00FC2401">
      <w:pPr>
        <w:tabs>
          <w:tab w:val="center" w:pos="4452"/>
        </w:tabs>
        <w:spacing w:line="276" w:lineRule="auto"/>
        <w:jc w:val="center"/>
        <w:rPr>
          <w:sz w:val="28"/>
          <w:szCs w:val="28"/>
          <w:lang w:val="uk-UA"/>
        </w:rPr>
      </w:pPr>
    </w:p>
    <w:p w:rsidR="00A57560" w:rsidRPr="00BF6B15" w:rsidRDefault="00A57560" w:rsidP="00FC2401">
      <w:pPr>
        <w:tabs>
          <w:tab w:val="center" w:pos="4452"/>
        </w:tabs>
        <w:spacing w:line="276" w:lineRule="auto"/>
        <w:jc w:val="center"/>
        <w:rPr>
          <w:sz w:val="28"/>
          <w:szCs w:val="28"/>
          <w:lang w:val="uk-UA"/>
        </w:rPr>
      </w:pPr>
    </w:p>
    <w:p w:rsidR="00A57560" w:rsidRPr="00BF6B15" w:rsidRDefault="00A57560" w:rsidP="00FC2401">
      <w:pPr>
        <w:spacing w:line="276" w:lineRule="auto"/>
        <w:jc w:val="right"/>
        <w:rPr>
          <w:color w:val="2B2B2B"/>
          <w:sz w:val="28"/>
          <w:szCs w:val="28"/>
          <w:shd w:val="clear" w:color="auto" w:fill="FFFFFF"/>
          <w:lang w:val="uk-UA"/>
        </w:rPr>
      </w:pPr>
    </w:p>
    <w:p w:rsidR="00877007" w:rsidRDefault="00877007" w:rsidP="00FC2401">
      <w:pPr>
        <w:spacing w:line="276" w:lineRule="auto"/>
        <w:jc w:val="right"/>
        <w:rPr>
          <w:color w:val="2B2B2B"/>
          <w:sz w:val="28"/>
          <w:szCs w:val="28"/>
          <w:shd w:val="clear" w:color="auto" w:fill="FFFFFF"/>
          <w:lang w:val="uk-UA"/>
        </w:rPr>
      </w:pPr>
    </w:p>
    <w:p w:rsidR="00142B83" w:rsidRDefault="00142B83" w:rsidP="00FC2401">
      <w:pPr>
        <w:spacing w:line="276" w:lineRule="auto"/>
        <w:jc w:val="right"/>
        <w:rPr>
          <w:color w:val="2B2B2B"/>
          <w:sz w:val="28"/>
          <w:szCs w:val="28"/>
          <w:shd w:val="clear" w:color="auto" w:fill="FFFFFF"/>
          <w:lang w:val="uk-UA"/>
        </w:rPr>
      </w:pPr>
    </w:p>
    <w:p w:rsidR="00142B83" w:rsidRDefault="00142B83" w:rsidP="00FC2401">
      <w:pPr>
        <w:spacing w:line="276" w:lineRule="auto"/>
        <w:jc w:val="right"/>
        <w:rPr>
          <w:color w:val="2B2B2B"/>
          <w:sz w:val="28"/>
          <w:szCs w:val="28"/>
          <w:shd w:val="clear" w:color="auto" w:fill="FFFFFF"/>
          <w:lang w:val="uk-UA"/>
        </w:rPr>
      </w:pPr>
    </w:p>
    <w:p w:rsidR="00606AFF" w:rsidRDefault="00606AFF" w:rsidP="00793E21">
      <w:pPr>
        <w:spacing w:line="276" w:lineRule="auto"/>
        <w:rPr>
          <w:color w:val="2B2B2B"/>
          <w:sz w:val="28"/>
          <w:szCs w:val="28"/>
          <w:shd w:val="clear" w:color="auto" w:fill="FFFFFF"/>
          <w:lang w:val="uk-UA"/>
        </w:rPr>
      </w:pPr>
    </w:p>
    <w:p w:rsidR="00606AFF" w:rsidRDefault="00606AFF" w:rsidP="00FC2401">
      <w:pPr>
        <w:spacing w:line="276" w:lineRule="auto"/>
        <w:jc w:val="right"/>
        <w:rPr>
          <w:color w:val="2B2B2B"/>
          <w:sz w:val="28"/>
          <w:szCs w:val="28"/>
          <w:shd w:val="clear" w:color="auto" w:fill="FFFFFF"/>
          <w:lang w:val="uk-UA"/>
        </w:rPr>
      </w:pPr>
    </w:p>
    <w:p w:rsidR="00A57560" w:rsidRPr="00BF6B15" w:rsidRDefault="00A57560" w:rsidP="00FC2401">
      <w:pPr>
        <w:spacing w:line="276" w:lineRule="auto"/>
        <w:jc w:val="right"/>
        <w:rPr>
          <w:color w:val="2B2B2B"/>
          <w:sz w:val="28"/>
          <w:szCs w:val="28"/>
          <w:shd w:val="clear" w:color="auto" w:fill="FFFFFF"/>
          <w:lang w:val="uk-UA"/>
        </w:rPr>
      </w:pPr>
      <w:r w:rsidRPr="00BF6B15">
        <w:rPr>
          <w:color w:val="2B2B2B"/>
          <w:sz w:val="28"/>
          <w:szCs w:val="28"/>
          <w:shd w:val="clear" w:color="auto" w:fill="FFFFFF"/>
          <w:lang w:val="uk-UA"/>
        </w:rPr>
        <w:lastRenderedPageBreak/>
        <w:t>Освітня програма — це єдиний комплекс</w:t>
      </w:r>
    </w:p>
    <w:p w:rsidR="00A57560" w:rsidRPr="00BF6B15" w:rsidRDefault="00A57560" w:rsidP="00FC2401">
      <w:pPr>
        <w:spacing w:line="276" w:lineRule="auto"/>
        <w:jc w:val="right"/>
        <w:rPr>
          <w:color w:val="2B2B2B"/>
          <w:sz w:val="28"/>
          <w:szCs w:val="28"/>
          <w:shd w:val="clear" w:color="auto" w:fill="FFFFFF"/>
          <w:lang w:val="uk-UA"/>
        </w:rPr>
      </w:pPr>
      <w:r w:rsidRPr="00BF6B15">
        <w:rPr>
          <w:color w:val="2B2B2B"/>
          <w:sz w:val="28"/>
          <w:szCs w:val="28"/>
          <w:shd w:val="clear" w:color="auto" w:fill="FFFFFF"/>
          <w:lang w:val="uk-UA"/>
        </w:rPr>
        <w:t xml:space="preserve">              освітніх компонентів , спланованих і організованих </w:t>
      </w:r>
    </w:p>
    <w:p w:rsidR="00A57560" w:rsidRPr="00BF6B15" w:rsidRDefault="00A57560" w:rsidP="00FC2401">
      <w:pPr>
        <w:spacing w:line="276" w:lineRule="auto"/>
        <w:jc w:val="right"/>
        <w:rPr>
          <w:color w:val="2B2B2B"/>
          <w:sz w:val="28"/>
          <w:szCs w:val="28"/>
          <w:shd w:val="clear" w:color="auto" w:fill="FFFFFF"/>
          <w:lang w:val="uk-UA"/>
        </w:rPr>
      </w:pPr>
      <w:r w:rsidRPr="00BF6B15">
        <w:rPr>
          <w:color w:val="2B2B2B"/>
          <w:sz w:val="28"/>
          <w:szCs w:val="28"/>
          <w:shd w:val="clear" w:color="auto" w:fill="FFFFFF"/>
          <w:lang w:val="uk-UA"/>
        </w:rPr>
        <w:t>для досягнення визначених результатів навчання.</w:t>
      </w:r>
    </w:p>
    <w:p w:rsidR="00A57560" w:rsidRPr="00BF6B15" w:rsidRDefault="00A57560" w:rsidP="00FC2401">
      <w:pPr>
        <w:spacing w:line="276" w:lineRule="auto"/>
        <w:jc w:val="both"/>
        <w:rPr>
          <w:rFonts w:eastAsia="Calibri"/>
          <w:sz w:val="28"/>
          <w:szCs w:val="28"/>
          <w:lang w:val="uk-UA"/>
        </w:rPr>
      </w:pPr>
      <w:r w:rsidRPr="00BF6B15">
        <w:rPr>
          <w:sz w:val="28"/>
          <w:szCs w:val="28"/>
          <w:lang w:val="uk-UA"/>
        </w:rPr>
        <w:t xml:space="preserve">    </w:t>
      </w:r>
      <w:r w:rsidRPr="00BF6B15">
        <w:rPr>
          <w:sz w:val="28"/>
          <w:szCs w:val="28"/>
          <w:u w:val="single"/>
          <w:lang w:val="uk-UA"/>
        </w:rPr>
        <w:t xml:space="preserve"> О</w:t>
      </w:r>
      <w:r w:rsidR="00990A82" w:rsidRPr="00BF6B15">
        <w:rPr>
          <w:rFonts w:eastAsia="Calibri"/>
          <w:sz w:val="28"/>
          <w:szCs w:val="28"/>
          <w:u w:val="single"/>
          <w:lang w:val="uk-UA"/>
        </w:rPr>
        <w:t>світня програма для</w:t>
      </w:r>
      <w:r w:rsidRPr="00BF6B15">
        <w:rPr>
          <w:rFonts w:eastAsia="Calibri"/>
          <w:sz w:val="28"/>
          <w:szCs w:val="28"/>
          <w:u w:val="single"/>
          <w:lang w:val="uk-UA"/>
        </w:rPr>
        <w:t xml:space="preserve"> ІІІ ступеня</w:t>
      </w:r>
      <w:r w:rsidRPr="00BF6B15">
        <w:rPr>
          <w:rFonts w:eastAsia="Calibri"/>
          <w:sz w:val="28"/>
          <w:szCs w:val="28"/>
          <w:lang w:val="uk-UA"/>
        </w:rPr>
        <w:t xml:space="preserve"> </w:t>
      </w:r>
      <w:r w:rsidRPr="00BF6B15">
        <w:rPr>
          <w:color w:val="00000A"/>
          <w:sz w:val="28"/>
          <w:szCs w:val="28"/>
          <w:lang w:val="uk-UA" w:eastAsia="uk-UA"/>
        </w:rPr>
        <w:t xml:space="preserve">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r w:rsidRPr="00BF6B15">
        <w:rPr>
          <w:sz w:val="28"/>
          <w:szCs w:val="28"/>
          <w:shd w:val="clear" w:color="auto" w:fill="FFFFFF"/>
          <w:lang w:val="uk-UA"/>
        </w:rPr>
        <w:t>та наказу МОН України від 20.04.2018 № 406 «Про затвердження типової освітньої програми закладів загальної середньої освіти ІІІ ступеня».</w:t>
      </w:r>
    </w:p>
    <w:p w:rsidR="00A57560" w:rsidRPr="00BF6B15" w:rsidRDefault="00A57560" w:rsidP="00FC2401">
      <w:pPr>
        <w:spacing w:line="276" w:lineRule="auto"/>
        <w:ind w:left="-567" w:firstLine="284"/>
        <w:jc w:val="both"/>
        <w:rPr>
          <w:sz w:val="28"/>
          <w:szCs w:val="28"/>
          <w:lang w:val="uk-UA" w:eastAsia="uk-UA"/>
        </w:rPr>
      </w:pPr>
      <w:r w:rsidRPr="00BF6B15">
        <w:rPr>
          <w:color w:val="00000A"/>
          <w:sz w:val="28"/>
          <w:szCs w:val="28"/>
          <w:lang w:val="uk-UA" w:eastAsia="uk-UA"/>
        </w:rPr>
        <w:t xml:space="preserve">             Освітня програма  окреслює рекомендовані підхо</w:t>
      </w:r>
      <w:r w:rsidR="00793E21">
        <w:rPr>
          <w:color w:val="00000A"/>
          <w:sz w:val="28"/>
          <w:szCs w:val="28"/>
          <w:lang w:val="uk-UA" w:eastAsia="uk-UA"/>
        </w:rPr>
        <w:t xml:space="preserve">ди до планування й      </w:t>
      </w:r>
      <w:r w:rsidR="00990A82" w:rsidRPr="00BF6B15">
        <w:rPr>
          <w:color w:val="00000A"/>
          <w:sz w:val="28"/>
          <w:szCs w:val="28"/>
          <w:lang w:val="uk-UA" w:eastAsia="uk-UA"/>
        </w:rPr>
        <w:t xml:space="preserve"> </w:t>
      </w:r>
      <w:r w:rsidRPr="00BF6B15">
        <w:rPr>
          <w:color w:val="00000A"/>
          <w:sz w:val="28"/>
          <w:szCs w:val="28"/>
          <w:lang w:val="uk-UA" w:eastAsia="uk-UA"/>
        </w:rPr>
        <w:t>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A57560" w:rsidRPr="00BF6B15" w:rsidRDefault="00A57560" w:rsidP="00FC2401">
      <w:pPr>
        <w:spacing w:line="276" w:lineRule="auto"/>
        <w:jc w:val="both"/>
        <w:rPr>
          <w:sz w:val="28"/>
          <w:szCs w:val="28"/>
          <w:lang w:val="uk-UA"/>
        </w:rPr>
      </w:pPr>
      <w:r w:rsidRPr="00BF6B15">
        <w:rPr>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w:t>
      </w:r>
    </w:p>
    <w:p w:rsidR="00A57560" w:rsidRPr="00BF6B15" w:rsidRDefault="00A57560" w:rsidP="00FC2401">
      <w:pPr>
        <w:spacing w:line="276" w:lineRule="auto"/>
        <w:ind w:firstLine="709"/>
        <w:jc w:val="both"/>
        <w:rPr>
          <w:rFonts w:eastAsia="Calibri"/>
          <w:sz w:val="28"/>
          <w:szCs w:val="28"/>
          <w:lang w:val="uk-UA"/>
        </w:rPr>
      </w:pPr>
      <w:r w:rsidRPr="00BF6B15">
        <w:rPr>
          <w:rFonts w:eastAsia="Calibri"/>
          <w:sz w:val="28"/>
          <w:szCs w:val="28"/>
          <w:lang w:val="uk-UA"/>
        </w:rPr>
        <w:t xml:space="preserve">Основними </w:t>
      </w:r>
      <w:r w:rsidRPr="00BF6B15">
        <w:rPr>
          <w:rFonts w:eastAsia="Calibri"/>
          <w:b/>
          <w:sz w:val="28"/>
          <w:szCs w:val="28"/>
          <w:lang w:val="uk-UA"/>
        </w:rPr>
        <w:t>формами організації освітнього процесу</w:t>
      </w:r>
      <w:r w:rsidRPr="00BF6B15">
        <w:rPr>
          <w:rFonts w:eastAsia="Calibri"/>
          <w:sz w:val="28"/>
          <w:szCs w:val="28"/>
          <w:lang w:val="uk-UA"/>
        </w:rPr>
        <w:t xml:space="preserve"> є різні типи уроку: </w:t>
      </w:r>
    </w:p>
    <w:p w:rsidR="00234C28" w:rsidRPr="00BF6B15" w:rsidRDefault="00234C28" w:rsidP="00FC2401">
      <w:pPr>
        <w:tabs>
          <w:tab w:val="left" w:pos="-709"/>
          <w:tab w:val="left" w:pos="993"/>
        </w:tabs>
        <w:spacing w:line="276" w:lineRule="auto"/>
        <w:ind w:left="-709" w:firstLine="284"/>
        <w:contextualSpacing/>
        <w:rPr>
          <w:sz w:val="28"/>
          <w:szCs w:val="28"/>
        </w:rPr>
      </w:pPr>
      <w:r w:rsidRPr="00BF6B15">
        <w:rPr>
          <w:sz w:val="28"/>
          <w:szCs w:val="28"/>
        </w:rPr>
        <w:t xml:space="preserve">формування компетентностей; розвитку компетентностей; </w:t>
      </w:r>
    </w:p>
    <w:p w:rsidR="00234C28" w:rsidRPr="00BF6B15" w:rsidRDefault="00234C28" w:rsidP="00FC2401">
      <w:pPr>
        <w:tabs>
          <w:tab w:val="left" w:pos="-709"/>
          <w:tab w:val="left" w:pos="993"/>
        </w:tabs>
        <w:spacing w:line="276" w:lineRule="auto"/>
        <w:ind w:left="-709" w:firstLine="284"/>
        <w:contextualSpacing/>
        <w:rPr>
          <w:sz w:val="28"/>
          <w:szCs w:val="28"/>
        </w:rPr>
      </w:pPr>
      <w:r w:rsidRPr="00BF6B15">
        <w:rPr>
          <w:sz w:val="28"/>
          <w:szCs w:val="28"/>
        </w:rPr>
        <w:t xml:space="preserve">перевірки та/або оцінювання досягнення компетентностей; </w:t>
      </w:r>
    </w:p>
    <w:p w:rsidR="00234C28" w:rsidRPr="00BF6B15" w:rsidRDefault="00234C28" w:rsidP="00FC2401">
      <w:pPr>
        <w:tabs>
          <w:tab w:val="left" w:pos="-709"/>
          <w:tab w:val="left" w:pos="993"/>
        </w:tabs>
        <w:spacing w:line="276" w:lineRule="auto"/>
        <w:ind w:left="-709" w:firstLine="284"/>
        <w:contextualSpacing/>
        <w:rPr>
          <w:sz w:val="28"/>
          <w:szCs w:val="28"/>
        </w:rPr>
      </w:pPr>
      <w:r w:rsidRPr="00BF6B15">
        <w:rPr>
          <w:sz w:val="28"/>
          <w:szCs w:val="28"/>
        </w:rPr>
        <w:t xml:space="preserve">корекції основних компетентностей; </w:t>
      </w:r>
    </w:p>
    <w:p w:rsidR="00234C28" w:rsidRPr="00BF6B15" w:rsidRDefault="00234C28" w:rsidP="00FC2401">
      <w:pPr>
        <w:tabs>
          <w:tab w:val="left" w:pos="-709"/>
          <w:tab w:val="left" w:pos="993"/>
        </w:tabs>
        <w:spacing w:line="276" w:lineRule="auto"/>
        <w:ind w:left="-709" w:firstLine="284"/>
        <w:contextualSpacing/>
        <w:rPr>
          <w:sz w:val="28"/>
          <w:szCs w:val="28"/>
        </w:rPr>
      </w:pPr>
      <w:r w:rsidRPr="00BF6B15">
        <w:rPr>
          <w:sz w:val="28"/>
          <w:szCs w:val="28"/>
          <w:lang w:eastAsia="uk-UA"/>
        </w:rPr>
        <w:t>комбінований урок</w:t>
      </w:r>
      <w:r w:rsidRPr="00BF6B15">
        <w:rPr>
          <w:sz w:val="28"/>
          <w:szCs w:val="28"/>
        </w:rPr>
        <w:t>, уроки-семінари, конференції, інтерактивні уроки,</w:t>
      </w:r>
      <w:r w:rsidRPr="00BF6B15">
        <w:rPr>
          <w:sz w:val="28"/>
          <w:szCs w:val="28"/>
          <w:lang w:eastAsia="uk-UA"/>
        </w:rPr>
        <w:t xml:space="preserve"> інтегровані уроки,</w:t>
      </w:r>
      <w:r w:rsidRPr="00BF6B15">
        <w:rPr>
          <w:sz w:val="28"/>
          <w:szCs w:val="28"/>
        </w:rPr>
        <w:t xml:space="preserve"> відео-уроки тощо.</w:t>
      </w:r>
    </w:p>
    <w:p w:rsidR="00234C28" w:rsidRPr="00BF6B15" w:rsidRDefault="00990A82" w:rsidP="00FC2401">
      <w:pPr>
        <w:tabs>
          <w:tab w:val="left" w:pos="-709"/>
        </w:tabs>
        <w:spacing w:line="276" w:lineRule="auto"/>
        <w:ind w:left="-709" w:firstLine="284"/>
        <w:contextualSpacing/>
        <w:rPr>
          <w:sz w:val="28"/>
          <w:szCs w:val="28"/>
          <w:lang w:val="uk-UA"/>
        </w:rPr>
      </w:pPr>
      <w:r w:rsidRPr="00BF6B15">
        <w:rPr>
          <w:sz w:val="28"/>
          <w:szCs w:val="28"/>
          <w:lang w:val="uk-UA"/>
        </w:rPr>
        <w:t xml:space="preserve">            </w:t>
      </w:r>
      <w:r w:rsidR="00234C28" w:rsidRPr="00BF6B15">
        <w:rPr>
          <w:sz w:val="28"/>
          <w:szCs w:val="28"/>
          <w:lang w:val="uk-UA"/>
        </w:rPr>
        <w:t xml:space="preserve">Також формами організації освітнього процесу є екскурсії, віртуальні подорожі, </w:t>
      </w:r>
      <w:r w:rsidRPr="00BF6B15">
        <w:rPr>
          <w:sz w:val="28"/>
          <w:szCs w:val="28"/>
          <w:lang w:val="uk-UA"/>
        </w:rPr>
        <w:t xml:space="preserve">    </w:t>
      </w:r>
      <w:r w:rsidR="00234C28" w:rsidRPr="00BF6B15">
        <w:rPr>
          <w:sz w:val="28"/>
          <w:szCs w:val="28"/>
          <w:lang w:val="uk-UA"/>
        </w:rPr>
        <w:t>форуми, спектаклі, брифінги, квести.</w:t>
      </w:r>
    </w:p>
    <w:p w:rsidR="00234C28" w:rsidRPr="00BF6B15" w:rsidRDefault="00234C28" w:rsidP="00FC2401">
      <w:pPr>
        <w:spacing w:line="276" w:lineRule="auto"/>
        <w:ind w:left="-709" w:firstLine="284"/>
        <w:contextualSpacing/>
        <w:jc w:val="both"/>
        <w:rPr>
          <w:sz w:val="28"/>
          <w:szCs w:val="28"/>
          <w:lang w:eastAsia="uk-UA"/>
        </w:rPr>
      </w:pPr>
      <w:r w:rsidRPr="00BF6B15">
        <w:rPr>
          <w:sz w:val="28"/>
          <w:szCs w:val="28"/>
          <w:lang w:eastAsia="uk-UA"/>
        </w:rPr>
        <w:t xml:space="preserve">З метою </w:t>
      </w:r>
      <w:r w:rsidRPr="00BF6B15">
        <w:rPr>
          <w:sz w:val="28"/>
          <w:szCs w:val="28"/>
        </w:rPr>
        <w:t>засвоєння нового матеріалу</w:t>
      </w:r>
      <w:r w:rsidRPr="00BF6B15">
        <w:rPr>
          <w:sz w:val="28"/>
          <w:szCs w:val="28"/>
          <w:lang w:eastAsia="uk-UA"/>
        </w:rPr>
        <w:t xml:space="preserve"> та </w:t>
      </w:r>
      <w:r w:rsidRPr="00BF6B15">
        <w:rPr>
          <w:sz w:val="28"/>
          <w:szCs w:val="28"/>
        </w:rPr>
        <w:t>розвитку компетентностей</w:t>
      </w:r>
      <w:r w:rsidRPr="00BF6B15">
        <w:rPr>
          <w:sz w:val="28"/>
          <w:szCs w:val="28"/>
          <w:lang w:eastAsia="uk-UA"/>
        </w:rPr>
        <w:t xml:space="preserve"> крім уроку проводяться навчально-практичні заняття, які також виконують функцію </w:t>
      </w:r>
      <w:r w:rsidRPr="00BF6B15">
        <w:rPr>
          <w:sz w:val="28"/>
          <w:szCs w:val="28"/>
        </w:rPr>
        <w:t>перевірки та/або оцінювання досягнення компетентностей</w:t>
      </w:r>
    </w:p>
    <w:p w:rsidR="00234C28" w:rsidRPr="00BF6B15" w:rsidRDefault="00990A82" w:rsidP="00FC2401">
      <w:pPr>
        <w:spacing w:line="276" w:lineRule="auto"/>
        <w:ind w:left="-709" w:hanging="142"/>
        <w:contextualSpacing/>
        <w:jc w:val="both"/>
        <w:rPr>
          <w:sz w:val="28"/>
          <w:szCs w:val="28"/>
        </w:rPr>
      </w:pPr>
      <w:r w:rsidRPr="00BF6B15">
        <w:rPr>
          <w:sz w:val="28"/>
          <w:szCs w:val="28"/>
          <w:lang w:val="uk-UA"/>
        </w:rPr>
        <w:t xml:space="preserve">             </w:t>
      </w:r>
      <w:r w:rsidR="00234C28" w:rsidRPr="00BF6B15">
        <w:rPr>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34C28" w:rsidRPr="00BF6B15" w:rsidRDefault="00234C28" w:rsidP="00FC2401">
      <w:pPr>
        <w:tabs>
          <w:tab w:val="left" w:pos="993"/>
        </w:tabs>
        <w:spacing w:line="276" w:lineRule="auto"/>
        <w:ind w:left="709"/>
        <w:jc w:val="both"/>
        <w:rPr>
          <w:rFonts w:eastAsia="Calibri"/>
          <w:sz w:val="28"/>
          <w:szCs w:val="28"/>
          <w:lang w:val="uk-UA"/>
        </w:rPr>
      </w:pPr>
      <w:r w:rsidRPr="00BF6B15">
        <w:rPr>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57560" w:rsidRPr="00BF6B15" w:rsidRDefault="00A57560" w:rsidP="00FC2401">
      <w:pPr>
        <w:shd w:val="clear" w:color="auto" w:fill="FFFFFF"/>
        <w:spacing w:after="210" w:line="276" w:lineRule="auto"/>
        <w:jc w:val="both"/>
        <w:rPr>
          <w:b/>
          <w:color w:val="000000"/>
          <w:sz w:val="28"/>
          <w:szCs w:val="28"/>
        </w:rPr>
      </w:pPr>
      <w:r w:rsidRPr="00BF6B15">
        <w:rPr>
          <w:b/>
          <w:color w:val="000000"/>
          <w:sz w:val="28"/>
          <w:szCs w:val="28"/>
          <w:lang w:val="uk-UA"/>
        </w:rPr>
        <w:t xml:space="preserve">        </w:t>
      </w:r>
      <w:r w:rsidRPr="00BF6B15">
        <w:rPr>
          <w:b/>
          <w:color w:val="000000"/>
          <w:sz w:val="28"/>
          <w:szCs w:val="28"/>
        </w:rPr>
        <w:t>Цілі освітнього процесу:</w:t>
      </w:r>
    </w:p>
    <w:p w:rsidR="00A57560" w:rsidRPr="00BF6B15" w:rsidRDefault="00A57560" w:rsidP="00FC2401">
      <w:pPr>
        <w:numPr>
          <w:ilvl w:val="0"/>
          <w:numId w:val="7"/>
        </w:numPr>
        <w:shd w:val="clear" w:color="auto" w:fill="FFFFFF"/>
        <w:spacing w:before="30" w:after="150" w:line="276" w:lineRule="auto"/>
        <w:jc w:val="both"/>
        <w:rPr>
          <w:color w:val="000000"/>
          <w:sz w:val="28"/>
          <w:szCs w:val="28"/>
        </w:rPr>
      </w:pPr>
      <w:r w:rsidRPr="00BF6B15">
        <w:rPr>
          <w:color w:val="000000"/>
          <w:sz w:val="28"/>
          <w:szCs w:val="28"/>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A57560" w:rsidRPr="00BF6B15" w:rsidRDefault="00A57560" w:rsidP="00FC2401">
      <w:pPr>
        <w:numPr>
          <w:ilvl w:val="0"/>
          <w:numId w:val="7"/>
        </w:numPr>
        <w:shd w:val="clear" w:color="auto" w:fill="FFFFFF"/>
        <w:spacing w:before="30" w:after="150" w:line="276" w:lineRule="auto"/>
        <w:jc w:val="both"/>
        <w:rPr>
          <w:color w:val="000000"/>
          <w:sz w:val="28"/>
          <w:szCs w:val="28"/>
        </w:rPr>
      </w:pPr>
      <w:r w:rsidRPr="00BF6B15">
        <w:rPr>
          <w:color w:val="000000"/>
          <w:sz w:val="28"/>
          <w:szCs w:val="28"/>
        </w:rPr>
        <w:t>гарантувати наступність освітніх програм усіх рівнів;</w:t>
      </w:r>
    </w:p>
    <w:p w:rsidR="00A57560" w:rsidRPr="00BF6B15" w:rsidRDefault="00A57560" w:rsidP="00FC2401">
      <w:pPr>
        <w:numPr>
          <w:ilvl w:val="0"/>
          <w:numId w:val="7"/>
        </w:numPr>
        <w:shd w:val="clear" w:color="auto" w:fill="FFFFFF"/>
        <w:spacing w:before="30" w:after="150" w:line="276" w:lineRule="auto"/>
        <w:jc w:val="both"/>
        <w:rPr>
          <w:color w:val="000000"/>
          <w:sz w:val="28"/>
          <w:szCs w:val="28"/>
        </w:rPr>
      </w:pPr>
      <w:r w:rsidRPr="00BF6B15">
        <w:rPr>
          <w:color w:val="000000"/>
          <w:sz w:val="28"/>
          <w:szCs w:val="28"/>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A57560" w:rsidRPr="00BF6B15" w:rsidRDefault="00A57560" w:rsidP="00FC2401">
      <w:pPr>
        <w:numPr>
          <w:ilvl w:val="0"/>
          <w:numId w:val="7"/>
        </w:numPr>
        <w:shd w:val="clear" w:color="auto" w:fill="FFFFFF"/>
        <w:spacing w:before="30" w:after="150" w:line="276" w:lineRule="auto"/>
        <w:jc w:val="both"/>
        <w:rPr>
          <w:color w:val="000000"/>
          <w:sz w:val="28"/>
          <w:szCs w:val="28"/>
        </w:rPr>
      </w:pPr>
      <w:r w:rsidRPr="00BF6B15">
        <w:rPr>
          <w:color w:val="000000"/>
          <w:sz w:val="28"/>
          <w:szCs w:val="28"/>
        </w:rPr>
        <w:lastRenderedPageBreak/>
        <w:t>формувати позитивну мотивацію учнів до навчальної діяльності;</w:t>
      </w:r>
    </w:p>
    <w:p w:rsidR="00A57560" w:rsidRPr="00BF6B15" w:rsidRDefault="00A57560" w:rsidP="00FC2401">
      <w:pPr>
        <w:numPr>
          <w:ilvl w:val="0"/>
          <w:numId w:val="7"/>
        </w:numPr>
        <w:shd w:val="clear" w:color="auto" w:fill="FFFFFF"/>
        <w:spacing w:before="30" w:after="150" w:line="276" w:lineRule="auto"/>
        <w:jc w:val="both"/>
        <w:rPr>
          <w:color w:val="000000"/>
          <w:sz w:val="28"/>
          <w:szCs w:val="28"/>
        </w:rPr>
      </w:pPr>
      <w:r w:rsidRPr="00BF6B15">
        <w:rPr>
          <w:color w:val="000000"/>
          <w:sz w:val="28"/>
          <w:szCs w:val="28"/>
        </w:rPr>
        <w:t>забезпечити соціально-педагогічні відносини, що зберігають фізичне, психічне та соціальне здоров'я учнів.</w:t>
      </w:r>
    </w:p>
    <w:p w:rsidR="00820F44" w:rsidRPr="00BF6B15" w:rsidRDefault="00820F44" w:rsidP="00FC2401">
      <w:pPr>
        <w:shd w:val="clear" w:color="auto" w:fill="FFFFFF"/>
        <w:spacing w:before="30" w:after="150" w:line="276" w:lineRule="auto"/>
        <w:ind w:left="720"/>
        <w:jc w:val="both"/>
        <w:rPr>
          <w:color w:val="000000"/>
          <w:sz w:val="28"/>
          <w:szCs w:val="28"/>
          <w:lang w:val="uk-UA"/>
        </w:rPr>
      </w:pPr>
      <w:r w:rsidRPr="00BF6B15">
        <w:rPr>
          <w:color w:val="000000"/>
          <w:sz w:val="28"/>
          <w:szCs w:val="28"/>
          <w:lang w:val="uk-UA"/>
        </w:rPr>
        <w:t xml:space="preserve">                                                                    </w:t>
      </w:r>
    </w:p>
    <w:p w:rsidR="00820F44" w:rsidRPr="00BF6B15" w:rsidRDefault="00820F44" w:rsidP="00FC2401">
      <w:pPr>
        <w:spacing w:line="276" w:lineRule="auto"/>
        <w:jc w:val="right"/>
        <w:rPr>
          <w:sz w:val="28"/>
          <w:szCs w:val="28"/>
          <w:lang w:val="uk-UA"/>
        </w:rPr>
      </w:pPr>
    </w:p>
    <w:p w:rsidR="00820F44" w:rsidRPr="00BF6B15" w:rsidRDefault="00820F44" w:rsidP="00FC2401">
      <w:pPr>
        <w:spacing w:line="276" w:lineRule="auto"/>
        <w:jc w:val="right"/>
        <w:rPr>
          <w:color w:val="2B2B2B"/>
          <w:sz w:val="28"/>
          <w:szCs w:val="28"/>
          <w:shd w:val="clear" w:color="auto" w:fill="FFFFFF"/>
        </w:rPr>
      </w:pPr>
      <w:r w:rsidRPr="00BF6B15">
        <w:rPr>
          <w:sz w:val="28"/>
          <w:szCs w:val="28"/>
          <w:lang w:val="uk-UA"/>
        </w:rPr>
        <w:t xml:space="preserve">                                                         </w:t>
      </w:r>
      <w:r w:rsidRPr="00BF6B15">
        <w:rPr>
          <w:color w:val="2B2B2B"/>
          <w:sz w:val="28"/>
          <w:szCs w:val="28"/>
          <w:shd w:val="clear" w:color="auto" w:fill="FFFFFF"/>
        </w:rPr>
        <w:t xml:space="preserve">У навчальних планах — </w:t>
      </w:r>
    </w:p>
    <w:p w:rsidR="00A57560" w:rsidRPr="00BF6B15" w:rsidRDefault="00820F44" w:rsidP="00FC2401">
      <w:pPr>
        <w:spacing w:line="276" w:lineRule="auto"/>
        <w:jc w:val="right"/>
        <w:rPr>
          <w:b/>
          <w:sz w:val="28"/>
          <w:szCs w:val="28"/>
          <w:lang w:val="uk-UA"/>
        </w:rPr>
      </w:pPr>
      <w:r w:rsidRPr="00BF6B15">
        <w:rPr>
          <w:color w:val="2B2B2B"/>
          <w:sz w:val="28"/>
          <w:szCs w:val="28"/>
          <w:shd w:val="clear" w:color="auto" w:fill="FFFFFF"/>
          <w:lang w:val="uk-UA"/>
        </w:rPr>
        <w:t xml:space="preserve">                                                               </w:t>
      </w:r>
      <w:r w:rsidRPr="00BF6B15">
        <w:rPr>
          <w:color w:val="2B2B2B"/>
          <w:sz w:val="28"/>
          <w:szCs w:val="28"/>
          <w:shd w:val="clear" w:color="auto" w:fill="FFFFFF"/>
        </w:rPr>
        <w:t>реалізація освітніх галузей</w:t>
      </w:r>
    </w:p>
    <w:p w:rsidR="00820F44" w:rsidRPr="00BF6B15" w:rsidRDefault="00820F44" w:rsidP="00FC2401">
      <w:pPr>
        <w:spacing w:line="276" w:lineRule="auto"/>
        <w:jc w:val="right"/>
        <w:rPr>
          <w:sz w:val="28"/>
          <w:szCs w:val="28"/>
          <w:lang w:val="uk-UA"/>
        </w:rPr>
      </w:pPr>
    </w:p>
    <w:p w:rsidR="00A57560" w:rsidRPr="00793E21" w:rsidRDefault="00820F44" w:rsidP="00A11B72">
      <w:pPr>
        <w:spacing w:line="276" w:lineRule="auto"/>
        <w:jc w:val="both"/>
        <w:rPr>
          <w:sz w:val="28"/>
          <w:szCs w:val="28"/>
          <w:lang w:val="uk-UA"/>
        </w:rPr>
      </w:pPr>
      <w:r w:rsidRPr="00BF6B15">
        <w:rPr>
          <w:sz w:val="28"/>
          <w:szCs w:val="28"/>
          <w:lang w:val="uk-UA"/>
        </w:rPr>
        <w:t xml:space="preserve">            </w:t>
      </w:r>
      <w:r w:rsidRPr="00BF6B15">
        <w:rPr>
          <w:rFonts w:eastAsia="Calibri"/>
          <w:sz w:val="28"/>
          <w:szCs w:val="28"/>
          <w:u w:val="single"/>
          <w:lang w:val="uk-UA"/>
        </w:rPr>
        <w:t>Навчальний план для 10-11 класів</w:t>
      </w:r>
      <w:r w:rsidRPr="00BF6B15">
        <w:rPr>
          <w:rFonts w:eastAsia="Calibri"/>
          <w:sz w:val="28"/>
          <w:szCs w:val="28"/>
          <w:lang w:val="uk-UA"/>
        </w:rPr>
        <w:t xml:space="preserve">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а також передбачає години на додаткові години, індивідуальні заняття тощо. У закладі керуємося Таблицею 10 до Типової освітньої програми «Навчальний план закладів загальної середньої освіти з навчанням українською мовою» / технологічний профіль/. </w:t>
      </w:r>
      <w:r w:rsidRPr="00793E21">
        <w:rPr>
          <w:sz w:val="28"/>
          <w:szCs w:val="28"/>
          <w:lang w:val="uk-UA"/>
        </w:rPr>
        <w:t xml:space="preserve">Години варіативної складової навчального плану  спрямовані на </w:t>
      </w:r>
      <w:r w:rsidR="00963A64">
        <w:rPr>
          <w:rFonts w:eastAsia="Calibri"/>
          <w:sz w:val="28"/>
          <w:szCs w:val="28"/>
          <w:lang w:val="uk-UA"/>
        </w:rPr>
        <w:t>вивчення математики</w:t>
      </w:r>
      <w:r w:rsidRPr="00BF6B15">
        <w:rPr>
          <w:rFonts w:eastAsia="Calibri"/>
          <w:sz w:val="28"/>
          <w:szCs w:val="28"/>
          <w:lang w:val="uk-UA"/>
        </w:rPr>
        <w:t xml:space="preserve"> з метою підготовки учнів до ЗНО</w:t>
      </w:r>
      <w:r w:rsidR="00963A64">
        <w:rPr>
          <w:rFonts w:eastAsia="Calibri"/>
          <w:sz w:val="28"/>
          <w:szCs w:val="28"/>
          <w:lang w:val="uk-UA"/>
        </w:rPr>
        <w:t xml:space="preserve"> по 1 годині, на вивчення курсу « Захист Вітчизни» по 0,5 години у 10 та 11 класах </w:t>
      </w:r>
      <w:r w:rsidR="006E1A05" w:rsidRPr="006E1A05">
        <w:rPr>
          <w:rFonts w:eastAsia="Calibri"/>
          <w:sz w:val="28"/>
          <w:szCs w:val="28"/>
          <w:lang w:val="uk-UA"/>
        </w:rPr>
        <w:t xml:space="preserve">з метою </w:t>
      </w:r>
      <w:r w:rsidR="006E1A05" w:rsidRPr="00793E21">
        <w:rPr>
          <w:bCs/>
          <w:iCs/>
          <w:sz w:val="28"/>
          <w:szCs w:val="28"/>
          <w:shd w:val="clear" w:color="auto" w:fill="FFFFFF"/>
          <w:lang w:val="uk-UA"/>
        </w:rPr>
        <w:t>формування в учнівської молоді життєво необхідних знань, умінь і навичок щодо захисту Вітчизни та системного уявлення про</w:t>
      </w:r>
      <w:r w:rsidR="006E1A05" w:rsidRPr="006E1A05">
        <w:rPr>
          <w:bCs/>
          <w:iCs/>
          <w:sz w:val="28"/>
          <w:szCs w:val="28"/>
          <w:shd w:val="clear" w:color="auto" w:fill="FFFFFF"/>
        </w:rPr>
        <w:t> </w:t>
      </w:r>
      <w:r w:rsidR="006E1A05" w:rsidRPr="00793E21">
        <w:rPr>
          <w:bCs/>
          <w:iCs/>
          <w:sz w:val="28"/>
          <w:szCs w:val="28"/>
          <w:shd w:val="clear" w:color="auto" w:fill="FFFFFF"/>
          <w:lang w:val="uk-UA"/>
        </w:rPr>
        <w:t xml:space="preserve"> військово-патріотичне виховання</w:t>
      </w:r>
      <w:r w:rsidR="006E1A05" w:rsidRPr="006E1A05">
        <w:rPr>
          <w:bCs/>
          <w:iCs/>
          <w:sz w:val="28"/>
          <w:szCs w:val="28"/>
          <w:shd w:val="clear" w:color="auto" w:fill="FFFFFF"/>
        </w:rPr>
        <w:t> </w:t>
      </w:r>
      <w:r w:rsidR="006E1A05" w:rsidRPr="00793E21">
        <w:rPr>
          <w:bCs/>
          <w:iCs/>
          <w:sz w:val="28"/>
          <w:szCs w:val="28"/>
          <w:shd w:val="clear" w:color="auto" w:fill="FFFFFF"/>
          <w:lang w:val="uk-UA"/>
        </w:rPr>
        <w:t xml:space="preserve">як складову частину патріотичного виховання </w:t>
      </w:r>
      <w:r w:rsidR="00793E21">
        <w:rPr>
          <w:bCs/>
          <w:iCs/>
          <w:sz w:val="28"/>
          <w:szCs w:val="28"/>
          <w:shd w:val="clear" w:color="auto" w:fill="FFFFFF"/>
          <w:lang w:val="uk-UA"/>
        </w:rPr>
        <w:t>.</w:t>
      </w:r>
    </w:p>
    <w:p w:rsidR="00963A64" w:rsidRDefault="00963A64" w:rsidP="00FC2401">
      <w:pPr>
        <w:spacing w:line="276" w:lineRule="auto"/>
        <w:ind w:left="-567" w:right="416" w:firstLine="283"/>
        <w:jc w:val="both"/>
        <w:rPr>
          <w:rFonts w:eastAsia="Calibri"/>
          <w:sz w:val="28"/>
          <w:szCs w:val="28"/>
          <w:lang w:val="uk-UA"/>
        </w:rPr>
      </w:pPr>
    </w:p>
    <w:p w:rsidR="00963A64" w:rsidRDefault="00963A64" w:rsidP="00FC2401">
      <w:pPr>
        <w:spacing w:line="276" w:lineRule="auto"/>
        <w:ind w:left="-567" w:right="416" w:firstLine="283"/>
        <w:jc w:val="both"/>
        <w:rPr>
          <w:rFonts w:eastAsia="Calibri"/>
          <w:sz w:val="28"/>
          <w:szCs w:val="28"/>
          <w:lang w:val="uk-UA"/>
        </w:rPr>
      </w:pPr>
    </w:p>
    <w:p w:rsidR="00963A64" w:rsidRDefault="00963A64" w:rsidP="00FC2401">
      <w:pPr>
        <w:spacing w:line="276" w:lineRule="auto"/>
        <w:ind w:left="-567" w:right="416" w:firstLine="283"/>
        <w:jc w:val="both"/>
        <w:rPr>
          <w:rFonts w:eastAsia="Calibri"/>
          <w:sz w:val="28"/>
          <w:szCs w:val="28"/>
          <w:lang w:val="uk-UA"/>
        </w:rPr>
      </w:pPr>
    </w:p>
    <w:p w:rsidR="00963A64" w:rsidRDefault="00963A64" w:rsidP="00FC2401">
      <w:pPr>
        <w:spacing w:line="276" w:lineRule="auto"/>
        <w:ind w:left="-567" w:right="416" w:firstLine="283"/>
        <w:jc w:val="both"/>
        <w:rPr>
          <w:rFonts w:eastAsia="Calibri"/>
          <w:sz w:val="28"/>
          <w:szCs w:val="28"/>
          <w:lang w:val="uk-UA"/>
        </w:rPr>
      </w:pPr>
    </w:p>
    <w:p w:rsidR="00963A64" w:rsidRDefault="00963A64" w:rsidP="00FC2401">
      <w:pPr>
        <w:spacing w:line="276" w:lineRule="auto"/>
        <w:ind w:left="-567" w:right="416" w:firstLine="283"/>
        <w:jc w:val="both"/>
        <w:rPr>
          <w:rFonts w:eastAsia="Calibri"/>
          <w:sz w:val="28"/>
          <w:szCs w:val="28"/>
          <w:lang w:val="uk-UA"/>
        </w:rPr>
      </w:pPr>
    </w:p>
    <w:p w:rsidR="00963A64" w:rsidRDefault="00963A64" w:rsidP="00FC2401">
      <w:pPr>
        <w:spacing w:line="276" w:lineRule="auto"/>
        <w:ind w:left="-567" w:right="416" w:firstLine="283"/>
        <w:jc w:val="both"/>
        <w:rPr>
          <w:rFonts w:eastAsia="Calibri"/>
          <w:sz w:val="28"/>
          <w:szCs w:val="28"/>
          <w:lang w:val="uk-UA"/>
        </w:rPr>
      </w:pPr>
    </w:p>
    <w:p w:rsidR="00963A64" w:rsidRDefault="00963A64" w:rsidP="00FC2401">
      <w:pPr>
        <w:spacing w:line="276" w:lineRule="auto"/>
        <w:ind w:left="-567" w:right="416" w:firstLine="283"/>
        <w:jc w:val="both"/>
        <w:rPr>
          <w:rFonts w:eastAsia="Calibri"/>
          <w:sz w:val="28"/>
          <w:szCs w:val="28"/>
          <w:lang w:val="uk-UA"/>
        </w:rPr>
      </w:pPr>
    </w:p>
    <w:p w:rsidR="00963A64" w:rsidRDefault="00963A64" w:rsidP="00FC2401">
      <w:pPr>
        <w:spacing w:line="276" w:lineRule="auto"/>
        <w:ind w:left="-567" w:right="416" w:firstLine="283"/>
        <w:jc w:val="both"/>
        <w:rPr>
          <w:rFonts w:eastAsia="Calibri"/>
          <w:sz w:val="28"/>
          <w:szCs w:val="28"/>
          <w:lang w:val="uk-UA"/>
        </w:rPr>
      </w:pPr>
    </w:p>
    <w:p w:rsidR="00963A64" w:rsidRDefault="00963A64" w:rsidP="00FC2401">
      <w:pPr>
        <w:spacing w:line="276" w:lineRule="auto"/>
        <w:ind w:left="-567" w:right="416" w:firstLine="283"/>
        <w:jc w:val="both"/>
        <w:rPr>
          <w:rFonts w:eastAsia="Calibri"/>
          <w:sz w:val="28"/>
          <w:szCs w:val="28"/>
          <w:lang w:val="uk-UA"/>
        </w:rPr>
      </w:pPr>
    </w:p>
    <w:p w:rsidR="00963A64" w:rsidRDefault="00963A64" w:rsidP="00FC2401">
      <w:pPr>
        <w:spacing w:line="276" w:lineRule="auto"/>
        <w:ind w:left="-567" w:right="416" w:firstLine="283"/>
        <w:jc w:val="both"/>
        <w:rPr>
          <w:rFonts w:eastAsia="Calibri"/>
          <w:sz w:val="28"/>
          <w:szCs w:val="28"/>
          <w:lang w:val="uk-UA"/>
        </w:rPr>
      </w:pPr>
    </w:p>
    <w:p w:rsidR="00963A64" w:rsidRDefault="00963A64" w:rsidP="00FC2401">
      <w:pPr>
        <w:spacing w:line="276" w:lineRule="auto"/>
        <w:ind w:left="-567" w:right="416" w:firstLine="283"/>
        <w:jc w:val="both"/>
        <w:rPr>
          <w:rFonts w:eastAsia="Calibri"/>
          <w:sz w:val="28"/>
          <w:szCs w:val="28"/>
          <w:lang w:val="uk-UA"/>
        </w:rPr>
      </w:pPr>
    </w:p>
    <w:p w:rsidR="00963A64" w:rsidRPr="00793E21" w:rsidRDefault="00963A64" w:rsidP="00FC2401">
      <w:pPr>
        <w:spacing w:line="276" w:lineRule="auto"/>
        <w:ind w:left="-567" w:right="416" w:firstLine="283"/>
        <w:jc w:val="both"/>
        <w:rPr>
          <w:sz w:val="28"/>
          <w:szCs w:val="28"/>
          <w:lang w:val="uk-UA"/>
        </w:rPr>
      </w:pPr>
    </w:p>
    <w:p w:rsidR="00963A64" w:rsidRDefault="00963A64" w:rsidP="006E1A05">
      <w:pPr>
        <w:rPr>
          <w:lang w:val="uk-UA"/>
        </w:rPr>
      </w:pPr>
    </w:p>
    <w:p w:rsidR="00963A64" w:rsidRDefault="00963A64" w:rsidP="00A11B72">
      <w:pPr>
        <w:rPr>
          <w:lang w:val="uk-UA"/>
        </w:rPr>
      </w:pPr>
    </w:p>
    <w:p w:rsidR="00963A64" w:rsidRDefault="00963A64" w:rsidP="00963A64">
      <w:pPr>
        <w:jc w:val="right"/>
        <w:rPr>
          <w:lang w:val="uk-UA"/>
        </w:rPr>
      </w:pPr>
    </w:p>
    <w:p w:rsidR="00793E21" w:rsidRDefault="00793E21" w:rsidP="00963A64">
      <w:pPr>
        <w:jc w:val="right"/>
        <w:rPr>
          <w:lang w:val="uk-UA"/>
        </w:rPr>
      </w:pPr>
    </w:p>
    <w:p w:rsidR="00793E21" w:rsidRDefault="00793E21" w:rsidP="00963A64">
      <w:pPr>
        <w:jc w:val="right"/>
        <w:rPr>
          <w:lang w:val="uk-UA"/>
        </w:rPr>
      </w:pPr>
    </w:p>
    <w:p w:rsidR="00793E21" w:rsidRDefault="00793E21" w:rsidP="00963A64">
      <w:pPr>
        <w:jc w:val="right"/>
        <w:rPr>
          <w:lang w:val="uk-UA"/>
        </w:rPr>
      </w:pPr>
    </w:p>
    <w:p w:rsidR="00793E21" w:rsidRDefault="00793E21" w:rsidP="00963A64">
      <w:pPr>
        <w:jc w:val="right"/>
        <w:rPr>
          <w:lang w:val="uk-UA"/>
        </w:rPr>
      </w:pPr>
    </w:p>
    <w:p w:rsidR="00793E21" w:rsidRDefault="00793E21" w:rsidP="00963A64">
      <w:pPr>
        <w:jc w:val="right"/>
        <w:rPr>
          <w:lang w:val="uk-UA"/>
        </w:rPr>
      </w:pPr>
    </w:p>
    <w:p w:rsidR="00793E21" w:rsidRDefault="00793E21" w:rsidP="00963A64">
      <w:pPr>
        <w:jc w:val="right"/>
        <w:rPr>
          <w:lang w:val="uk-UA"/>
        </w:rPr>
      </w:pPr>
    </w:p>
    <w:p w:rsidR="00793E21" w:rsidRDefault="00793E21" w:rsidP="00963A64">
      <w:pPr>
        <w:jc w:val="right"/>
        <w:rPr>
          <w:lang w:val="uk-UA"/>
        </w:rPr>
      </w:pPr>
    </w:p>
    <w:p w:rsidR="00963A64" w:rsidRPr="000630B7" w:rsidRDefault="00963A64" w:rsidP="00963A64">
      <w:pPr>
        <w:jc w:val="right"/>
        <w:rPr>
          <w:lang w:val="uk-UA"/>
        </w:rPr>
      </w:pPr>
      <w:r w:rsidRPr="000630B7">
        <w:rPr>
          <w:lang w:val="uk-UA"/>
        </w:rPr>
        <w:t xml:space="preserve">Начальник відділу освіти, </w:t>
      </w:r>
    </w:p>
    <w:p w:rsidR="00963A64" w:rsidRPr="000630B7" w:rsidRDefault="00963A64" w:rsidP="00963A64">
      <w:pPr>
        <w:jc w:val="right"/>
        <w:rPr>
          <w:lang w:val="uk-UA"/>
        </w:rPr>
      </w:pPr>
      <w:r w:rsidRPr="000630B7">
        <w:rPr>
          <w:lang w:val="uk-UA"/>
        </w:rPr>
        <w:t xml:space="preserve">молоді та спорту виконавчого комітету  </w:t>
      </w:r>
    </w:p>
    <w:p w:rsidR="00963A64" w:rsidRPr="000630B7" w:rsidRDefault="00963A64" w:rsidP="00963A64">
      <w:pPr>
        <w:jc w:val="right"/>
        <w:rPr>
          <w:lang w:val="uk-UA"/>
        </w:rPr>
      </w:pPr>
      <w:r w:rsidRPr="000630B7">
        <w:rPr>
          <w:lang w:val="uk-UA"/>
        </w:rPr>
        <w:t xml:space="preserve">Межівської селищної ради                                                                                                                                                            </w:t>
      </w:r>
    </w:p>
    <w:p w:rsidR="00963A64" w:rsidRDefault="00963A64" w:rsidP="00963A64">
      <w:pPr>
        <w:ind w:left="4248" w:firstLine="708"/>
        <w:jc w:val="right"/>
        <w:rPr>
          <w:b/>
          <w:sz w:val="22"/>
          <w:szCs w:val="22"/>
          <w:lang w:val="uk-UA"/>
        </w:rPr>
      </w:pPr>
      <w:r w:rsidRPr="000630B7">
        <w:rPr>
          <w:lang w:val="uk-UA"/>
        </w:rPr>
        <w:t>____________</w:t>
      </w:r>
      <w:r>
        <w:rPr>
          <w:lang w:val="uk-UA"/>
        </w:rPr>
        <w:t>__</w:t>
      </w:r>
      <w:r w:rsidRPr="000630B7">
        <w:rPr>
          <w:lang w:val="uk-UA"/>
        </w:rPr>
        <w:t xml:space="preserve">О.О.ЛИТВИНЕНКО                                                                                                                                                                </w:t>
      </w:r>
    </w:p>
    <w:p w:rsidR="00963A64" w:rsidRPr="00AD5F98" w:rsidRDefault="00963A64" w:rsidP="00963A64">
      <w:pPr>
        <w:rPr>
          <w:lang w:val="uk-UA"/>
        </w:rPr>
      </w:pPr>
    </w:p>
    <w:p w:rsidR="00963A64" w:rsidRDefault="00963A64" w:rsidP="00963A64">
      <w:pPr>
        <w:ind w:left="4248" w:firstLine="708"/>
        <w:jc w:val="center"/>
        <w:rPr>
          <w:b/>
          <w:sz w:val="22"/>
          <w:szCs w:val="22"/>
          <w:lang w:val="uk-UA"/>
        </w:rPr>
      </w:pPr>
    </w:p>
    <w:p w:rsidR="00963A64" w:rsidRDefault="00963A64" w:rsidP="00963A64">
      <w:pPr>
        <w:jc w:val="center"/>
        <w:rPr>
          <w:b/>
          <w:lang w:val="uk-UA"/>
        </w:rPr>
      </w:pPr>
      <w:r>
        <w:rPr>
          <w:b/>
          <w:lang w:val="uk-UA"/>
        </w:rPr>
        <w:t xml:space="preserve">РОБОЧИЙ </w:t>
      </w:r>
      <w:r w:rsidRPr="00031CF0">
        <w:rPr>
          <w:b/>
          <w:lang w:val="uk-UA"/>
        </w:rPr>
        <w:t>Н</w:t>
      </w:r>
      <w:r>
        <w:rPr>
          <w:b/>
          <w:lang w:val="uk-UA"/>
        </w:rPr>
        <w:t>АВЧАЛЬНИЙ ПЛАН</w:t>
      </w:r>
    </w:p>
    <w:p w:rsidR="00963A64" w:rsidRDefault="00963A64" w:rsidP="00963A64">
      <w:pPr>
        <w:jc w:val="center"/>
        <w:rPr>
          <w:b/>
          <w:lang w:val="uk-UA"/>
        </w:rPr>
      </w:pPr>
      <w:r>
        <w:rPr>
          <w:b/>
          <w:lang w:val="uk-UA"/>
        </w:rPr>
        <w:t>освітньої програми закладу загальної середньої освіти ІІІступеня</w:t>
      </w:r>
    </w:p>
    <w:p w:rsidR="00963A64" w:rsidRDefault="00963A64" w:rsidP="00963A64">
      <w:pPr>
        <w:jc w:val="center"/>
        <w:rPr>
          <w:b/>
          <w:lang w:val="uk-UA"/>
        </w:rPr>
      </w:pPr>
      <w:r>
        <w:rPr>
          <w:b/>
          <w:lang w:val="uk-UA"/>
        </w:rPr>
        <w:t>КЗО «</w:t>
      </w:r>
      <w:r w:rsidRPr="00031CF0">
        <w:rPr>
          <w:b/>
          <w:lang w:val="uk-UA"/>
        </w:rPr>
        <w:t>Райпільсь</w:t>
      </w:r>
      <w:r>
        <w:rPr>
          <w:b/>
          <w:lang w:val="uk-UA"/>
        </w:rPr>
        <w:t>ка загальноосвітня школа</w:t>
      </w:r>
      <w:r w:rsidRPr="00031CF0">
        <w:rPr>
          <w:b/>
          <w:lang w:val="uk-UA"/>
        </w:rPr>
        <w:t xml:space="preserve"> І – ІІІ ступенів</w:t>
      </w:r>
      <w:r>
        <w:rPr>
          <w:b/>
          <w:lang w:val="uk-UA"/>
        </w:rPr>
        <w:t>»МСР»</w:t>
      </w:r>
    </w:p>
    <w:p w:rsidR="00963A64" w:rsidRDefault="00963A64" w:rsidP="00963A64">
      <w:pPr>
        <w:jc w:val="center"/>
        <w:rPr>
          <w:b/>
          <w:lang w:val="uk-UA"/>
        </w:rPr>
      </w:pPr>
      <w:r>
        <w:rPr>
          <w:b/>
          <w:lang w:val="uk-UA"/>
        </w:rPr>
        <w:t>н</w:t>
      </w:r>
      <w:r w:rsidRPr="00031CF0">
        <w:rPr>
          <w:b/>
          <w:lang w:val="uk-UA"/>
        </w:rPr>
        <w:t>а 20</w:t>
      </w:r>
      <w:r>
        <w:rPr>
          <w:b/>
          <w:lang w:val="uk-UA"/>
        </w:rPr>
        <w:t>19 – 2020</w:t>
      </w:r>
      <w:r w:rsidR="00652359">
        <w:rPr>
          <w:b/>
          <w:lang w:val="uk-UA"/>
        </w:rPr>
        <w:t xml:space="preserve"> </w:t>
      </w:r>
      <w:r w:rsidRPr="00031CF0">
        <w:rPr>
          <w:b/>
          <w:lang w:val="uk-UA"/>
        </w:rPr>
        <w:t>навчальний рік</w:t>
      </w:r>
    </w:p>
    <w:p w:rsidR="00A11B72" w:rsidRDefault="00A11B72" w:rsidP="00963A64">
      <w:pPr>
        <w:jc w:val="center"/>
        <w:rPr>
          <w:b/>
          <w:lang w:val="uk-U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963A64" w:rsidRPr="00C167B4" w:rsidTr="00A11B72">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963A64" w:rsidRPr="00C167B4" w:rsidRDefault="00963A64" w:rsidP="00A11B72">
            <w:pPr>
              <w:ind w:firstLine="7"/>
              <w:jc w:val="center"/>
              <w:rPr>
                <w:rFonts w:eastAsia="Calibri"/>
                <w:b/>
                <w:bCs/>
                <w:sz w:val="28"/>
                <w:szCs w:val="28"/>
                <w:lang w:val="uk-UA"/>
              </w:rPr>
            </w:pPr>
          </w:p>
          <w:p w:rsidR="00963A64" w:rsidRPr="00C167B4" w:rsidRDefault="00963A64" w:rsidP="00A11B72">
            <w:pPr>
              <w:ind w:firstLine="7"/>
              <w:jc w:val="center"/>
              <w:rPr>
                <w:rFonts w:eastAsia="Calibri"/>
                <w:b/>
                <w:bCs/>
                <w:sz w:val="28"/>
                <w:szCs w:val="28"/>
                <w:lang w:val="uk-UA"/>
              </w:rPr>
            </w:pPr>
            <w:r w:rsidRPr="00C167B4">
              <w:rPr>
                <w:rFonts w:eastAsia="Calibri"/>
                <w:b/>
                <w:bCs/>
                <w:sz w:val="28"/>
                <w:szCs w:val="28"/>
                <w:lang w:val="uk-UA"/>
              </w:rPr>
              <w:t>Предмети</w:t>
            </w:r>
          </w:p>
        </w:tc>
        <w:tc>
          <w:tcPr>
            <w:tcW w:w="3686" w:type="dxa"/>
            <w:gridSpan w:val="2"/>
            <w:tcBorders>
              <w:top w:val="single" w:sz="4" w:space="0" w:color="auto"/>
              <w:left w:val="nil"/>
              <w:bottom w:val="single" w:sz="6" w:space="0" w:color="auto"/>
              <w:right w:val="single" w:sz="4" w:space="0" w:color="auto"/>
            </w:tcBorders>
          </w:tcPr>
          <w:p w:rsidR="00963A64" w:rsidRPr="00C167B4" w:rsidRDefault="00963A64" w:rsidP="00A11B72">
            <w:pPr>
              <w:ind w:firstLine="7"/>
              <w:jc w:val="center"/>
              <w:rPr>
                <w:rFonts w:eastAsia="Calibri"/>
                <w:b/>
                <w:bCs/>
                <w:sz w:val="28"/>
                <w:szCs w:val="28"/>
                <w:lang w:val="uk-UA"/>
              </w:rPr>
            </w:pPr>
            <w:r w:rsidRPr="00C167B4">
              <w:rPr>
                <w:rFonts w:eastAsia="Calibri"/>
                <w:b/>
                <w:bCs/>
                <w:sz w:val="28"/>
                <w:szCs w:val="28"/>
                <w:lang w:val="uk-UA"/>
              </w:rPr>
              <w:t>Кількість годин на тиждень у класах</w:t>
            </w:r>
          </w:p>
        </w:tc>
      </w:tr>
      <w:tr w:rsidR="00963A64" w:rsidRPr="00C167B4" w:rsidTr="00A11B72">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963A64" w:rsidRPr="00C167B4" w:rsidRDefault="00963A64" w:rsidP="00A11B72">
            <w:pPr>
              <w:rPr>
                <w:rFonts w:eastAsia="Calibri"/>
                <w:b/>
                <w:bCs/>
                <w:sz w:val="28"/>
                <w:szCs w:val="28"/>
                <w:lang w:val="uk-UA"/>
              </w:rPr>
            </w:pPr>
          </w:p>
        </w:tc>
        <w:tc>
          <w:tcPr>
            <w:tcW w:w="1843" w:type="dxa"/>
            <w:tcBorders>
              <w:top w:val="single" w:sz="6" w:space="0" w:color="auto"/>
              <w:left w:val="nil"/>
              <w:bottom w:val="single" w:sz="6" w:space="0" w:color="auto"/>
              <w:right w:val="single" w:sz="6" w:space="0" w:color="auto"/>
            </w:tcBorders>
          </w:tcPr>
          <w:p w:rsidR="00963A64" w:rsidRPr="00C167B4" w:rsidRDefault="00963A64" w:rsidP="00A11B72">
            <w:pPr>
              <w:ind w:left="-108"/>
              <w:jc w:val="center"/>
              <w:rPr>
                <w:rFonts w:eastAsia="Calibri"/>
                <w:b/>
                <w:bCs/>
                <w:sz w:val="28"/>
                <w:szCs w:val="28"/>
                <w:lang w:val="uk-UA"/>
              </w:rPr>
            </w:pPr>
            <w:r w:rsidRPr="00C167B4">
              <w:rPr>
                <w:rFonts w:eastAsia="Calibri"/>
                <w:b/>
                <w:bCs/>
                <w:sz w:val="28"/>
                <w:szCs w:val="28"/>
                <w:lang w:val="uk-UA"/>
              </w:rPr>
              <w:t>10</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b/>
                <w:bCs/>
                <w:sz w:val="28"/>
                <w:szCs w:val="28"/>
                <w:lang w:val="uk-UA"/>
              </w:rPr>
            </w:pPr>
            <w:r w:rsidRPr="00C167B4">
              <w:rPr>
                <w:rFonts w:eastAsia="Calibri"/>
                <w:b/>
                <w:bCs/>
                <w:sz w:val="28"/>
                <w:szCs w:val="28"/>
                <w:lang w:val="uk-UA"/>
              </w:rPr>
              <w:t>11</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b/>
                <w:bCs/>
                <w:sz w:val="28"/>
                <w:szCs w:val="28"/>
                <w:lang w:val="uk-UA"/>
              </w:rPr>
            </w:pPr>
            <w:r w:rsidRPr="00C167B4">
              <w:rPr>
                <w:rFonts w:eastAsia="Calibri"/>
                <w:b/>
                <w:bCs/>
                <w:sz w:val="28"/>
                <w:szCs w:val="28"/>
                <w:lang w:val="uk-UA"/>
              </w:rPr>
              <w:t>Базові предмети</w:t>
            </w:r>
            <w:r w:rsidRPr="00C167B4">
              <w:rPr>
                <w:rFonts w:eastAsia="Calibri"/>
                <w:b/>
                <w:bCs/>
                <w:sz w:val="22"/>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b/>
                <w:sz w:val="28"/>
                <w:szCs w:val="28"/>
                <w:lang w:val="uk-UA"/>
              </w:rPr>
            </w:pPr>
            <w:r>
              <w:rPr>
                <w:rFonts w:eastAsia="Calibri"/>
                <w:b/>
                <w:sz w:val="28"/>
                <w:szCs w:val="28"/>
                <w:lang w:val="uk-UA"/>
              </w:rPr>
              <w:t>29</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b/>
                <w:sz w:val="28"/>
                <w:szCs w:val="28"/>
                <w:lang w:val="uk-UA"/>
              </w:rPr>
            </w:pPr>
            <w:r>
              <w:rPr>
                <w:rFonts w:eastAsia="Calibri"/>
                <w:b/>
                <w:sz w:val="28"/>
                <w:szCs w:val="28"/>
                <w:lang w:val="uk-UA"/>
              </w:rPr>
              <w:t xml:space="preserve">28 </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2</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2</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1</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2</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1,5</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1</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0</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keepNext/>
              <w:autoSpaceDE w:val="0"/>
              <w:autoSpaceDN w:val="0"/>
              <w:ind w:left="33"/>
              <w:outlineLvl w:val="0"/>
              <w:rPr>
                <w:sz w:val="28"/>
                <w:szCs w:val="28"/>
                <w:lang w:val="uk-UA" w:eastAsia="uk-UA"/>
              </w:rPr>
            </w:pPr>
            <w:r w:rsidRPr="00C167B4">
              <w:rPr>
                <w:sz w:val="28"/>
                <w:szCs w:val="28"/>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3</w:t>
            </w:r>
            <w:r>
              <w:rPr>
                <w:rFonts w:eastAsia="Calibri"/>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3</w:t>
            </w:r>
            <w:r>
              <w:rPr>
                <w:rFonts w:eastAsia="Calibri"/>
                <w:sz w:val="28"/>
                <w:szCs w:val="28"/>
                <w:lang w:val="uk-UA"/>
              </w:rPr>
              <w:t>+1</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2</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1</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shd w:val="clear" w:color="auto" w:fill="FFFFFF"/>
                <w:lang w:val="uk-UA"/>
              </w:rPr>
              <w:t>4</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 xml:space="preserve">2 </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3</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33"/>
              <w:rPr>
                <w:rFonts w:eastAsia="Calibri"/>
                <w:sz w:val="28"/>
                <w:szCs w:val="28"/>
                <w:lang w:val="uk-UA"/>
              </w:rPr>
            </w:pPr>
            <w:r w:rsidRPr="00C167B4">
              <w:rPr>
                <w:rFonts w:eastAsia="Calibri"/>
                <w:sz w:val="28"/>
                <w:szCs w:val="28"/>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1,5</w:t>
            </w:r>
            <w:r>
              <w:rPr>
                <w:rFonts w:eastAsia="Calibri"/>
                <w:sz w:val="28"/>
                <w:szCs w:val="28"/>
                <w:lang w:val="uk-UA"/>
              </w:rPr>
              <w:t>+0,5</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sz w:val="28"/>
                <w:szCs w:val="28"/>
                <w:lang w:val="uk-UA"/>
              </w:rPr>
            </w:pPr>
            <w:r w:rsidRPr="00C167B4">
              <w:rPr>
                <w:rFonts w:eastAsia="Calibri"/>
                <w:sz w:val="28"/>
                <w:szCs w:val="28"/>
                <w:lang w:val="uk-UA"/>
              </w:rPr>
              <w:t>1,5</w:t>
            </w:r>
            <w:r>
              <w:rPr>
                <w:rFonts w:eastAsia="Calibri"/>
                <w:sz w:val="28"/>
                <w:szCs w:val="28"/>
                <w:lang w:val="uk-UA"/>
              </w:rPr>
              <w:t>+0,5</w:t>
            </w:r>
          </w:p>
        </w:tc>
      </w:tr>
      <w:tr w:rsidR="00963A64" w:rsidRPr="00C167B4" w:rsidTr="00A11B72">
        <w:trPr>
          <w:cantSplit/>
        </w:trPr>
        <w:tc>
          <w:tcPr>
            <w:tcW w:w="7088" w:type="dxa"/>
            <w:tcBorders>
              <w:top w:val="single" w:sz="6" w:space="0" w:color="auto"/>
              <w:left w:val="single" w:sz="4" w:space="0" w:color="auto"/>
              <w:bottom w:val="single" w:sz="6" w:space="0" w:color="auto"/>
              <w:right w:val="single" w:sz="6" w:space="0" w:color="auto"/>
            </w:tcBorders>
          </w:tcPr>
          <w:p w:rsidR="00963A64" w:rsidRDefault="00963A64" w:rsidP="00A11B72">
            <w:pPr>
              <w:ind w:left="33"/>
              <w:rPr>
                <w:rFonts w:eastAsia="Calibri"/>
                <w:b/>
                <w:bCs/>
                <w:sz w:val="28"/>
                <w:szCs w:val="28"/>
                <w:lang w:val="uk-UA"/>
              </w:rPr>
            </w:pPr>
            <w:r w:rsidRPr="00C167B4">
              <w:rPr>
                <w:rFonts w:eastAsia="Calibri"/>
                <w:b/>
                <w:bCs/>
                <w:sz w:val="28"/>
                <w:szCs w:val="28"/>
                <w:lang w:val="uk-UA"/>
              </w:rPr>
              <w:t>Вибірково-обов’язкові предмети</w:t>
            </w:r>
          </w:p>
          <w:p w:rsidR="00963A64" w:rsidRPr="000614D2" w:rsidRDefault="00963A64" w:rsidP="00A11B72">
            <w:pPr>
              <w:rPr>
                <w:rFonts w:eastAsia="Calibri"/>
                <w:sz w:val="28"/>
                <w:szCs w:val="28"/>
                <w:u w:val="single"/>
                <w:lang w:val="uk-UA"/>
              </w:rPr>
            </w:pPr>
            <w:r w:rsidRPr="000614D2">
              <w:rPr>
                <w:rFonts w:eastAsia="Calibri"/>
                <w:sz w:val="28"/>
                <w:szCs w:val="28"/>
                <w:u w:val="single"/>
                <w:lang w:val="uk-UA"/>
              </w:rPr>
              <w:t>Інформатика</w:t>
            </w:r>
          </w:p>
          <w:p w:rsidR="00963A64" w:rsidRPr="00C167B4" w:rsidRDefault="00963A64" w:rsidP="00A11B72">
            <w:pPr>
              <w:ind w:left="33"/>
              <w:rPr>
                <w:rFonts w:eastAsia="Calibri"/>
                <w:sz w:val="28"/>
                <w:szCs w:val="28"/>
                <w:lang w:val="uk-UA"/>
              </w:rPr>
            </w:pPr>
            <w:r w:rsidRPr="000614D2">
              <w:rPr>
                <w:rFonts w:eastAsia="Calibri"/>
                <w:sz w:val="28"/>
                <w:szCs w:val="28"/>
                <w:u w:val="single"/>
                <w:lang w:val="uk-UA"/>
              </w:rPr>
              <w:t>Мистецтво</w:t>
            </w:r>
          </w:p>
        </w:tc>
        <w:tc>
          <w:tcPr>
            <w:tcW w:w="1843" w:type="dxa"/>
            <w:tcBorders>
              <w:top w:val="single" w:sz="6" w:space="0" w:color="auto"/>
              <w:left w:val="single" w:sz="6" w:space="0" w:color="auto"/>
              <w:bottom w:val="single" w:sz="6" w:space="0" w:color="auto"/>
              <w:right w:val="single" w:sz="6" w:space="0" w:color="auto"/>
            </w:tcBorders>
          </w:tcPr>
          <w:p w:rsidR="00963A64" w:rsidRDefault="00963A64" w:rsidP="00A11B72">
            <w:pPr>
              <w:ind w:left="-108"/>
              <w:jc w:val="center"/>
              <w:rPr>
                <w:rFonts w:eastAsia="Calibri"/>
                <w:b/>
                <w:sz w:val="28"/>
                <w:szCs w:val="28"/>
                <w:lang w:val="uk-UA"/>
              </w:rPr>
            </w:pPr>
            <w:r>
              <w:rPr>
                <w:rFonts w:eastAsia="Calibri"/>
                <w:b/>
                <w:sz w:val="28"/>
                <w:szCs w:val="28"/>
                <w:lang w:val="uk-UA"/>
              </w:rPr>
              <w:t>2</w:t>
            </w:r>
          </w:p>
          <w:p w:rsidR="00963A64" w:rsidRPr="009867F7" w:rsidRDefault="00963A64" w:rsidP="00A11B72">
            <w:pPr>
              <w:ind w:left="-108"/>
              <w:jc w:val="center"/>
              <w:rPr>
                <w:rFonts w:eastAsia="Calibri"/>
                <w:sz w:val="28"/>
                <w:szCs w:val="28"/>
                <w:lang w:val="uk-UA"/>
              </w:rPr>
            </w:pPr>
            <w:r w:rsidRPr="009867F7">
              <w:rPr>
                <w:rFonts w:eastAsia="Calibri"/>
                <w:sz w:val="28"/>
                <w:szCs w:val="28"/>
                <w:lang w:val="uk-UA"/>
              </w:rPr>
              <w:t>1</w:t>
            </w:r>
          </w:p>
          <w:p w:rsidR="00963A64" w:rsidRPr="00C167B4" w:rsidRDefault="00963A64" w:rsidP="00A11B72">
            <w:pPr>
              <w:ind w:left="-108"/>
              <w:jc w:val="center"/>
              <w:rPr>
                <w:rFonts w:eastAsia="Calibri"/>
                <w:b/>
                <w:sz w:val="28"/>
                <w:szCs w:val="28"/>
                <w:lang w:val="uk-UA"/>
              </w:rPr>
            </w:pPr>
            <w:r w:rsidRPr="009867F7">
              <w:rPr>
                <w:rFonts w:eastAsia="Calibri"/>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963A64" w:rsidRDefault="00963A64" w:rsidP="00A11B72">
            <w:pPr>
              <w:ind w:left="-108"/>
              <w:jc w:val="center"/>
              <w:rPr>
                <w:rFonts w:eastAsia="Calibri"/>
                <w:b/>
                <w:sz w:val="28"/>
                <w:szCs w:val="28"/>
                <w:lang w:val="uk-UA"/>
              </w:rPr>
            </w:pPr>
            <w:r>
              <w:rPr>
                <w:rFonts w:eastAsia="Calibri"/>
                <w:b/>
                <w:sz w:val="28"/>
                <w:szCs w:val="28"/>
                <w:lang w:val="uk-UA"/>
              </w:rPr>
              <w:t>2</w:t>
            </w:r>
          </w:p>
          <w:p w:rsidR="00963A64" w:rsidRPr="009867F7" w:rsidRDefault="00963A64" w:rsidP="00A11B72">
            <w:pPr>
              <w:ind w:left="-108"/>
              <w:jc w:val="center"/>
              <w:rPr>
                <w:rFonts w:eastAsia="Calibri"/>
                <w:sz w:val="28"/>
                <w:szCs w:val="28"/>
                <w:lang w:val="uk-UA"/>
              </w:rPr>
            </w:pPr>
            <w:r w:rsidRPr="009867F7">
              <w:rPr>
                <w:rFonts w:eastAsia="Calibri"/>
                <w:sz w:val="28"/>
                <w:szCs w:val="28"/>
                <w:lang w:val="uk-UA"/>
              </w:rPr>
              <w:t>1</w:t>
            </w:r>
          </w:p>
          <w:p w:rsidR="00963A64" w:rsidRPr="00C167B4" w:rsidRDefault="00963A64" w:rsidP="00A11B72">
            <w:pPr>
              <w:ind w:left="-108"/>
              <w:jc w:val="center"/>
              <w:rPr>
                <w:rFonts w:eastAsia="Calibri"/>
                <w:b/>
                <w:sz w:val="28"/>
                <w:szCs w:val="28"/>
                <w:lang w:val="uk-UA"/>
              </w:rPr>
            </w:pPr>
            <w:r w:rsidRPr="009867F7">
              <w:rPr>
                <w:rFonts w:eastAsia="Calibri"/>
                <w:sz w:val="28"/>
                <w:szCs w:val="28"/>
                <w:lang w:val="uk-UA"/>
              </w:rPr>
              <w:t>1</w:t>
            </w:r>
          </w:p>
        </w:tc>
      </w:tr>
      <w:tr w:rsidR="00963A64" w:rsidRPr="00C167B4" w:rsidTr="00A11B72">
        <w:trPr>
          <w:cantSplit/>
          <w:trHeight w:val="495"/>
        </w:trPr>
        <w:tc>
          <w:tcPr>
            <w:tcW w:w="7088" w:type="dxa"/>
            <w:tcBorders>
              <w:top w:val="single" w:sz="6" w:space="0" w:color="auto"/>
              <w:left w:val="single" w:sz="6" w:space="0" w:color="auto"/>
              <w:bottom w:val="single" w:sz="6" w:space="0" w:color="auto"/>
              <w:right w:val="single" w:sz="4" w:space="0" w:color="auto"/>
            </w:tcBorders>
          </w:tcPr>
          <w:p w:rsidR="00963A64" w:rsidRDefault="00963A64" w:rsidP="00A11B72">
            <w:pPr>
              <w:ind w:left="33"/>
              <w:rPr>
                <w:rFonts w:eastAsia="Calibri"/>
                <w:sz w:val="28"/>
                <w:szCs w:val="28"/>
                <w:lang w:val="uk-UA"/>
              </w:rPr>
            </w:pPr>
            <w:r w:rsidRPr="00C167B4">
              <w:rPr>
                <w:rFonts w:eastAsia="Calibri"/>
                <w:b/>
                <w:sz w:val="28"/>
                <w:szCs w:val="28"/>
                <w:lang w:val="uk-UA"/>
              </w:rPr>
              <w:t>Додаткові години</w:t>
            </w:r>
            <w:r w:rsidRPr="00C167B4">
              <w:rPr>
                <w:rFonts w:eastAsia="Calibri"/>
                <w:b/>
                <w:bCs/>
                <w:sz w:val="28"/>
                <w:szCs w:val="28"/>
                <w:vertAlign w:val="superscript"/>
                <w:lang w:val="uk-UA"/>
              </w:rPr>
              <w:t xml:space="preserve"> 1</w:t>
            </w:r>
            <w:r w:rsidRPr="00C167B4">
              <w:rPr>
                <w:rFonts w:eastAsia="Calibri"/>
                <w:bCs/>
                <w:sz w:val="28"/>
                <w:szCs w:val="28"/>
                <w:lang w:val="uk-UA"/>
              </w:rPr>
              <w:t xml:space="preserve">на </w:t>
            </w:r>
            <w:r>
              <w:rPr>
                <w:rFonts w:eastAsia="Calibri"/>
                <w:sz w:val="28"/>
                <w:szCs w:val="28"/>
                <w:lang w:val="uk-UA"/>
              </w:rPr>
              <w:t xml:space="preserve"> окремі базові предмети</w:t>
            </w:r>
          </w:p>
          <w:p w:rsidR="00963A64" w:rsidRPr="009867F7" w:rsidRDefault="00963A64" w:rsidP="00A11B72">
            <w:pPr>
              <w:ind w:left="33"/>
              <w:rPr>
                <w:rFonts w:eastAsia="Calibri"/>
                <w:sz w:val="28"/>
                <w:szCs w:val="28"/>
                <w:u w:val="single"/>
                <w:lang w:val="uk-UA"/>
              </w:rPr>
            </w:pPr>
            <w:r w:rsidRPr="009867F7">
              <w:rPr>
                <w:rFonts w:eastAsia="Calibri"/>
                <w:sz w:val="28"/>
                <w:szCs w:val="28"/>
                <w:u w:val="single"/>
                <w:lang w:val="uk-UA"/>
              </w:rPr>
              <w:t>Математика</w:t>
            </w:r>
          </w:p>
          <w:p w:rsidR="00963A64" w:rsidRDefault="00963A64" w:rsidP="00D60171">
            <w:pPr>
              <w:rPr>
                <w:rFonts w:eastAsia="Calibri"/>
                <w:sz w:val="28"/>
                <w:szCs w:val="28"/>
                <w:u w:val="single"/>
                <w:lang w:val="uk-UA"/>
              </w:rPr>
            </w:pPr>
          </w:p>
          <w:p w:rsidR="00963A64" w:rsidRPr="00C167B4" w:rsidRDefault="00963A64" w:rsidP="00A11B72">
            <w:pPr>
              <w:ind w:left="33"/>
              <w:rPr>
                <w:rFonts w:eastAsia="Calibri"/>
                <w:sz w:val="28"/>
                <w:szCs w:val="28"/>
                <w:lang w:val="uk-UA"/>
              </w:rPr>
            </w:pPr>
            <w:r>
              <w:rPr>
                <w:rFonts w:eastAsia="Calibri"/>
                <w:sz w:val="28"/>
                <w:szCs w:val="28"/>
                <w:u w:val="single"/>
                <w:lang w:val="uk-UA"/>
              </w:rPr>
              <w:t>Захист Вітчизни</w:t>
            </w:r>
          </w:p>
        </w:tc>
        <w:tc>
          <w:tcPr>
            <w:tcW w:w="1843"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108"/>
              <w:jc w:val="center"/>
              <w:rPr>
                <w:rFonts w:eastAsia="Calibri"/>
                <w:b/>
                <w:sz w:val="28"/>
                <w:szCs w:val="28"/>
                <w:lang w:val="uk-UA"/>
              </w:rPr>
            </w:pPr>
            <w:r>
              <w:rPr>
                <w:rFonts w:eastAsia="Calibri"/>
                <w:b/>
                <w:sz w:val="28"/>
                <w:szCs w:val="28"/>
                <w:lang w:val="uk-UA"/>
              </w:rPr>
              <w:t>2,5</w:t>
            </w:r>
          </w:p>
          <w:p w:rsidR="00963A64" w:rsidRPr="009867F7" w:rsidRDefault="00963A64" w:rsidP="00A11B72">
            <w:pPr>
              <w:ind w:left="-108"/>
              <w:jc w:val="center"/>
              <w:rPr>
                <w:rFonts w:eastAsia="Calibri"/>
                <w:sz w:val="28"/>
                <w:szCs w:val="28"/>
                <w:lang w:val="uk-UA"/>
              </w:rPr>
            </w:pPr>
            <w:r>
              <w:rPr>
                <w:rFonts w:eastAsia="Calibri"/>
                <w:sz w:val="28"/>
                <w:szCs w:val="28"/>
                <w:lang w:val="uk-UA"/>
              </w:rPr>
              <w:t>1</w:t>
            </w:r>
          </w:p>
          <w:p w:rsidR="00963A64" w:rsidRPr="009867F7" w:rsidRDefault="00963A64" w:rsidP="00A11B72">
            <w:pPr>
              <w:ind w:left="-108"/>
              <w:jc w:val="center"/>
              <w:rPr>
                <w:rFonts w:eastAsia="Calibri"/>
                <w:sz w:val="28"/>
                <w:szCs w:val="28"/>
                <w:lang w:val="uk-UA"/>
              </w:rPr>
            </w:pPr>
          </w:p>
          <w:p w:rsidR="00963A64" w:rsidRPr="00C167B4" w:rsidRDefault="00963A64" w:rsidP="00A11B72">
            <w:pPr>
              <w:ind w:left="-108"/>
              <w:jc w:val="center"/>
              <w:rPr>
                <w:rFonts w:eastAsia="Calibri"/>
                <w:b/>
                <w:sz w:val="28"/>
                <w:szCs w:val="28"/>
                <w:shd w:val="clear" w:color="auto" w:fill="FF0000"/>
                <w:lang w:val="uk-UA"/>
              </w:rPr>
            </w:pPr>
            <w:r w:rsidRPr="009867F7">
              <w:rPr>
                <w:rFonts w:eastAsia="Calibri"/>
                <w:sz w:val="28"/>
                <w:szCs w:val="28"/>
                <w:lang w:val="uk-UA"/>
              </w:rPr>
              <w:t>0,5</w:t>
            </w: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b/>
                <w:sz w:val="28"/>
                <w:szCs w:val="28"/>
                <w:lang w:val="uk-UA"/>
              </w:rPr>
            </w:pPr>
            <w:r>
              <w:rPr>
                <w:rFonts w:eastAsia="Calibri"/>
                <w:b/>
                <w:sz w:val="28"/>
                <w:szCs w:val="28"/>
                <w:lang w:val="uk-UA"/>
              </w:rPr>
              <w:t>2,5</w:t>
            </w:r>
          </w:p>
          <w:p w:rsidR="00963A64" w:rsidRPr="009867F7" w:rsidRDefault="00963A64" w:rsidP="00A11B72">
            <w:pPr>
              <w:ind w:left="-108"/>
              <w:jc w:val="center"/>
              <w:rPr>
                <w:rFonts w:eastAsia="Calibri"/>
                <w:sz w:val="28"/>
                <w:szCs w:val="28"/>
                <w:lang w:val="uk-UA"/>
              </w:rPr>
            </w:pPr>
            <w:r w:rsidRPr="009867F7">
              <w:rPr>
                <w:rFonts w:eastAsia="Calibri"/>
                <w:sz w:val="28"/>
                <w:szCs w:val="28"/>
                <w:lang w:val="uk-UA"/>
              </w:rPr>
              <w:t>1</w:t>
            </w:r>
          </w:p>
          <w:p w:rsidR="00963A64" w:rsidRPr="009867F7" w:rsidRDefault="00963A64" w:rsidP="00A11B72">
            <w:pPr>
              <w:ind w:left="-108"/>
              <w:jc w:val="center"/>
              <w:rPr>
                <w:rFonts w:eastAsia="Calibri"/>
                <w:sz w:val="28"/>
                <w:szCs w:val="28"/>
                <w:lang w:val="uk-UA"/>
              </w:rPr>
            </w:pPr>
          </w:p>
          <w:p w:rsidR="00963A64" w:rsidRPr="00C167B4" w:rsidRDefault="00963A64" w:rsidP="00A11B72">
            <w:pPr>
              <w:jc w:val="center"/>
              <w:rPr>
                <w:rFonts w:eastAsia="Calibri"/>
                <w:b/>
                <w:sz w:val="28"/>
                <w:szCs w:val="28"/>
                <w:lang w:val="uk-UA"/>
              </w:rPr>
            </w:pPr>
            <w:r w:rsidRPr="009867F7">
              <w:rPr>
                <w:rFonts w:eastAsia="Calibri"/>
                <w:sz w:val="28"/>
                <w:szCs w:val="28"/>
                <w:lang w:val="uk-UA"/>
              </w:rPr>
              <w:t>0,5</w:t>
            </w:r>
          </w:p>
        </w:tc>
      </w:tr>
      <w:tr w:rsidR="00963A64" w:rsidRPr="00C167B4" w:rsidTr="00A11B72">
        <w:trPr>
          <w:cantSplit/>
        </w:trPr>
        <w:tc>
          <w:tcPr>
            <w:tcW w:w="7088" w:type="dxa"/>
            <w:tcBorders>
              <w:top w:val="single" w:sz="6" w:space="0" w:color="auto"/>
              <w:left w:val="single" w:sz="6" w:space="0" w:color="auto"/>
              <w:bottom w:val="single" w:sz="6" w:space="0" w:color="auto"/>
              <w:right w:val="single" w:sz="4" w:space="0" w:color="auto"/>
            </w:tcBorders>
          </w:tcPr>
          <w:p w:rsidR="00963A64" w:rsidRPr="009867F7" w:rsidRDefault="00963A64" w:rsidP="00A11B72">
            <w:pPr>
              <w:ind w:left="33"/>
              <w:rPr>
                <w:rFonts w:eastAsia="Calibri"/>
                <w:b/>
                <w:sz w:val="28"/>
                <w:szCs w:val="28"/>
                <w:lang w:val="uk-UA"/>
              </w:rPr>
            </w:pPr>
            <w:r w:rsidRPr="009867F7">
              <w:rPr>
                <w:rFonts w:eastAsia="Calibri"/>
                <w:b/>
                <w:sz w:val="28"/>
                <w:szCs w:val="28"/>
                <w:lang w:val="uk-UA"/>
              </w:rPr>
              <w:t>Разом</w:t>
            </w:r>
          </w:p>
        </w:tc>
        <w:tc>
          <w:tcPr>
            <w:tcW w:w="1843" w:type="dxa"/>
            <w:tcBorders>
              <w:top w:val="single" w:sz="6" w:space="0" w:color="auto"/>
              <w:left w:val="single" w:sz="4" w:space="0" w:color="auto"/>
              <w:bottom w:val="single" w:sz="6" w:space="0" w:color="auto"/>
              <w:right w:val="single" w:sz="6" w:space="0" w:color="auto"/>
            </w:tcBorders>
          </w:tcPr>
          <w:p w:rsidR="00963A64" w:rsidRPr="00C167B4" w:rsidRDefault="00963A64" w:rsidP="00A11B72">
            <w:pPr>
              <w:ind w:left="-108"/>
              <w:jc w:val="center"/>
              <w:rPr>
                <w:rFonts w:eastAsia="Calibri"/>
                <w:b/>
                <w:sz w:val="28"/>
                <w:szCs w:val="28"/>
                <w:lang w:val="uk-UA"/>
              </w:rPr>
            </w:pPr>
          </w:p>
        </w:tc>
        <w:tc>
          <w:tcPr>
            <w:tcW w:w="1843"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108"/>
              <w:jc w:val="center"/>
              <w:rPr>
                <w:rFonts w:eastAsia="Calibri"/>
                <w:b/>
                <w:sz w:val="28"/>
                <w:szCs w:val="28"/>
                <w:lang w:val="uk-UA"/>
              </w:rPr>
            </w:pPr>
          </w:p>
        </w:tc>
      </w:tr>
      <w:tr w:rsidR="00963A64" w:rsidRPr="00C167B4" w:rsidTr="00A11B72">
        <w:trPr>
          <w:cantSplit/>
        </w:trPr>
        <w:tc>
          <w:tcPr>
            <w:tcW w:w="7088" w:type="dxa"/>
            <w:tcBorders>
              <w:top w:val="single" w:sz="6" w:space="0" w:color="auto"/>
              <w:left w:val="single" w:sz="6" w:space="0" w:color="auto"/>
              <w:bottom w:val="single" w:sz="6" w:space="0" w:color="auto"/>
              <w:right w:val="single" w:sz="4" w:space="0" w:color="auto"/>
            </w:tcBorders>
          </w:tcPr>
          <w:p w:rsidR="00963A64" w:rsidRPr="00C167B4" w:rsidRDefault="00963A64" w:rsidP="00A11B72">
            <w:pPr>
              <w:ind w:left="33"/>
              <w:rPr>
                <w:rFonts w:eastAsia="Calibri"/>
                <w:sz w:val="28"/>
                <w:szCs w:val="28"/>
                <w:lang w:val="uk-UA"/>
              </w:rPr>
            </w:pPr>
            <w:r>
              <w:rPr>
                <w:rFonts w:eastAsia="Calibri"/>
                <w:b/>
                <w:bCs/>
                <w:sz w:val="28"/>
                <w:szCs w:val="28"/>
                <w:lang w:val="uk-UA"/>
              </w:rPr>
              <w:t>Сумарна кількість навчальних годин</w:t>
            </w:r>
          </w:p>
        </w:tc>
        <w:tc>
          <w:tcPr>
            <w:tcW w:w="1843" w:type="dxa"/>
            <w:tcBorders>
              <w:top w:val="single" w:sz="6" w:space="0" w:color="auto"/>
              <w:left w:val="single" w:sz="4" w:space="0" w:color="auto"/>
              <w:bottom w:val="single" w:sz="6" w:space="0" w:color="auto"/>
              <w:right w:val="single" w:sz="6" w:space="0" w:color="auto"/>
            </w:tcBorders>
          </w:tcPr>
          <w:p w:rsidR="00963A64" w:rsidRPr="00A57E9D" w:rsidRDefault="00963A64" w:rsidP="00A11B72">
            <w:pPr>
              <w:ind w:left="-108"/>
              <w:jc w:val="center"/>
              <w:rPr>
                <w:rFonts w:eastAsia="Calibri"/>
                <w:b/>
                <w:sz w:val="28"/>
                <w:szCs w:val="28"/>
                <w:lang w:val="uk-UA"/>
              </w:rPr>
            </w:pPr>
            <w:r w:rsidRPr="00A57E9D">
              <w:rPr>
                <w:rFonts w:eastAsia="Calibri"/>
                <w:b/>
                <w:sz w:val="28"/>
                <w:szCs w:val="28"/>
                <w:lang w:val="uk-UA"/>
              </w:rPr>
              <w:t>3</w:t>
            </w:r>
            <w:r w:rsidR="00D60171">
              <w:rPr>
                <w:rFonts w:eastAsia="Calibri"/>
                <w:b/>
                <w:sz w:val="28"/>
                <w:szCs w:val="28"/>
                <w:lang w:val="uk-UA"/>
              </w:rPr>
              <w:t>0</w:t>
            </w:r>
            <w:r>
              <w:rPr>
                <w:rFonts w:eastAsia="Calibri"/>
                <w:b/>
                <w:sz w:val="28"/>
                <w:szCs w:val="28"/>
                <w:lang w:val="uk-UA"/>
              </w:rPr>
              <w:t>,5</w:t>
            </w:r>
          </w:p>
        </w:tc>
        <w:tc>
          <w:tcPr>
            <w:tcW w:w="1843" w:type="dxa"/>
            <w:tcBorders>
              <w:top w:val="single" w:sz="6" w:space="0" w:color="auto"/>
              <w:left w:val="single" w:sz="6" w:space="0" w:color="auto"/>
              <w:bottom w:val="single" w:sz="6" w:space="0" w:color="auto"/>
              <w:right w:val="single" w:sz="4" w:space="0" w:color="auto"/>
            </w:tcBorders>
          </w:tcPr>
          <w:p w:rsidR="00963A64" w:rsidRPr="00A57E9D" w:rsidRDefault="00D60171" w:rsidP="00A11B72">
            <w:pPr>
              <w:ind w:left="-108"/>
              <w:jc w:val="center"/>
              <w:rPr>
                <w:rFonts w:eastAsia="Calibri"/>
                <w:b/>
                <w:sz w:val="28"/>
                <w:szCs w:val="28"/>
                <w:lang w:val="uk-UA"/>
              </w:rPr>
            </w:pPr>
            <w:r>
              <w:rPr>
                <w:rFonts w:eastAsia="Calibri"/>
                <w:b/>
                <w:sz w:val="28"/>
                <w:szCs w:val="28"/>
                <w:lang w:val="uk-UA"/>
              </w:rPr>
              <w:t>29</w:t>
            </w:r>
            <w:r w:rsidR="00963A64">
              <w:rPr>
                <w:rFonts w:eastAsia="Calibri"/>
                <w:b/>
                <w:sz w:val="28"/>
                <w:szCs w:val="28"/>
                <w:lang w:val="uk-UA"/>
              </w:rPr>
              <w:t>,5</w:t>
            </w:r>
          </w:p>
        </w:tc>
      </w:tr>
    </w:tbl>
    <w:p w:rsidR="00963A64" w:rsidRDefault="00963A64" w:rsidP="00963A64">
      <w:pPr>
        <w:rPr>
          <w:b/>
          <w:sz w:val="28"/>
          <w:szCs w:val="28"/>
          <w:lang w:val="uk-UA"/>
        </w:rPr>
      </w:pPr>
    </w:p>
    <w:p w:rsidR="00963A64" w:rsidRDefault="00963A64" w:rsidP="00963A64">
      <w:pPr>
        <w:jc w:val="both"/>
        <w:rPr>
          <w:lang w:val="uk-UA"/>
        </w:rPr>
      </w:pPr>
    </w:p>
    <w:p w:rsidR="00963A64" w:rsidRDefault="00963A64" w:rsidP="00963A64">
      <w:pPr>
        <w:jc w:val="both"/>
        <w:rPr>
          <w:lang w:val="uk-UA"/>
        </w:rPr>
      </w:pPr>
    </w:p>
    <w:p w:rsidR="00963A64" w:rsidRDefault="00963A64" w:rsidP="00963A64">
      <w:pPr>
        <w:jc w:val="both"/>
        <w:rPr>
          <w:lang w:val="uk-UA"/>
        </w:rPr>
      </w:pPr>
    </w:p>
    <w:p w:rsidR="00963A64" w:rsidRPr="002C7752" w:rsidRDefault="00963A64" w:rsidP="00963A64">
      <w:pPr>
        <w:jc w:val="both"/>
        <w:rPr>
          <w:sz w:val="28"/>
          <w:szCs w:val="28"/>
          <w:lang w:val="uk-UA"/>
        </w:rPr>
      </w:pPr>
      <w:r w:rsidRPr="002C7752">
        <w:rPr>
          <w:sz w:val="28"/>
          <w:szCs w:val="28"/>
          <w:lang w:val="uk-UA"/>
        </w:rPr>
        <w:t>Директор школи:                                                Мельникова О.Ф.</w:t>
      </w:r>
    </w:p>
    <w:p w:rsidR="00963A64" w:rsidRPr="002C7752" w:rsidRDefault="00963A64" w:rsidP="00963A64">
      <w:pPr>
        <w:jc w:val="both"/>
        <w:rPr>
          <w:sz w:val="28"/>
          <w:szCs w:val="28"/>
          <w:lang w:val="uk-UA"/>
        </w:rPr>
      </w:pPr>
    </w:p>
    <w:p w:rsidR="00963A64" w:rsidRPr="002C7752" w:rsidRDefault="00963A64" w:rsidP="00963A64">
      <w:pPr>
        <w:jc w:val="both"/>
        <w:rPr>
          <w:sz w:val="28"/>
          <w:szCs w:val="28"/>
          <w:lang w:val="uk-UA"/>
        </w:rPr>
      </w:pPr>
      <w:r w:rsidRPr="002C7752">
        <w:rPr>
          <w:sz w:val="28"/>
          <w:szCs w:val="28"/>
          <w:lang w:val="uk-UA"/>
        </w:rPr>
        <w:t>Голова профкому:                                         Хуторянський В.І.</w:t>
      </w:r>
    </w:p>
    <w:p w:rsidR="00963A64" w:rsidRDefault="00963A64" w:rsidP="00963A64">
      <w:pPr>
        <w:jc w:val="both"/>
        <w:rPr>
          <w:lang w:val="uk-UA"/>
        </w:rPr>
      </w:pPr>
    </w:p>
    <w:p w:rsidR="00963A64" w:rsidRPr="00963A64" w:rsidRDefault="00963A64" w:rsidP="00FC2401">
      <w:pPr>
        <w:spacing w:line="276" w:lineRule="auto"/>
        <w:ind w:left="-567" w:right="416" w:firstLine="283"/>
        <w:jc w:val="both"/>
        <w:rPr>
          <w:sz w:val="28"/>
          <w:szCs w:val="28"/>
          <w:lang w:val="uk-UA"/>
        </w:rPr>
      </w:pPr>
    </w:p>
    <w:p w:rsidR="00963A64" w:rsidRDefault="00963A64" w:rsidP="00FC2401">
      <w:pPr>
        <w:spacing w:line="276" w:lineRule="auto"/>
        <w:ind w:left="-567" w:right="416" w:firstLine="283"/>
        <w:jc w:val="both"/>
        <w:rPr>
          <w:sz w:val="28"/>
          <w:szCs w:val="28"/>
        </w:rPr>
      </w:pPr>
    </w:p>
    <w:p w:rsidR="00963A64" w:rsidRPr="00BF6B15" w:rsidRDefault="00963A64" w:rsidP="00FC2401">
      <w:pPr>
        <w:spacing w:line="276" w:lineRule="auto"/>
        <w:ind w:left="-567" w:right="416" w:firstLine="283"/>
        <w:jc w:val="both"/>
        <w:rPr>
          <w:sz w:val="28"/>
          <w:szCs w:val="28"/>
        </w:rPr>
      </w:pPr>
    </w:p>
    <w:p w:rsidR="00820F44" w:rsidRPr="00BF6B15" w:rsidRDefault="00820F44" w:rsidP="00FC2401">
      <w:pPr>
        <w:spacing w:line="276" w:lineRule="auto"/>
        <w:ind w:firstLine="708"/>
        <w:jc w:val="both"/>
        <w:rPr>
          <w:sz w:val="28"/>
          <w:szCs w:val="28"/>
          <w:lang w:val="uk-UA"/>
        </w:rPr>
      </w:pPr>
      <w:r w:rsidRPr="00BF6B15">
        <w:rPr>
          <w:sz w:val="28"/>
          <w:szCs w:val="28"/>
          <w:lang w:val="uk-UA"/>
        </w:rPr>
        <w:t xml:space="preserve">      Зміст програми для учнів 10 – 11 класів спрямований  на формування у здобувачів освіти таких </w:t>
      </w:r>
      <w:r w:rsidRPr="00BF6B15">
        <w:rPr>
          <w:b/>
          <w:sz w:val="28"/>
          <w:szCs w:val="28"/>
          <w:lang w:val="uk-UA"/>
        </w:rPr>
        <w:t>ключових компетентностей</w:t>
      </w:r>
      <w:r w:rsidRPr="00BF6B15">
        <w:rPr>
          <w:sz w:val="28"/>
          <w:szCs w:val="28"/>
          <w:lang w:val="uk-UA"/>
        </w:rPr>
        <w:t>:</w:t>
      </w:r>
    </w:p>
    <w:p w:rsidR="00820F44" w:rsidRPr="00BF6B15" w:rsidRDefault="00820F44" w:rsidP="00FC2401">
      <w:pPr>
        <w:spacing w:line="276" w:lineRule="auto"/>
        <w:jc w:val="both"/>
        <w:rPr>
          <w:sz w:val="28"/>
          <w:szCs w:val="28"/>
          <w:highlight w:val="white"/>
          <w:lang w:val="uk-UA"/>
        </w:rPr>
      </w:pPr>
    </w:p>
    <w:p w:rsidR="00820F44" w:rsidRPr="00BF6B15" w:rsidRDefault="00820F44" w:rsidP="00FC2401">
      <w:pPr>
        <w:spacing w:line="276" w:lineRule="auto"/>
        <w:rPr>
          <w:sz w:val="28"/>
          <w:szCs w:val="28"/>
          <w:lang w:val="uk-UA"/>
        </w:rPr>
      </w:pPr>
    </w:p>
    <w:tbl>
      <w:tblPr>
        <w:tblW w:w="10033"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3"/>
        <w:gridCol w:w="2835"/>
        <w:gridCol w:w="6555"/>
      </w:tblGrid>
      <w:tr w:rsidR="00820F44" w:rsidRPr="00BF6B15" w:rsidTr="006B4E78">
        <w:tc>
          <w:tcPr>
            <w:tcW w:w="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jc w:val="center"/>
              <w:rPr>
                <w:sz w:val="28"/>
                <w:szCs w:val="28"/>
                <w:highlight w:val="white"/>
                <w:lang w:val="uk-UA"/>
              </w:rPr>
            </w:pPr>
            <w:r w:rsidRPr="00BF6B15">
              <w:rPr>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jc w:val="center"/>
              <w:rPr>
                <w:b/>
                <w:sz w:val="28"/>
                <w:szCs w:val="28"/>
                <w:highlight w:val="white"/>
                <w:lang w:val="uk-UA"/>
              </w:rPr>
            </w:pPr>
            <w:r w:rsidRPr="00BF6B15">
              <w:rPr>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jc w:val="center"/>
              <w:rPr>
                <w:b/>
                <w:sz w:val="28"/>
                <w:szCs w:val="28"/>
                <w:highlight w:val="white"/>
                <w:lang w:val="uk-UA"/>
              </w:rPr>
            </w:pPr>
            <w:r w:rsidRPr="00BF6B15">
              <w:rPr>
                <w:b/>
                <w:sz w:val="28"/>
                <w:szCs w:val="28"/>
                <w:highlight w:val="white"/>
                <w:lang w:val="uk-UA"/>
              </w:rPr>
              <w:t>Компоненти</w:t>
            </w:r>
          </w:p>
        </w:tc>
      </w:tr>
      <w:tr w:rsidR="00820F44" w:rsidRPr="00BF6B15" w:rsidTr="006B4E78">
        <w:tc>
          <w:tcPr>
            <w:tcW w:w="6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F6B15">
              <w:rPr>
                <w:sz w:val="28"/>
                <w:szCs w:val="28"/>
                <w:lang w:val="uk-UA"/>
              </w:rPr>
              <w:t>уникнення невнормованих іншомовних запозичень у спілкуванні на тематику</w:t>
            </w:r>
            <w:r w:rsidRPr="00BF6B15">
              <w:rPr>
                <w:sz w:val="28"/>
                <w:szCs w:val="28"/>
                <w:highlight w:val="white"/>
                <w:lang w:val="uk-UA"/>
              </w:rPr>
              <w:t xml:space="preserve"> окремого предмета; поповнювати свій словниковий запас.</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розуміння важливості чітких та лаконічних формулювань.</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означення понять, формулювання властивостей, доведення правил, теорем</w:t>
            </w:r>
          </w:p>
        </w:tc>
      </w:tr>
      <w:tr w:rsidR="00820F44" w:rsidRPr="00BF6B15" w:rsidTr="006B4E78">
        <w:tc>
          <w:tcPr>
            <w:tcW w:w="6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Уміння:</w:t>
            </w:r>
            <w:r w:rsidRPr="00BF6B15">
              <w:rPr>
                <w:rFonts w:eastAsia="Calibri"/>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BF6B15">
              <w:rPr>
                <w:sz w:val="28"/>
                <w:szCs w:val="28"/>
                <w:highlight w:val="white"/>
                <w:lang w:val="uk-UA"/>
              </w:rPr>
              <w:t>.</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Ставлення:</w:t>
            </w:r>
            <w:r w:rsidRPr="00BF6B15">
              <w:rPr>
                <w:rFonts w:eastAsia="Calibri"/>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w:t>
            </w:r>
            <w:r w:rsidRPr="00BF6B15">
              <w:rPr>
                <w:rFonts w:eastAsia="Calibri"/>
                <w:sz w:val="28"/>
                <w:szCs w:val="28"/>
                <w:lang w:val="uk-UA"/>
              </w:rPr>
              <w:lastRenderedPageBreak/>
              <w:t>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BF6B15">
              <w:rPr>
                <w:sz w:val="28"/>
                <w:szCs w:val="28"/>
                <w:highlight w:val="white"/>
                <w:lang w:val="uk-UA"/>
              </w:rPr>
              <w:t>.</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w:t>
            </w:r>
            <w:r w:rsidRPr="00BF6B15">
              <w:rPr>
                <w:rFonts w:eastAsia="Calibri"/>
                <w:sz w:val="28"/>
                <w:szCs w:val="28"/>
                <w:lang w:val="uk-UA"/>
              </w:rPr>
              <w:t>підручники, словники, довідкова література, мультимедійні засоби, адаптовані іншомовні тексти.</w:t>
            </w:r>
          </w:p>
        </w:tc>
      </w:tr>
      <w:tr w:rsidR="00820F44" w:rsidRPr="00BF6B15" w:rsidTr="006B4E78">
        <w:tc>
          <w:tcPr>
            <w:tcW w:w="6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820F44" w:rsidRPr="008F0224" w:rsidTr="006B4E78">
        <w:tc>
          <w:tcPr>
            <w:tcW w:w="6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BF6B15">
              <w:rPr>
                <w:sz w:val="28"/>
                <w:szCs w:val="28"/>
                <w:lang w:val="uk-UA"/>
              </w:rPr>
              <w:t>; послуговуватися технологічними пристроями</w:t>
            </w:r>
            <w:r w:rsidRPr="00BF6B15">
              <w:rPr>
                <w:sz w:val="28"/>
                <w:szCs w:val="28"/>
                <w:highlight w:val="white"/>
                <w:lang w:val="uk-UA"/>
              </w:rPr>
              <w:t>.</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усвідомлення важливості природничих наук як універсальної мови науки, техніки та технологій.</w:t>
            </w:r>
            <w:r w:rsidRPr="00BF6B15">
              <w:rPr>
                <w:sz w:val="28"/>
                <w:szCs w:val="28"/>
                <w:lang w:val="uk-UA"/>
              </w:rPr>
              <w:t xml:space="preserve"> усвідомлення ролі наукових ідей в сучасних інформаційних технологіях</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20F44" w:rsidRPr="00BF6B15" w:rsidTr="006B4E78">
        <w:tc>
          <w:tcPr>
            <w:tcW w:w="6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візуалізація даних, побудова графіків та діаграм за допомогою програмних засобів</w:t>
            </w:r>
          </w:p>
        </w:tc>
      </w:tr>
      <w:tr w:rsidR="00820F44" w:rsidRPr="008F0224" w:rsidTr="006B4E78">
        <w:tc>
          <w:tcPr>
            <w:tcW w:w="6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моделювання власної освітньої траєкторії</w:t>
            </w:r>
          </w:p>
        </w:tc>
      </w:tr>
      <w:tr w:rsidR="00820F44" w:rsidRPr="008F0224" w:rsidTr="006B4E78">
        <w:tc>
          <w:tcPr>
            <w:tcW w:w="6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ініціативність, відповідальність, упевненість у собі; переконаність, що успіх команди </w:t>
            </w:r>
            <w:r w:rsidRPr="00BF6B15">
              <w:rPr>
                <w:sz w:val="28"/>
                <w:szCs w:val="28"/>
                <w:highlight w:val="white"/>
                <w:lang w:val="uk-UA"/>
              </w:rPr>
              <w:lastRenderedPageBreak/>
              <w:t>– це й особистий успіх; позитивне оцінювання та підтримка конструктивних ідей інших.</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завдання підприємницького змісту (оптимізаційні задачі)</w:t>
            </w:r>
          </w:p>
        </w:tc>
      </w:tr>
      <w:tr w:rsidR="00820F44" w:rsidRPr="00BF6B15" w:rsidTr="006B4E78">
        <w:tc>
          <w:tcPr>
            <w:tcW w:w="6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завдання соціального змісту</w:t>
            </w:r>
          </w:p>
        </w:tc>
      </w:tr>
      <w:tr w:rsidR="00820F44" w:rsidRPr="00BF6B15" w:rsidTr="006B4E78">
        <w:tc>
          <w:tcPr>
            <w:tcW w:w="6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 xml:space="preserve">Уміння: </w:t>
            </w:r>
            <w:r w:rsidRPr="00BF6B15">
              <w:rPr>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w:t>
            </w:r>
            <w:r w:rsidRPr="00BF6B15">
              <w:rPr>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F6B15">
              <w:rPr>
                <w:sz w:val="28"/>
                <w:szCs w:val="28"/>
                <w:highlight w:val="white"/>
                <w:lang w:val="uk-UA"/>
              </w:rPr>
              <w:t>.</w:t>
            </w:r>
          </w:p>
          <w:p w:rsidR="00820F44" w:rsidRPr="00BF6B15" w:rsidRDefault="00820F44" w:rsidP="00FC2401">
            <w:pPr>
              <w:spacing w:line="276" w:lineRule="auto"/>
              <w:rPr>
                <w:sz w:val="28"/>
                <w:szCs w:val="28"/>
                <w:lang w:val="uk-UA"/>
              </w:rPr>
            </w:pPr>
            <w:r w:rsidRPr="00BF6B15">
              <w:rPr>
                <w:b/>
                <w:i/>
                <w:sz w:val="28"/>
                <w:szCs w:val="28"/>
                <w:highlight w:val="white"/>
                <w:lang w:val="uk-UA"/>
              </w:rPr>
              <w:t>Навчальні ресурси:</w:t>
            </w:r>
            <w:r w:rsidRPr="00BF6B15">
              <w:rPr>
                <w:sz w:val="28"/>
                <w:szCs w:val="28"/>
                <w:highlight w:val="white"/>
                <w:lang w:val="uk-UA"/>
              </w:rPr>
              <w:t xml:space="preserve"> </w:t>
            </w:r>
            <w:r w:rsidRPr="00BF6B15">
              <w:rPr>
                <w:sz w:val="28"/>
                <w:szCs w:val="28"/>
                <w:lang w:val="uk-UA"/>
              </w:rPr>
              <w:t>математичні моделі в різних видах мистецтва</w:t>
            </w:r>
          </w:p>
        </w:tc>
      </w:tr>
      <w:tr w:rsidR="00820F44" w:rsidRPr="008F0224" w:rsidTr="006B4E78">
        <w:tc>
          <w:tcPr>
            <w:tcW w:w="6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Уміння:</w:t>
            </w:r>
            <w:r w:rsidRPr="00BF6B15">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w:t>
            </w:r>
            <w:r w:rsidRPr="00BF6B15">
              <w:rPr>
                <w:sz w:val="28"/>
                <w:szCs w:val="28"/>
                <w:highlight w:val="white"/>
                <w:lang w:val="uk-UA"/>
              </w:rPr>
              <w:lastRenderedPageBreak/>
              <w:t>можуть бути використані для маніпулювання.</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Ставлення:</w:t>
            </w:r>
            <w:r w:rsidRPr="00BF6B15">
              <w:rPr>
                <w:sz w:val="28"/>
                <w:szCs w:val="28"/>
                <w:highlight w:val="white"/>
                <w:lang w:val="uk-UA"/>
              </w:rPr>
              <w:t xml:space="preserve"> </w:t>
            </w:r>
            <w:r w:rsidRPr="00BF6B15">
              <w:rPr>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20F44" w:rsidRPr="00BF6B15" w:rsidRDefault="00820F44" w:rsidP="00FC2401">
            <w:pPr>
              <w:spacing w:line="276" w:lineRule="auto"/>
              <w:rPr>
                <w:sz w:val="28"/>
                <w:szCs w:val="28"/>
                <w:highlight w:val="white"/>
                <w:lang w:val="uk-UA"/>
              </w:rPr>
            </w:pPr>
            <w:r w:rsidRPr="00BF6B15">
              <w:rPr>
                <w:b/>
                <w:i/>
                <w:sz w:val="28"/>
                <w:szCs w:val="28"/>
                <w:highlight w:val="white"/>
                <w:lang w:val="uk-UA"/>
              </w:rPr>
              <w:t>Навчальні ресурси:</w:t>
            </w:r>
            <w:r w:rsidRPr="00BF6B15">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20F44" w:rsidRPr="00BF6B15" w:rsidRDefault="00820F44" w:rsidP="00FC2401">
      <w:pPr>
        <w:spacing w:line="276" w:lineRule="auto"/>
        <w:jc w:val="both"/>
        <w:rPr>
          <w:rFonts w:eastAsia="Calibri"/>
          <w:b/>
          <w:sz w:val="28"/>
          <w:szCs w:val="28"/>
          <w:lang w:val="uk-UA"/>
        </w:rPr>
      </w:pPr>
    </w:p>
    <w:p w:rsidR="00820F44" w:rsidRPr="00BF6B15" w:rsidRDefault="00DB6487" w:rsidP="00FC2401">
      <w:pPr>
        <w:spacing w:line="276" w:lineRule="auto"/>
        <w:jc w:val="both"/>
        <w:rPr>
          <w:rFonts w:eastAsia="Calibri"/>
          <w:sz w:val="28"/>
          <w:szCs w:val="28"/>
          <w:lang w:val="uk-UA"/>
        </w:rPr>
      </w:pPr>
      <w:r w:rsidRPr="00BF6B15">
        <w:rPr>
          <w:rFonts w:eastAsia="Calibri"/>
          <w:b/>
          <w:sz w:val="28"/>
          <w:szCs w:val="28"/>
          <w:lang w:val="uk-UA"/>
        </w:rPr>
        <w:t xml:space="preserve">        </w:t>
      </w:r>
      <w:r w:rsidR="00820F44" w:rsidRPr="00BF6B15">
        <w:rPr>
          <w:rFonts w:eastAsia="Calibri"/>
          <w:sz w:val="28"/>
          <w:szCs w:val="28"/>
          <w:u w:val="single"/>
          <w:lang w:val="uk-UA"/>
        </w:rPr>
        <w:t>Типову освітню програму для учнів 10 – 11 класів</w:t>
      </w:r>
      <w:r w:rsidR="00820F44" w:rsidRPr="00BF6B15">
        <w:rPr>
          <w:rFonts w:eastAsia="Calibri"/>
          <w:sz w:val="28"/>
          <w:szCs w:val="28"/>
          <w:lang w:val="uk-UA"/>
        </w:rPr>
        <w:t xml:space="preserve"> укладено за такими </w:t>
      </w:r>
      <w:r w:rsidR="00820F44" w:rsidRPr="00BF6B15">
        <w:rPr>
          <w:rFonts w:eastAsia="Calibri"/>
          <w:b/>
          <w:sz w:val="28"/>
          <w:szCs w:val="28"/>
          <w:lang w:val="uk-UA"/>
        </w:rPr>
        <w:t>освітніми галузями</w:t>
      </w:r>
      <w:r w:rsidR="00820F44" w:rsidRPr="00BF6B15">
        <w:rPr>
          <w:rFonts w:eastAsia="Calibri"/>
          <w:sz w:val="28"/>
          <w:szCs w:val="28"/>
          <w:lang w:val="uk-UA"/>
        </w:rPr>
        <w:t>:</w:t>
      </w:r>
    </w:p>
    <w:p w:rsidR="00234C28" w:rsidRPr="00DF7C76" w:rsidRDefault="00234C28" w:rsidP="00FC2401">
      <w:pPr>
        <w:tabs>
          <w:tab w:val="left" w:pos="-567"/>
        </w:tabs>
        <w:spacing w:line="276" w:lineRule="auto"/>
        <w:ind w:left="-709"/>
        <w:contextualSpacing/>
        <w:jc w:val="both"/>
        <w:rPr>
          <w:sz w:val="28"/>
          <w:szCs w:val="28"/>
        </w:rPr>
      </w:pPr>
      <w:r w:rsidRPr="00BF6B15">
        <w:rPr>
          <w:rFonts w:eastAsia="Calibri"/>
          <w:sz w:val="28"/>
          <w:szCs w:val="28"/>
          <w:lang w:val="uk-UA"/>
        </w:rPr>
        <w:t xml:space="preserve">          </w:t>
      </w:r>
      <w:r w:rsidRPr="00DF7C76">
        <w:rPr>
          <w:sz w:val="28"/>
          <w:szCs w:val="28"/>
          <w:u w:val="single"/>
        </w:rPr>
        <w:t>Мови і літератури</w:t>
      </w:r>
      <w:r w:rsidRPr="00DF7C76">
        <w:rPr>
          <w:sz w:val="28"/>
          <w:szCs w:val="28"/>
        </w:rPr>
        <w:t xml:space="preserve"> (українська мова, українська література, іноземна мова, зарубіжна література). </w:t>
      </w:r>
    </w:p>
    <w:p w:rsidR="00234C28" w:rsidRPr="00DF7C76" w:rsidRDefault="00234C28" w:rsidP="00FC2401">
      <w:pPr>
        <w:tabs>
          <w:tab w:val="left" w:pos="-567"/>
        </w:tabs>
        <w:spacing w:line="276" w:lineRule="auto"/>
        <w:ind w:left="-709"/>
        <w:contextualSpacing/>
        <w:jc w:val="both"/>
        <w:rPr>
          <w:sz w:val="28"/>
          <w:szCs w:val="28"/>
        </w:rPr>
      </w:pPr>
      <w:r w:rsidRPr="00DF7C76">
        <w:rPr>
          <w:sz w:val="28"/>
          <w:szCs w:val="28"/>
          <w:u w:val="single"/>
        </w:rPr>
        <w:t>Суспільствознавство</w:t>
      </w:r>
      <w:r w:rsidRPr="00DF7C76">
        <w:rPr>
          <w:sz w:val="28"/>
          <w:szCs w:val="28"/>
        </w:rPr>
        <w:t xml:space="preserve"> (історія України, всесвітня історія, основи правознавства).</w:t>
      </w:r>
    </w:p>
    <w:p w:rsidR="00234C28" w:rsidRPr="00DF7C76" w:rsidRDefault="00234C28" w:rsidP="00FC2401">
      <w:pPr>
        <w:tabs>
          <w:tab w:val="left" w:pos="-567"/>
          <w:tab w:val="left" w:pos="6464"/>
        </w:tabs>
        <w:spacing w:line="276" w:lineRule="auto"/>
        <w:ind w:left="-709"/>
        <w:contextualSpacing/>
        <w:rPr>
          <w:sz w:val="28"/>
          <w:szCs w:val="28"/>
          <w:lang w:eastAsia="uk-UA"/>
        </w:rPr>
      </w:pPr>
      <w:r w:rsidRPr="00DF7C76">
        <w:rPr>
          <w:sz w:val="28"/>
          <w:szCs w:val="28"/>
          <w:u w:val="single"/>
          <w:lang w:eastAsia="uk-UA"/>
        </w:rPr>
        <w:t xml:space="preserve">Естетична культура </w:t>
      </w:r>
      <w:r w:rsidRPr="00DF7C76">
        <w:rPr>
          <w:sz w:val="28"/>
          <w:szCs w:val="28"/>
          <w:lang w:eastAsia="uk-UA"/>
        </w:rPr>
        <w:t>(художня культура).</w:t>
      </w:r>
    </w:p>
    <w:p w:rsidR="00234C28" w:rsidRPr="00DF7C76" w:rsidRDefault="00234C28" w:rsidP="00FC2401">
      <w:pPr>
        <w:tabs>
          <w:tab w:val="left" w:pos="-567"/>
          <w:tab w:val="left" w:pos="3154"/>
          <w:tab w:val="left" w:pos="6464"/>
        </w:tabs>
        <w:spacing w:line="276" w:lineRule="auto"/>
        <w:ind w:left="-709"/>
        <w:contextualSpacing/>
        <w:rPr>
          <w:sz w:val="28"/>
          <w:szCs w:val="28"/>
        </w:rPr>
      </w:pPr>
      <w:r w:rsidRPr="00DF7C76">
        <w:rPr>
          <w:sz w:val="28"/>
          <w:szCs w:val="28"/>
          <w:u w:val="single"/>
        </w:rPr>
        <w:t>Математика</w:t>
      </w:r>
      <w:r w:rsidRPr="00DF7C76">
        <w:rPr>
          <w:sz w:val="28"/>
          <w:szCs w:val="28"/>
        </w:rPr>
        <w:t xml:space="preserve"> (алгебра, геометрія).</w:t>
      </w:r>
      <w:bookmarkStart w:id="1" w:name="_GoBack"/>
      <w:bookmarkEnd w:id="1"/>
    </w:p>
    <w:p w:rsidR="00234C28" w:rsidRPr="00DF7C76" w:rsidRDefault="00234C28" w:rsidP="00FC2401">
      <w:pPr>
        <w:tabs>
          <w:tab w:val="left" w:pos="-567"/>
        </w:tabs>
        <w:spacing w:line="276" w:lineRule="auto"/>
        <w:ind w:left="-709"/>
        <w:contextualSpacing/>
        <w:jc w:val="both"/>
        <w:rPr>
          <w:sz w:val="28"/>
          <w:szCs w:val="28"/>
        </w:rPr>
      </w:pPr>
      <w:r w:rsidRPr="00DF7C76">
        <w:rPr>
          <w:sz w:val="28"/>
          <w:szCs w:val="28"/>
          <w:u w:val="single"/>
        </w:rPr>
        <w:t>Природознавство</w:t>
      </w:r>
      <w:r w:rsidRPr="00DF7C76">
        <w:rPr>
          <w:sz w:val="28"/>
          <w:szCs w:val="28"/>
        </w:rPr>
        <w:t xml:space="preserve"> </w:t>
      </w:r>
      <w:proofErr w:type="gramStart"/>
      <w:r w:rsidRPr="00DF7C76">
        <w:rPr>
          <w:sz w:val="28"/>
          <w:szCs w:val="28"/>
        </w:rPr>
        <w:t>( біологія</w:t>
      </w:r>
      <w:proofErr w:type="gramEnd"/>
      <w:r w:rsidRPr="00DF7C76">
        <w:rPr>
          <w:sz w:val="28"/>
          <w:szCs w:val="28"/>
        </w:rPr>
        <w:t>, географія, фізика, астрономія, екологія, хімія).</w:t>
      </w:r>
    </w:p>
    <w:p w:rsidR="00234C28" w:rsidRPr="00DF7C76" w:rsidRDefault="00234C28" w:rsidP="00FC2401">
      <w:pPr>
        <w:tabs>
          <w:tab w:val="left" w:pos="-567"/>
          <w:tab w:val="left" w:pos="2927"/>
        </w:tabs>
        <w:spacing w:line="276" w:lineRule="auto"/>
        <w:ind w:left="-709"/>
        <w:contextualSpacing/>
        <w:rPr>
          <w:sz w:val="28"/>
          <w:szCs w:val="28"/>
          <w:lang w:eastAsia="uk-UA"/>
        </w:rPr>
      </w:pPr>
      <w:r w:rsidRPr="00DF7C76">
        <w:rPr>
          <w:sz w:val="28"/>
          <w:szCs w:val="28"/>
          <w:u w:val="single"/>
          <w:lang w:eastAsia="uk-UA"/>
        </w:rPr>
        <w:t>Технології</w:t>
      </w:r>
      <w:r w:rsidR="00670304" w:rsidRPr="00DF7C76">
        <w:rPr>
          <w:sz w:val="28"/>
          <w:szCs w:val="28"/>
        </w:rPr>
        <w:t xml:space="preserve"> (інформатика, технології)</w:t>
      </w:r>
      <w:r w:rsidRPr="00DF7C76">
        <w:rPr>
          <w:sz w:val="28"/>
          <w:szCs w:val="28"/>
          <w:lang w:eastAsia="uk-UA"/>
        </w:rPr>
        <w:tab/>
      </w:r>
    </w:p>
    <w:p w:rsidR="00234C28" w:rsidRPr="00DF7C76" w:rsidRDefault="00234C28" w:rsidP="00FC2401">
      <w:pPr>
        <w:tabs>
          <w:tab w:val="left" w:pos="-567"/>
        </w:tabs>
        <w:spacing w:line="276" w:lineRule="auto"/>
        <w:ind w:left="-709"/>
        <w:contextualSpacing/>
        <w:rPr>
          <w:sz w:val="28"/>
          <w:szCs w:val="28"/>
          <w:lang w:eastAsia="uk-UA"/>
        </w:rPr>
      </w:pPr>
      <w:r w:rsidRPr="00DF7C76">
        <w:rPr>
          <w:sz w:val="28"/>
          <w:szCs w:val="28"/>
          <w:u w:val="single"/>
          <w:lang w:eastAsia="uk-UA"/>
        </w:rPr>
        <w:t>Здоров’я і фізична культура</w:t>
      </w:r>
      <w:r w:rsidRPr="00DF7C76">
        <w:rPr>
          <w:sz w:val="28"/>
          <w:szCs w:val="28"/>
          <w:lang w:eastAsia="uk-UA"/>
        </w:rPr>
        <w:t xml:space="preserve"> (захист Вітчизни</w:t>
      </w:r>
      <w:r w:rsidRPr="00DF7C76">
        <w:rPr>
          <w:sz w:val="28"/>
          <w:szCs w:val="28"/>
        </w:rPr>
        <w:t>, фізична культура).</w:t>
      </w:r>
    </w:p>
    <w:p w:rsidR="00FD75A4" w:rsidRPr="00BF6B15" w:rsidRDefault="00DB6487" w:rsidP="00FC2401">
      <w:pPr>
        <w:spacing w:line="276" w:lineRule="auto"/>
        <w:rPr>
          <w:rFonts w:eastAsia="Calibri"/>
          <w:b/>
          <w:sz w:val="28"/>
          <w:szCs w:val="28"/>
          <w:lang w:val="uk-UA"/>
        </w:rPr>
      </w:pPr>
      <w:r w:rsidRPr="00BF6B15">
        <w:rPr>
          <w:rFonts w:eastAsia="Calibri"/>
          <w:sz w:val="28"/>
          <w:szCs w:val="28"/>
        </w:rPr>
        <w:t xml:space="preserve">                                        </w:t>
      </w:r>
      <w:r w:rsidR="00FD75A4" w:rsidRPr="00BF6B15">
        <w:rPr>
          <w:rFonts w:eastAsia="Calibri"/>
          <w:b/>
          <w:sz w:val="28"/>
          <w:szCs w:val="28"/>
          <w:lang w:val="uk-UA"/>
        </w:rPr>
        <w:t>ФОРМИ НАВЧАННЯ В ЗАКЛАДІ</w:t>
      </w:r>
    </w:p>
    <w:p w:rsidR="00FD75A4" w:rsidRPr="00BF6B15" w:rsidRDefault="00FD75A4" w:rsidP="00FC2401">
      <w:pPr>
        <w:spacing w:line="276" w:lineRule="auto"/>
        <w:ind w:left="709"/>
        <w:rPr>
          <w:rFonts w:eastAsia="Calibri"/>
          <w:sz w:val="28"/>
          <w:szCs w:val="28"/>
          <w:lang w:val="uk-UA"/>
        </w:rPr>
      </w:pPr>
      <w:r w:rsidRPr="00BF6B15">
        <w:rPr>
          <w:rFonts w:eastAsia="Calibri"/>
          <w:sz w:val="28"/>
          <w:szCs w:val="28"/>
          <w:lang w:val="uk-UA"/>
        </w:rPr>
        <w:t>1.Основна форма організації навчання – урок.</w:t>
      </w:r>
    </w:p>
    <w:p w:rsidR="00FD75A4" w:rsidRPr="00BF6B15" w:rsidRDefault="00FD75A4" w:rsidP="00670304">
      <w:pPr>
        <w:spacing w:line="276" w:lineRule="auto"/>
        <w:ind w:left="709"/>
        <w:rPr>
          <w:rFonts w:eastAsia="Calibri"/>
          <w:sz w:val="28"/>
          <w:szCs w:val="28"/>
          <w:lang w:val="uk-UA"/>
        </w:rPr>
      </w:pPr>
      <w:r w:rsidRPr="00BF6B15">
        <w:rPr>
          <w:rFonts w:eastAsia="Calibri"/>
          <w:sz w:val="28"/>
          <w:szCs w:val="28"/>
          <w:lang w:val="uk-UA"/>
        </w:rPr>
        <w:t>2.</w:t>
      </w:r>
      <w:r w:rsidR="00670304">
        <w:rPr>
          <w:rFonts w:eastAsia="Calibri"/>
          <w:sz w:val="28"/>
          <w:szCs w:val="28"/>
          <w:lang w:val="uk-UA"/>
        </w:rPr>
        <w:t xml:space="preserve"> Додаткові години</w:t>
      </w:r>
      <w:r w:rsidRPr="00BF6B15">
        <w:rPr>
          <w:rFonts w:eastAsia="Calibri"/>
          <w:sz w:val="28"/>
          <w:szCs w:val="28"/>
          <w:lang w:val="uk-UA"/>
        </w:rPr>
        <w:t xml:space="preserve"> на поглиб</w:t>
      </w:r>
      <w:r w:rsidR="00670304">
        <w:rPr>
          <w:rFonts w:eastAsia="Calibri"/>
          <w:sz w:val="28"/>
          <w:szCs w:val="28"/>
          <w:lang w:val="uk-UA"/>
        </w:rPr>
        <w:t>лене вивчення окремих предметів, а саме : математики та захисту Вітчизни.</w:t>
      </w:r>
    </w:p>
    <w:p w:rsidR="00FD75A4" w:rsidRPr="00BF6B15" w:rsidRDefault="00670304" w:rsidP="00FC2401">
      <w:pPr>
        <w:spacing w:line="276" w:lineRule="auto"/>
        <w:ind w:left="709"/>
        <w:rPr>
          <w:rStyle w:val="a4"/>
          <w:b w:val="0"/>
          <w:color w:val="000000"/>
          <w:sz w:val="28"/>
          <w:szCs w:val="28"/>
          <w:bdr w:val="none" w:sz="0" w:space="0" w:color="auto" w:frame="1"/>
          <w:shd w:val="clear" w:color="auto" w:fill="FFFFFF"/>
          <w:lang w:val="uk-UA"/>
        </w:rPr>
      </w:pPr>
      <w:r>
        <w:rPr>
          <w:rFonts w:eastAsia="Calibri"/>
          <w:sz w:val="28"/>
          <w:szCs w:val="28"/>
          <w:lang w:val="uk-UA"/>
        </w:rPr>
        <w:t>3. Вивчення вибірково – обов'язкових предметів: інформатика та мистецтво.</w:t>
      </w:r>
    </w:p>
    <w:p w:rsidR="00FD75A4" w:rsidRPr="00BF6B15" w:rsidRDefault="00FD75A4" w:rsidP="00FC2401">
      <w:pPr>
        <w:shd w:val="clear" w:color="auto" w:fill="FFFFFF"/>
        <w:spacing w:line="276" w:lineRule="auto"/>
        <w:ind w:left="-851" w:firstLine="284"/>
        <w:jc w:val="center"/>
        <w:rPr>
          <w:b/>
          <w:color w:val="00000A"/>
          <w:sz w:val="28"/>
          <w:szCs w:val="28"/>
          <w:lang w:eastAsia="uk-UA"/>
        </w:rPr>
      </w:pPr>
      <w:r w:rsidRPr="00BF6B15">
        <w:rPr>
          <w:b/>
          <w:iCs/>
          <w:color w:val="00000A"/>
          <w:sz w:val="28"/>
          <w:szCs w:val="28"/>
          <w:lang w:eastAsia="uk-UA"/>
        </w:rPr>
        <w:t>Очікувані результати навчання здобувачів освіти.</w:t>
      </w:r>
    </w:p>
    <w:p w:rsidR="00FD75A4" w:rsidRPr="00BF6B15" w:rsidRDefault="00FD75A4" w:rsidP="00FC2401">
      <w:pPr>
        <w:shd w:val="clear" w:color="auto" w:fill="FFFFFF"/>
        <w:spacing w:line="276" w:lineRule="auto"/>
        <w:ind w:left="-851" w:firstLine="284"/>
        <w:jc w:val="both"/>
        <w:rPr>
          <w:sz w:val="28"/>
          <w:szCs w:val="28"/>
          <w:lang w:eastAsia="uk-UA"/>
        </w:rPr>
      </w:pPr>
      <w:r w:rsidRPr="00BF6B15">
        <w:rPr>
          <w:color w:val="00000A"/>
          <w:sz w:val="28"/>
          <w:szCs w:val="28"/>
          <w:lang w:val="uk-UA" w:eastAsia="uk-UA"/>
        </w:rPr>
        <w:t xml:space="preserve">      </w:t>
      </w:r>
      <w:r w:rsidRPr="00BF6B15">
        <w:rPr>
          <w:color w:val="00000A"/>
          <w:sz w:val="28"/>
          <w:szCs w:val="28"/>
          <w:lang w:eastAsia="uk-UA"/>
        </w:rPr>
        <w:t xml:space="preserve">Відповідно до мети та загальних цілей, окреслених у Державному стандарті, визначено завдання, які має реалізувати вчитель </w:t>
      </w:r>
      <w:proofErr w:type="gramStart"/>
      <w:r w:rsidRPr="00BF6B15">
        <w:rPr>
          <w:color w:val="00000A"/>
          <w:sz w:val="28"/>
          <w:szCs w:val="28"/>
          <w:lang w:eastAsia="uk-UA"/>
        </w:rPr>
        <w:t>у рамках</w:t>
      </w:r>
      <w:proofErr w:type="gramEnd"/>
      <w:r w:rsidRPr="00BF6B15">
        <w:rPr>
          <w:color w:val="00000A"/>
          <w:sz w:val="28"/>
          <w:szCs w:val="28"/>
          <w:lang w:eastAsia="uk-UA"/>
        </w:rPr>
        <w:t xml:space="preserve"> кожної освітньої галузі. Результати навчання повинні</w:t>
      </w:r>
      <w:r w:rsidRPr="00BF6B15">
        <w:rPr>
          <w:color w:val="00000A"/>
          <w:sz w:val="28"/>
          <w:szCs w:val="28"/>
          <w:shd w:val="clear" w:color="auto" w:fill="FFFFFF"/>
          <w:lang w:eastAsia="uk-UA"/>
        </w:rPr>
        <w:t xml:space="preserve"> робити внесок у формування ключових компетентностей учнів.</w:t>
      </w:r>
    </w:p>
    <w:tbl>
      <w:tblPr>
        <w:tblW w:w="9782" w:type="dxa"/>
        <w:tblCellSpacing w:w="0" w:type="dxa"/>
        <w:tblInd w:w="-306"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79"/>
        <w:gridCol w:w="3110"/>
        <w:gridCol w:w="6093"/>
      </w:tblGrid>
      <w:tr w:rsidR="00FD75A4" w:rsidRPr="00BF6B15" w:rsidTr="00234C28">
        <w:trPr>
          <w:tblCellSpacing w:w="0" w:type="dxa"/>
        </w:trPr>
        <w:tc>
          <w:tcPr>
            <w:tcW w:w="579"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jc w:val="center"/>
              <w:rPr>
                <w:sz w:val="28"/>
                <w:szCs w:val="28"/>
                <w:lang w:eastAsia="uk-UA"/>
              </w:rPr>
            </w:pPr>
            <w:r w:rsidRPr="00BF6B15">
              <w:rPr>
                <w:color w:val="00000A"/>
                <w:sz w:val="28"/>
                <w:szCs w:val="28"/>
                <w:shd w:val="clear" w:color="auto" w:fill="FFFFFF"/>
                <w:lang w:eastAsia="uk-UA"/>
              </w:rPr>
              <w:t>№ з/п</w:t>
            </w:r>
          </w:p>
        </w:tc>
        <w:tc>
          <w:tcPr>
            <w:tcW w:w="3110"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jc w:val="center"/>
              <w:rPr>
                <w:sz w:val="28"/>
                <w:szCs w:val="28"/>
                <w:lang w:eastAsia="uk-UA"/>
              </w:rPr>
            </w:pPr>
            <w:r w:rsidRPr="00BF6B15">
              <w:rPr>
                <w:b/>
                <w:bCs/>
                <w:color w:val="00000A"/>
                <w:sz w:val="28"/>
                <w:szCs w:val="28"/>
                <w:lang w:eastAsia="uk-UA"/>
              </w:rPr>
              <w:t>Ключові компетентності</w:t>
            </w:r>
          </w:p>
        </w:tc>
        <w:tc>
          <w:tcPr>
            <w:tcW w:w="6093"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jc w:val="center"/>
              <w:rPr>
                <w:sz w:val="28"/>
                <w:szCs w:val="28"/>
                <w:lang w:eastAsia="uk-UA"/>
              </w:rPr>
            </w:pPr>
            <w:r w:rsidRPr="00BF6B15">
              <w:rPr>
                <w:b/>
                <w:bCs/>
                <w:color w:val="00000A"/>
                <w:sz w:val="28"/>
                <w:szCs w:val="28"/>
                <w:shd w:val="clear" w:color="auto" w:fill="FFFFFF"/>
                <w:lang w:eastAsia="uk-UA"/>
              </w:rPr>
              <w:t>Компоненти</w:t>
            </w:r>
          </w:p>
        </w:tc>
      </w:tr>
      <w:tr w:rsidR="00FD75A4" w:rsidRPr="00BF6B15" w:rsidTr="00234C28">
        <w:trPr>
          <w:tblCellSpacing w:w="0" w:type="dxa"/>
        </w:trPr>
        <w:tc>
          <w:tcPr>
            <w:tcW w:w="579"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1</w:t>
            </w:r>
          </w:p>
        </w:tc>
        <w:tc>
          <w:tcPr>
            <w:tcW w:w="3110"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Спілкування державною (і рідною — у разі відмінності) мовами</w:t>
            </w:r>
          </w:p>
        </w:tc>
        <w:tc>
          <w:tcPr>
            <w:tcW w:w="6093"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Уміння:</w:t>
            </w:r>
            <w:r w:rsidRPr="00BF6B15">
              <w:rPr>
                <w:color w:val="00000A"/>
                <w:sz w:val="28"/>
                <w:szCs w:val="28"/>
                <w:shd w:val="clear" w:color="auto" w:fill="FFFFFF"/>
                <w:lang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w:t>
            </w:r>
            <w:r w:rsidRPr="00BF6B15">
              <w:rPr>
                <w:color w:val="00000A"/>
                <w:sz w:val="28"/>
                <w:szCs w:val="28"/>
                <w:shd w:val="clear" w:color="auto" w:fill="FFFFFF"/>
                <w:lang w:eastAsia="uk-UA"/>
              </w:rPr>
              <w:lastRenderedPageBreak/>
              <w:t xml:space="preserve">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F6B15">
              <w:rPr>
                <w:color w:val="00000A"/>
                <w:sz w:val="28"/>
                <w:szCs w:val="28"/>
                <w:lang w:eastAsia="uk-UA"/>
              </w:rPr>
              <w:t>уникнення невнормованих іншомовних запозичень у спілкуванні на тематику</w:t>
            </w:r>
            <w:r w:rsidRPr="00BF6B15">
              <w:rPr>
                <w:color w:val="00000A"/>
                <w:sz w:val="28"/>
                <w:szCs w:val="28"/>
                <w:shd w:val="clear" w:color="auto" w:fill="FFFFFF"/>
                <w:lang w:eastAsia="uk-UA"/>
              </w:rPr>
              <w:t xml:space="preserve"> окремого предмета; поповнювати свій словниковий запас.</w:t>
            </w:r>
          </w:p>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Ставлення:</w:t>
            </w:r>
            <w:r w:rsidRPr="00BF6B15">
              <w:rPr>
                <w:color w:val="00000A"/>
                <w:sz w:val="28"/>
                <w:szCs w:val="28"/>
                <w:shd w:val="clear" w:color="auto" w:fill="FFFFFF"/>
                <w:lang w:eastAsia="uk-UA"/>
              </w:rPr>
              <w:t xml:space="preserve"> розуміння важливості чітких та лаконічних формулювань.</w:t>
            </w:r>
          </w:p>
          <w:p w:rsidR="00FD75A4" w:rsidRPr="00BF6B15" w:rsidRDefault="00FD75A4" w:rsidP="00FC2401">
            <w:pPr>
              <w:spacing w:before="100" w:beforeAutospacing="1" w:after="119" w:line="276" w:lineRule="auto"/>
              <w:rPr>
                <w:sz w:val="28"/>
                <w:szCs w:val="28"/>
                <w:lang w:eastAsia="uk-UA"/>
              </w:rPr>
            </w:pPr>
            <w:r w:rsidRPr="00BF6B15">
              <w:rPr>
                <w:b/>
                <w:bCs/>
                <w:i/>
                <w:iCs/>
                <w:color w:val="00000A"/>
                <w:sz w:val="28"/>
                <w:szCs w:val="28"/>
                <w:shd w:val="clear" w:color="auto" w:fill="FFFFFF"/>
                <w:lang w:eastAsia="uk-UA"/>
              </w:rPr>
              <w:t>Навчальні ресурси:</w:t>
            </w:r>
            <w:r w:rsidRPr="00BF6B15">
              <w:rPr>
                <w:color w:val="00000A"/>
                <w:sz w:val="28"/>
                <w:szCs w:val="28"/>
                <w:shd w:val="clear" w:color="auto" w:fill="FFFFFF"/>
                <w:lang w:eastAsia="uk-UA"/>
              </w:rPr>
              <w:t xml:space="preserve"> означення понять, формулювання властивостей, доведення правил, теорем</w:t>
            </w:r>
          </w:p>
        </w:tc>
      </w:tr>
      <w:tr w:rsidR="00FD75A4" w:rsidRPr="00BF6B15" w:rsidTr="00234C28">
        <w:trPr>
          <w:tblCellSpacing w:w="0" w:type="dxa"/>
        </w:trPr>
        <w:tc>
          <w:tcPr>
            <w:tcW w:w="579"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lastRenderedPageBreak/>
              <w:t>2</w:t>
            </w:r>
          </w:p>
        </w:tc>
        <w:tc>
          <w:tcPr>
            <w:tcW w:w="3110"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Спілкування іноземними мовами</w:t>
            </w:r>
          </w:p>
        </w:tc>
        <w:tc>
          <w:tcPr>
            <w:tcW w:w="6093"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Уміння:</w:t>
            </w:r>
            <w:r w:rsidRPr="00BF6B15">
              <w:rPr>
                <w:sz w:val="28"/>
                <w:szCs w:val="28"/>
                <w:lang w:eastAsia="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BF6B15">
              <w:rPr>
                <w:color w:val="00000A"/>
                <w:sz w:val="28"/>
                <w:szCs w:val="28"/>
                <w:shd w:val="clear" w:color="auto" w:fill="FFFFFF"/>
                <w:lang w:eastAsia="uk-UA"/>
              </w:rPr>
              <w:t>.</w:t>
            </w:r>
          </w:p>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Ставлення:</w:t>
            </w:r>
            <w:r w:rsidRPr="00BF6B15">
              <w:rPr>
                <w:sz w:val="28"/>
                <w:szCs w:val="28"/>
                <w:lang w:eastAsia="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w:t>
            </w:r>
            <w:r w:rsidRPr="00BF6B15">
              <w:rPr>
                <w:sz w:val="28"/>
                <w:szCs w:val="28"/>
                <w:lang w:eastAsia="uk-UA"/>
              </w:rPr>
              <w:lastRenderedPageBreak/>
              <w:t>оволодіння іноземною мовою</w:t>
            </w:r>
            <w:r w:rsidRPr="00BF6B15">
              <w:rPr>
                <w:color w:val="00000A"/>
                <w:sz w:val="28"/>
                <w:szCs w:val="28"/>
                <w:shd w:val="clear" w:color="auto" w:fill="FFFFFF"/>
                <w:lang w:eastAsia="uk-UA"/>
              </w:rPr>
              <w:t>.</w:t>
            </w:r>
          </w:p>
          <w:p w:rsidR="00FD75A4" w:rsidRPr="00BF6B15" w:rsidRDefault="00FD75A4" w:rsidP="00FC2401">
            <w:pPr>
              <w:spacing w:before="100" w:beforeAutospacing="1" w:after="119" w:line="276" w:lineRule="auto"/>
              <w:rPr>
                <w:sz w:val="28"/>
                <w:szCs w:val="28"/>
                <w:lang w:eastAsia="uk-UA"/>
              </w:rPr>
            </w:pPr>
            <w:r w:rsidRPr="00BF6B15">
              <w:rPr>
                <w:b/>
                <w:bCs/>
                <w:i/>
                <w:iCs/>
                <w:color w:val="00000A"/>
                <w:sz w:val="28"/>
                <w:szCs w:val="28"/>
                <w:shd w:val="clear" w:color="auto" w:fill="FFFFFF"/>
                <w:lang w:eastAsia="uk-UA"/>
              </w:rPr>
              <w:t>Навчальні ресурси:</w:t>
            </w:r>
            <w:r w:rsidRPr="00BF6B15">
              <w:rPr>
                <w:color w:val="00000A"/>
                <w:sz w:val="28"/>
                <w:szCs w:val="28"/>
                <w:shd w:val="clear" w:color="auto" w:fill="FFFFFF"/>
                <w:lang w:eastAsia="uk-UA"/>
              </w:rPr>
              <w:t xml:space="preserve"> </w:t>
            </w:r>
            <w:r w:rsidRPr="00BF6B15">
              <w:rPr>
                <w:color w:val="00000A"/>
                <w:sz w:val="28"/>
                <w:szCs w:val="28"/>
                <w:lang w:eastAsia="uk-UA"/>
              </w:rPr>
              <w:t>підручники, словники, довідкова література, мультимедійні засоби, адаптовані іншомовні тексти.</w:t>
            </w:r>
          </w:p>
        </w:tc>
      </w:tr>
      <w:tr w:rsidR="00FD75A4" w:rsidRPr="00BF6B15" w:rsidTr="00234C28">
        <w:trPr>
          <w:tblCellSpacing w:w="0" w:type="dxa"/>
        </w:trPr>
        <w:tc>
          <w:tcPr>
            <w:tcW w:w="579"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lastRenderedPageBreak/>
              <w:t>3</w:t>
            </w:r>
          </w:p>
        </w:tc>
        <w:tc>
          <w:tcPr>
            <w:tcW w:w="3110"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Математична компетентність</w:t>
            </w:r>
          </w:p>
        </w:tc>
        <w:tc>
          <w:tcPr>
            <w:tcW w:w="6093"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Уміння:</w:t>
            </w:r>
            <w:r w:rsidRPr="00BF6B15">
              <w:rPr>
                <w:color w:val="00000A"/>
                <w:sz w:val="28"/>
                <w:szCs w:val="28"/>
                <w:shd w:val="clear" w:color="auto" w:fill="FFFFFF"/>
                <w:lang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Ставлення:</w:t>
            </w:r>
            <w:r w:rsidRPr="00BF6B15">
              <w:rPr>
                <w:color w:val="00000A"/>
                <w:sz w:val="28"/>
                <w:szCs w:val="28"/>
                <w:shd w:val="clear" w:color="auto" w:fill="FFFFFF"/>
                <w:lang w:eastAsia="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D75A4" w:rsidRPr="00BF6B15" w:rsidRDefault="00FD75A4" w:rsidP="00FC2401">
            <w:pPr>
              <w:spacing w:before="100" w:beforeAutospacing="1" w:after="119" w:line="276" w:lineRule="auto"/>
              <w:rPr>
                <w:sz w:val="28"/>
                <w:szCs w:val="28"/>
                <w:lang w:eastAsia="uk-UA"/>
              </w:rPr>
            </w:pPr>
            <w:r w:rsidRPr="00BF6B15">
              <w:rPr>
                <w:b/>
                <w:bCs/>
                <w:i/>
                <w:iCs/>
                <w:color w:val="00000A"/>
                <w:sz w:val="28"/>
                <w:szCs w:val="28"/>
                <w:shd w:val="clear" w:color="auto" w:fill="FFFFFF"/>
                <w:lang w:eastAsia="uk-UA"/>
              </w:rPr>
              <w:t>Навчальні ресурси:</w:t>
            </w:r>
            <w:r w:rsidRPr="00BF6B15">
              <w:rPr>
                <w:color w:val="00000A"/>
                <w:sz w:val="28"/>
                <w:szCs w:val="28"/>
                <w:shd w:val="clear" w:color="auto" w:fill="FFFFFF"/>
                <w:lang w:eastAsia="uk-UA"/>
              </w:rPr>
              <w:t xml:space="preserve"> розв'язування математичних задач, і обов’язково таких, що моделюють реальні життєві ситуації</w:t>
            </w:r>
          </w:p>
        </w:tc>
      </w:tr>
      <w:tr w:rsidR="00FD75A4" w:rsidRPr="00BF6B15" w:rsidTr="00234C28">
        <w:trPr>
          <w:tblCellSpacing w:w="0" w:type="dxa"/>
        </w:trPr>
        <w:tc>
          <w:tcPr>
            <w:tcW w:w="579"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4</w:t>
            </w:r>
          </w:p>
        </w:tc>
        <w:tc>
          <w:tcPr>
            <w:tcW w:w="3110"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Основні компетентності у природничих науках і технологіях</w:t>
            </w:r>
          </w:p>
        </w:tc>
        <w:tc>
          <w:tcPr>
            <w:tcW w:w="6093"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Уміння:</w:t>
            </w:r>
            <w:r w:rsidRPr="00BF6B15">
              <w:rPr>
                <w:color w:val="00000A"/>
                <w:sz w:val="28"/>
                <w:szCs w:val="28"/>
                <w:shd w:val="clear" w:color="auto" w:fill="FFFFFF"/>
                <w:lang w:eastAsia="uk-UA"/>
              </w:rPr>
              <w:t xml:space="preserve"> розпізнавати проблеми, що виникають у довкіллі; будувати та досліджувати природні явища і процеси</w:t>
            </w:r>
            <w:r w:rsidRPr="00BF6B15">
              <w:rPr>
                <w:color w:val="00000A"/>
                <w:sz w:val="28"/>
                <w:szCs w:val="28"/>
                <w:lang w:eastAsia="uk-UA"/>
              </w:rPr>
              <w:t>; послуговуватися технологічними пристроями</w:t>
            </w:r>
            <w:r w:rsidRPr="00BF6B15">
              <w:rPr>
                <w:color w:val="00000A"/>
                <w:sz w:val="28"/>
                <w:szCs w:val="28"/>
                <w:shd w:val="clear" w:color="auto" w:fill="FFFFFF"/>
                <w:lang w:eastAsia="uk-UA"/>
              </w:rPr>
              <w:t>.</w:t>
            </w:r>
          </w:p>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Ставлення:</w:t>
            </w:r>
            <w:r w:rsidRPr="00BF6B15">
              <w:rPr>
                <w:color w:val="00000A"/>
                <w:sz w:val="28"/>
                <w:szCs w:val="28"/>
                <w:shd w:val="clear" w:color="auto" w:fill="FFFFFF"/>
                <w:lang w:eastAsia="uk-UA"/>
              </w:rPr>
              <w:t xml:space="preserve"> усвідомлення важливості природничих наук як універсальної мови науки, техніки та технологій.</w:t>
            </w:r>
            <w:r w:rsidRPr="00BF6B15">
              <w:rPr>
                <w:color w:val="00000A"/>
                <w:sz w:val="28"/>
                <w:szCs w:val="28"/>
                <w:lang w:eastAsia="uk-UA"/>
              </w:rPr>
              <w:t xml:space="preserve"> усвідомлення ролі наукових ідей в сучасних інформаційних технологіях</w:t>
            </w:r>
          </w:p>
          <w:p w:rsidR="00FD75A4" w:rsidRPr="00BF6B15" w:rsidRDefault="00FD75A4" w:rsidP="00FC2401">
            <w:pPr>
              <w:spacing w:before="100" w:beforeAutospacing="1" w:after="119" w:line="276" w:lineRule="auto"/>
              <w:rPr>
                <w:sz w:val="28"/>
                <w:szCs w:val="28"/>
                <w:lang w:eastAsia="uk-UA"/>
              </w:rPr>
            </w:pPr>
            <w:r w:rsidRPr="00BF6B15">
              <w:rPr>
                <w:b/>
                <w:bCs/>
                <w:i/>
                <w:iCs/>
                <w:color w:val="00000A"/>
                <w:sz w:val="28"/>
                <w:szCs w:val="28"/>
                <w:shd w:val="clear" w:color="auto" w:fill="FFFFFF"/>
                <w:lang w:eastAsia="uk-UA"/>
              </w:rPr>
              <w:t>Навчальні ресурси:</w:t>
            </w:r>
            <w:r w:rsidRPr="00BF6B15">
              <w:rPr>
                <w:color w:val="00000A"/>
                <w:sz w:val="28"/>
                <w:szCs w:val="28"/>
                <w:shd w:val="clear" w:color="auto" w:fill="FFFFFF"/>
                <w:lang w:eastAsia="uk-UA"/>
              </w:rPr>
              <w:t xml:space="preserve"> складання графіків та діаграм, які ілюструють функціональні залежності результатів впливу людської </w:t>
            </w:r>
            <w:r w:rsidRPr="00BF6B15">
              <w:rPr>
                <w:color w:val="00000A"/>
                <w:sz w:val="28"/>
                <w:szCs w:val="28"/>
                <w:shd w:val="clear" w:color="auto" w:fill="FFFFFF"/>
                <w:lang w:eastAsia="uk-UA"/>
              </w:rPr>
              <w:lastRenderedPageBreak/>
              <w:t>діяльності на природу</w:t>
            </w:r>
          </w:p>
        </w:tc>
      </w:tr>
      <w:tr w:rsidR="00FD75A4" w:rsidRPr="00BF6B15" w:rsidTr="00234C28">
        <w:trPr>
          <w:tblCellSpacing w:w="0" w:type="dxa"/>
        </w:trPr>
        <w:tc>
          <w:tcPr>
            <w:tcW w:w="579"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lastRenderedPageBreak/>
              <w:t>5</w:t>
            </w:r>
          </w:p>
        </w:tc>
        <w:tc>
          <w:tcPr>
            <w:tcW w:w="3110"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Інформаційно-цифрова компетентність</w:t>
            </w:r>
          </w:p>
        </w:tc>
        <w:tc>
          <w:tcPr>
            <w:tcW w:w="6093"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Уміння:</w:t>
            </w:r>
            <w:r w:rsidRPr="00BF6B15">
              <w:rPr>
                <w:color w:val="00000A"/>
                <w:sz w:val="28"/>
                <w:szCs w:val="28"/>
                <w:shd w:val="clear" w:color="auto" w:fill="FFFFFF"/>
                <w:lang w:eastAsia="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Ставлення:</w:t>
            </w:r>
            <w:r w:rsidRPr="00BF6B15">
              <w:rPr>
                <w:color w:val="00000A"/>
                <w:sz w:val="28"/>
                <w:szCs w:val="28"/>
                <w:shd w:val="clear" w:color="auto" w:fill="FFFFFF"/>
                <w:lang w:eastAsia="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D75A4" w:rsidRPr="00BF6B15" w:rsidRDefault="00FD75A4" w:rsidP="00FC2401">
            <w:pPr>
              <w:spacing w:before="100" w:beforeAutospacing="1" w:after="119" w:line="276" w:lineRule="auto"/>
              <w:rPr>
                <w:sz w:val="28"/>
                <w:szCs w:val="28"/>
                <w:lang w:eastAsia="uk-UA"/>
              </w:rPr>
            </w:pPr>
            <w:r w:rsidRPr="00BF6B15">
              <w:rPr>
                <w:b/>
                <w:bCs/>
                <w:i/>
                <w:iCs/>
                <w:color w:val="00000A"/>
                <w:sz w:val="28"/>
                <w:szCs w:val="28"/>
                <w:shd w:val="clear" w:color="auto" w:fill="FFFFFF"/>
                <w:lang w:eastAsia="uk-UA"/>
              </w:rPr>
              <w:t>Навчальні ресурси:</w:t>
            </w:r>
            <w:r w:rsidRPr="00BF6B15">
              <w:rPr>
                <w:color w:val="00000A"/>
                <w:sz w:val="28"/>
                <w:szCs w:val="28"/>
                <w:shd w:val="clear" w:color="auto" w:fill="FFFFFF"/>
                <w:lang w:eastAsia="uk-UA"/>
              </w:rPr>
              <w:t xml:space="preserve"> візуалізація даних, побудова графіків та діаграм за допомогою програмних засобів</w:t>
            </w:r>
          </w:p>
        </w:tc>
      </w:tr>
      <w:tr w:rsidR="00FD75A4" w:rsidRPr="00BF6B15" w:rsidTr="00234C28">
        <w:trPr>
          <w:tblCellSpacing w:w="0" w:type="dxa"/>
        </w:trPr>
        <w:tc>
          <w:tcPr>
            <w:tcW w:w="579"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6</w:t>
            </w:r>
          </w:p>
        </w:tc>
        <w:tc>
          <w:tcPr>
            <w:tcW w:w="3110"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Уміння вчитися впродовж життя</w:t>
            </w:r>
          </w:p>
        </w:tc>
        <w:tc>
          <w:tcPr>
            <w:tcW w:w="6093"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Уміння:</w:t>
            </w:r>
            <w:r w:rsidRPr="00BF6B15">
              <w:rPr>
                <w:color w:val="00000A"/>
                <w:sz w:val="28"/>
                <w:szCs w:val="28"/>
                <w:shd w:val="clear" w:color="auto" w:fill="FFFFFF"/>
                <w:lang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Ставлення:</w:t>
            </w:r>
            <w:r w:rsidRPr="00BF6B15">
              <w:rPr>
                <w:color w:val="00000A"/>
                <w:sz w:val="28"/>
                <w:szCs w:val="28"/>
                <w:shd w:val="clear" w:color="auto" w:fill="FFFFFF"/>
                <w:lang w:eastAsia="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D75A4" w:rsidRPr="00BF6B15" w:rsidRDefault="00FD75A4" w:rsidP="00FC2401">
            <w:pPr>
              <w:spacing w:before="100" w:beforeAutospacing="1" w:after="119" w:line="276" w:lineRule="auto"/>
              <w:rPr>
                <w:sz w:val="28"/>
                <w:szCs w:val="28"/>
                <w:lang w:eastAsia="uk-UA"/>
              </w:rPr>
            </w:pPr>
            <w:r w:rsidRPr="00BF6B15">
              <w:rPr>
                <w:b/>
                <w:bCs/>
                <w:i/>
                <w:iCs/>
                <w:color w:val="00000A"/>
                <w:sz w:val="28"/>
                <w:szCs w:val="28"/>
                <w:shd w:val="clear" w:color="auto" w:fill="FFFFFF"/>
                <w:lang w:eastAsia="uk-UA"/>
              </w:rPr>
              <w:t>Навчальні ресурси:</w:t>
            </w:r>
            <w:r w:rsidRPr="00BF6B15">
              <w:rPr>
                <w:color w:val="00000A"/>
                <w:sz w:val="28"/>
                <w:szCs w:val="28"/>
                <w:shd w:val="clear" w:color="auto" w:fill="FFFFFF"/>
                <w:lang w:eastAsia="uk-UA"/>
              </w:rPr>
              <w:t xml:space="preserve"> моделювання власної освітньої траєкторії</w:t>
            </w:r>
          </w:p>
        </w:tc>
      </w:tr>
      <w:tr w:rsidR="00FD75A4" w:rsidRPr="00BF6B15" w:rsidTr="00234C28">
        <w:trPr>
          <w:tblCellSpacing w:w="0" w:type="dxa"/>
        </w:trPr>
        <w:tc>
          <w:tcPr>
            <w:tcW w:w="579"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7</w:t>
            </w:r>
          </w:p>
        </w:tc>
        <w:tc>
          <w:tcPr>
            <w:tcW w:w="3110"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Ініціативність і підприємливість</w:t>
            </w:r>
          </w:p>
        </w:tc>
        <w:tc>
          <w:tcPr>
            <w:tcW w:w="6093"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Уміння:</w:t>
            </w:r>
            <w:r w:rsidRPr="00BF6B15">
              <w:rPr>
                <w:color w:val="00000A"/>
                <w:sz w:val="28"/>
                <w:szCs w:val="28"/>
                <w:shd w:val="clear" w:color="auto" w:fill="FFFFFF"/>
                <w:lang w:eastAsia="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w:t>
            </w:r>
            <w:r w:rsidRPr="00BF6B15">
              <w:rPr>
                <w:color w:val="00000A"/>
                <w:sz w:val="28"/>
                <w:szCs w:val="28"/>
                <w:shd w:val="clear" w:color="auto" w:fill="FFFFFF"/>
                <w:lang w:eastAsia="uk-UA"/>
              </w:rPr>
              <w:lastRenderedPageBreak/>
              <w:t>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Ставлення:</w:t>
            </w:r>
            <w:r w:rsidRPr="00BF6B15">
              <w:rPr>
                <w:color w:val="00000A"/>
                <w:sz w:val="28"/>
                <w:szCs w:val="28"/>
                <w:shd w:val="clear" w:color="auto" w:fill="FFFFFF"/>
                <w:lang w:eastAsia="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D75A4" w:rsidRPr="00BF6B15" w:rsidRDefault="00FD75A4" w:rsidP="00FC2401">
            <w:pPr>
              <w:spacing w:before="100" w:beforeAutospacing="1" w:after="119" w:line="276" w:lineRule="auto"/>
              <w:rPr>
                <w:sz w:val="28"/>
                <w:szCs w:val="28"/>
                <w:lang w:eastAsia="uk-UA"/>
              </w:rPr>
            </w:pPr>
            <w:r w:rsidRPr="00BF6B15">
              <w:rPr>
                <w:b/>
                <w:bCs/>
                <w:i/>
                <w:iCs/>
                <w:color w:val="00000A"/>
                <w:sz w:val="28"/>
                <w:szCs w:val="28"/>
                <w:shd w:val="clear" w:color="auto" w:fill="FFFFFF"/>
                <w:lang w:eastAsia="uk-UA"/>
              </w:rPr>
              <w:t>Навчальні ресурси:</w:t>
            </w:r>
            <w:r w:rsidRPr="00BF6B15">
              <w:rPr>
                <w:color w:val="00000A"/>
                <w:sz w:val="28"/>
                <w:szCs w:val="28"/>
                <w:shd w:val="clear" w:color="auto" w:fill="FFFFFF"/>
                <w:lang w:eastAsia="uk-UA"/>
              </w:rPr>
              <w:t xml:space="preserve"> завдання підприємницького змісту (оптимізаційні задачі)</w:t>
            </w:r>
          </w:p>
        </w:tc>
      </w:tr>
      <w:tr w:rsidR="00FD75A4" w:rsidRPr="00BF6B15" w:rsidTr="00234C28">
        <w:trPr>
          <w:tblCellSpacing w:w="0" w:type="dxa"/>
        </w:trPr>
        <w:tc>
          <w:tcPr>
            <w:tcW w:w="579"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lastRenderedPageBreak/>
              <w:t>8</w:t>
            </w:r>
          </w:p>
        </w:tc>
        <w:tc>
          <w:tcPr>
            <w:tcW w:w="3110"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Соціальна і громадянська компетентності</w:t>
            </w:r>
          </w:p>
        </w:tc>
        <w:tc>
          <w:tcPr>
            <w:tcW w:w="6093"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Уміння:</w:t>
            </w:r>
            <w:r w:rsidRPr="00BF6B15">
              <w:rPr>
                <w:color w:val="00000A"/>
                <w:sz w:val="28"/>
                <w:szCs w:val="28"/>
                <w:shd w:val="clear" w:color="auto" w:fill="FFFFFF"/>
                <w:lang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Ставлення:</w:t>
            </w:r>
            <w:r w:rsidRPr="00BF6B15">
              <w:rPr>
                <w:color w:val="00000A"/>
                <w:sz w:val="28"/>
                <w:szCs w:val="28"/>
                <w:shd w:val="clear" w:color="auto" w:fill="FFFFFF"/>
                <w:lang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D75A4" w:rsidRPr="00BF6B15" w:rsidRDefault="00FD75A4" w:rsidP="00FC2401">
            <w:pPr>
              <w:spacing w:before="100" w:beforeAutospacing="1" w:after="119" w:line="276" w:lineRule="auto"/>
              <w:rPr>
                <w:sz w:val="28"/>
                <w:szCs w:val="28"/>
                <w:lang w:eastAsia="uk-UA"/>
              </w:rPr>
            </w:pPr>
            <w:r w:rsidRPr="00BF6B15">
              <w:rPr>
                <w:b/>
                <w:bCs/>
                <w:i/>
                <w:iCs/>
                <w:color w:val="00000A"/>
                <w:sz w:val="28"/>
                <w:szCs w:val="28"/>
                <w:shd w:val="clear" w:color="auto" w:fill="FFFFFF"/>
                <w:lang w:eastAsia="uk-UA"/>
              </w:rPr>
              <w:t>Навчальні ресурси:</w:t>
            </w:r>
            <w:r w:rsidRPr="00BF6B15">
              <w:rPr>
                <w:color w:val="00000A"/>
                <w:sz w:val="28"/>
                <w:szCs w:val="28"/>
                <w:shd w:val="clear" w:color="auto" w:fill="FFFFFF"/>
                <w:lang w:eastAsia="uk-UA"/>
              </w:rPr>
              <w:t xml:space="preserve"> завдання соціального змісту</w:t>
            </w:r>
          </w:p>
        </w:tc>
      </w:tr>
      <w:tr w:rsidR="00FD75A4" w:rsidRPr="00BF6B15" w:rsidTr="00234C28">
        <w:trPr>
          <w:tblCellSpacing w:w="0" w:type="dxa"/>
        </w:trPr>
        <w:tc>
          <w:tcPr>
            <w:tcW w:w="579"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9</w:t>
            </w:r>
          </w:p>
        </w:tc>
        <w:tc>
          <w:tcPr>
            <w:tcW w:w="3110"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Обізнаність і самовираження у сфері культури</w:t>
            </w:r>
          </w:p>
        </w:tc>
        <w:tc>
          <w:tcPr>
            <w:tcW w:w="6093"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 xml:space="preserve">Уміння: </w:t>
            </w:r>
            <w:r w:rsidRPr="00BF6B15">
              <w:rPr>
                <w:color w:val="00000A"/>
                <w:sz w:val="28"/>
                <w:szCs w:val="28"/>
                <w:lang w:eastAsia="uk-UA"/>
              </w:rPr>
              <w:t xml:space="preserve">грамотно і логічно висловлювати свою думку, аргументувати та вести діалог, враховуючи національні та культурні </w:t>
            </w:r>
            <w:r w:rsidRPr="00BF6B15">
              <w:rPr>
                <w:color w:val="00000A"/>
                <w:sz w:val="28"/>
                <w:szCs w:val="28"/>
                <w:lang w:eastAsia="uk-UA"/>
              </w:rPr>
              <w:lastRenderedPageBreak/>
              <w:t>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Ставлення:</w:t>
            </w:r>
            <w:r w:rsidRPr="00BF6B15">
              <w:rPr>
                <w:color w:val="00000A"/>
                <w:sz w:val="28"/>
                <w:szCs w:val="28"/>
                <w:shd w:val="clear" w:color="auto" w:fill="FFFFFF"/>
                <w:lang w:eastAsia="uk-UA"/>
              </w:rPr>
              <w:t xml:space="preserve"> </w:t>
            </w:r>
            <w:r w:rsidRPr="00BF6B15">
              <w:rPr>
                <w:color w:val="00000A"/>
                <w:sz w:val="28"/>
                <w:szCs w:val="28"/>
                <w:lang w:eastAsia="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F6B15">
              <w:rPr>
                <w:color w:val="00000A"/>
                <w:sz w:val="28"/>
                <w:szCs w:val="28"/>
                <w:shd w:val="clear" w:color="auto" w:fill="FFFFFF"/>
                <w:lang w:eastAsia="uk-UA"/>
              </w:rPr>
              <w:t>.</w:t>
            </w:r>
          </w:p>
          <w:p w:rsidR="00FD75A4" w:rsidRPr="00BF6B15" w:rsidRDefault="00FD75A4" w:rsidP="00FC2401">
            <w:pPr>
              <w:spacing w:before="100" w:beforeAutospacing="1" w:after="119" w:line="276" w:lineRule="auto"/>
              <w:rPr>
                <w:sz w:val="28"/>
                <w:szCs w:val="28"/>
                <w:lang w:eastAsia="uk-UA"/>
              </w:rPr>
            </w:pPr>
            <w:r w:rsidRPr="00BF6B15">
              <w:rPr>
                <w:b/>
                <w:bCs/>
                <w:i/>
                <w:iCs/>
                <w:color w:val="00000A"/>
                <w:sz w:val="28"/>
                <w:szCs w:val="28"/>
                <w:shd w:val="clear" w:color="auto" w:fill="FFFFFF"/>
                <w:lang w:eastAsia="uk-UA"/>
              </w:rPr>
              <w:t>Навчальні ресурси:</w:t>
            </w:r>
            <w:r w:rsidRPr="00BF6B15">
              <w:rPr>
                <w:color w:val="00000A"/>
                <w:sz w:val="28"/>
                <w:szCs w:val="28"/>
                <w:shd w:val="clear" w:color="auto" w:fill="FFFFFF"/>
                <w:lang w:eastAsia="uk-UA"/>
              </w:rPr>
              <w:t xml:space="preserve"> </w:t>
            </w:r>
            <w:r w:rsidRPr="00BF6B15">
              <w:rPr>
                <w:color w:val="00000A"/>
                <w:sz w:val="28"/>
                <w:szCs w:val="28"/>
                <w:lang w:eastAsia="uk-UA"/>
              </w:rPr>
              <w:t>математичні моделі в різних видах мистецтва</w:t>
            </w:r>
          </w:p>
        </w:tc>
      </w:tr>
      <w:tr w:rsidR="00FD75A4" w:rsidRPr="00BF6B15" w:rsidTr="00234C28">
        <w:trPr>
          <w:tblCellSpacing w:w="0" w:type="dxa"/>
        </w:trPr>
        <w:tc>
          <w:tcPr>
            <w:tcW w:w="579"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lastRenderedPageBreak/>
              <w:t>10</w:t>
            </w:r>
          </w:p>
        </w:tc>
        <w:tc>
          <w:tcPr>
            <w:tcW w:w="3110"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after="119" w:line="276" w:lineRule="auto"/>
              <w:rPr>
                <w:sz w:val="28"/>
                <w:szCs w:val="28"/>
                <w:lang w:eastAsia="uk-UA"/>
              </w:rPr>
            </w:pPr>
            <w:r w:rsidRPr="00BF6B15">
              <w:rPr>
                <w:color w:val="00000A"/>
                <w:sz w:val="28"/>
                <w:szCs w:val="28"/>
                <w:shd w:val="clear" w:color="auto" w:fill="FFFFFF"/>
                <w:lang w:eastAsia="uk-UA"/>
              </w:rPr>
              <w:t>Екологічна грамотність і здорове життя</w:t>
            </w:r>
          </w:p>
        </w:tc>
        <w:tc>
          <w:tcPr>
            <w:tcW w:w="6093" w:type="dxa"/>
            <w:tcBorders>
              <w:top w:val="outset" w:sz="6" w:space="0" w:color="000001"/>
              <w:left w:val="outset" w:sz="6" w:space="0" w:color="000001"/>
              <w:bottom w:val="outset" w:sz="6" w:space="0" w:color="000001"/>
              <w:right w:val="outset" w:sz="6" w:space="0" w:color="000001"/>
            </w:tcBorders>
            <w:hideMark/>
          </w:tcPr>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Уміння:</w:t>
            </w:r>
            <w:r w:rsidRPr="00BF6B15">
              <w:rPr>
                <w:color w:val="00000A"/>
                <w:sz w:val="28"/>
                <w:szCs w:val="28"/>
                <w:shd w:val="clear" w:color="auto" w:fill="FFFFFF"/>
                <w:lang w:eastAsia="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D75A4" w:rsidRPr="00BF6B15" w:rsidRDefault="00FD75A4" w:rsidP="00FC2401">
            <w:pPr>
              <w:spacing w:before="100" w:beforeAutospacing="1" w:line="276" w:lineRule="auto"/>
              <w:rPr>
                <w:sz w:val="28"/>
                <w:szCs w:val="28"/>
                <w:lang w:eastAsia="uk-UA"/>
              </w:rPr>
            </w:pPr>
            <w:r w:rsidRPr="00BF6B15">
              <w:rPr>
                <w:b/>
                <w:bCs/>
                <w:i/>
                <w:iCs/>
                <w:color w:val="00000A"/>
                <w:sz w:val="28"/>
                <w:szCs w:val="28"/>
                <w:shd w:val="clear" w:color="auto" w:fill="FFFFFF"/>
                <w:lang w:eastAsia="uk-UA"/>
              </w:rPr>
              <w:t>Ставлення:</w:t>
            </w:r>
            <w:r w:rsidRPr="00BF6B15">
              <w:rPr>
                <w:color w:val="00000A"/>
                <w:sz w:val="28"/>
                <w:szCs w:val="28"/>
                <w:shd w:val="clear" w:color="auto" w:fill="FFFFFF"/>
                <w:lang w:eastAsia="uk-UA"/>
              </w:rPr>
              <w:t xml:space="preserve"> </w:t>
            </w:r>
            <w:r w:rsidRPr="00BF6B15">
              <w:rPr>
                <w:color w:val="00000A"/>
                <w:sz w:val="28"/>
                <w:szCs w:val="28"/>
                <w:lang w:eastAsia="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D75A4" w:rsidRPr="00BF6B15" w:rsidRDefault="00FD75A4" w:rsidP="00FC2401">
            <w:pPr>
              <w:spacing w:before="100" w:beforeAutospacing="1" w:after="119" w:line="276" w:lineRule="auto"/>
              <w:rPr>
                <w:sz w:val="28"/>
                <w:szCs w:val="28"/>
                <w:lang w:eastAsia="uk-UA"/>
              </w:rPr>
            </w:pPr>
            <w:r w:rsidRPr="00BF6B15">
              <w:rPr>
                <w:b/>
                <w:bCs/>
                <w:i/>
                <w:iCs/>
                <w:color w:val="00000A"/>
                <w:sz w:val="28"/>
                <w:szCs w:val="28"/>
                <w:shd w:val="clear" w:color="auto" w:fill="FFFFFF"/>
                <w:lang w:eastAsia="uk-UA"/>
              </w:rPr>
              <w:t>Навчальні ресурси:</w:t>
            </w:r>
            <w:r w:rsidRPr="00BF6B15">
              <w:rPr>
                <w:color w:val="00000A"/>
                <w:sz w:val="28"/>
                <w:szCs w:val="28"/>
                <w:shd w:val="clear" w:color="auto" w:fill="FFFFFF"/>
                <w:lang w:eastAsia="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34C28" w:rsidRPr="00BF6B15" w:rsidRDefault="00234C28" w:rsidP="00FC2401">
      <w:pPr>
        <w:shd w:val="clear" w:color="auto" w:fill="FFFFFF"/>
        <w:spacing w:line="276" w:lineRule="auto"/>
        <w:ind w:left="360"/>
        <w:jc w:val="both"/>
        <w:rPr>
          <w:rFonts w:eastAsia="Calibri"/>
          <w:sz w:val="28"/>
          <w:szCs w:val="28"/>
        </w:rPr>
      </w:pPr>
      <w:r w:rsidRPr="00BF6B15">
        <w:rPr>
          <w:rFonts w:eastAsia="Calibri"/>
          <w:sz w:val="28"/>
          <w:szCs w:val="28"/>
          <w:u w:val="single"/>
        </w:rPr>
        <w:t>Система внутрішнього забезпечення якості</w:t>
      </w:r>
      <w:r w:rsidRPr="00BF6B15">
        <w:rPr>
          <w:rFonts w:eastAsia="Calibri"/>
          <w:sz w:val="28"/>
          <w:szCs w:val="28"/>
        </w:rPr>
        <w:t xml:space="preserve"> складається з наступних компонентів:</w:t>
      </w:r>
    </w:p>
    <w:p w:rsidR="00234C28" w:rsidRPr="00BF6B15" w:rsidRDefault="00234C28" w:rsidP="00FC2401">
      <w:pPr>
        <w:pStyle w:val="a3"/>
        <w:numPr>
          <w:ilvl w:val="0"/>
          <w:numId w:val="2"/>
        </w:numPr>
        <w:shd w:val="clear" w:color="auto" w:fill="FFFFFF"/>
        <w:tabs>
          <w:tab w:val="left" w:pos="284"/>
          <w:tab w:val="left" w:pos="1134"/>
        </w:tabs>
        <w:spacing w:line="276" w:lineRule="auto"/>
        <w:jc w:val="both"/>
        <w:rPr>
          <w:rFonts w:eastAsia="Calibri"/>
          <w:sz w:val="28"/>
          <w:szCs w:val="28"/>
        </w:rPr>
      </w:pPr>
      <w:r w:rsidRPr="00BF6B15">
        <w:rPr>
          <w:rFonts w:eastAsia="Calibri"/>
          <w:sz w:val="28"/>
          <w:szCs w:val="28"/>
        </w:rPr>
        <w:t xml:space="preserve">кадрове забезпечення освітньої </w:t>
      </w:r>
      <w:proofErr w:type="gramStart"/>
      <w:r w:rsidRPr="00BF6B15">
        <w:rPr>
          <w:rFonts w:eastAsia="Calibri"/>
          <w:sz w:val="28"/>
          <w:szCs w:val="28"/>
        </w:rPr>
        <w:t>діяльності ;</w:t>
      </w:r>
      <w:proofErr w:type="gramEnd"/>
    </w:p>
    <w:p w:rsidR="00234C28" w:rsidRPr="00BF6B15" w:rsidRDefault="00234C28" w:rsidP="00FC2401">
      <w:pPr>
        <w:pStyle w:val="a3"/>
        <w:numPr>
          <w:ilvl w:val="0"/>
          <w:numId w:val="2"/>
        </w:numPr>
        <w:shd w:val="clear" w:color="auto" w:fill="FFFFFF"/>
        <w:tabs>
          <w:tab w:val="left" w:pos="284"/>
          <w:tab w:val="left" w:pos="1134"/>
        </w:tabs>
        <w:spacing w:line="276" w:lineRule="auto"/>
        <w:jc w:val="both"/>
        <w:rPr>
          <w:rFonts w:eastAsia="Calibri"/>
          <w:sz w:val="28"/>
          <w:szCs w:val="28"/>
        </w:rPr>
      </w:pPr>
      <w:r w:rsidRPr="00BF6B15">
        <w:rPr>
          <w:rFonts w:eastAsia="Calibri"/>
          <w:sz w:val="28"/>
          <w:szCs w:val="28"/>
        </w:rPr>
        <w:t>навчально-методичне забезпечення освітньої діяльності відповідає державним програмам, затвердженим МОН України;</w:t>
      </w:r>
    </w:p>
    <w:p w:rsidR="00234C28" w:rsidRPr="00BF6B15" w:rsidRDefault="00234C28" w:rsidP="00FC2401">
      <w:pPr>
        <w:pStyle w:val="a3"/>
        <w:numPr>
          <w:ilvl w:val="0"/>
          <w:numId w:val="2"/>
        </w:numPr>
        <w:shd w:val="clear" w:color="auto" w:fill="FFFFFF"/>
        <w:tabs>
          <w:tab w:val="left" w:pos="284"/>
          <w:tab w:val="left" w:pos="1134"/>
        </w:tabs>
        <w:spacing w:line="276" w:lineRule="auto"/>
        <w:jc w:val="both"/>
        <w:rPr>
          <w:rFonts w:eastAsia="Calibri"/>
          <w:sz w:val="28"/>
          <w:szCs w:val="28"/>
        </w:rPr>
      </w:pPr>
      <w:r w:rsidRPr="00BF6B15">
        <w:rPr>
          <w:rFonts w:eastAsia="Calibri"/>
          <w:sz w:val="28"/>
          <w:szCs w:val="28"/>
        </w:rPr>
        <w:lastRenderedPageBreak/>
        <w:t>матеріально-технічне забезпечення освітньої діяльності згідно Положення про кабінети забезпечення здійснено на достатньому рівні;</w:t>
      </w:r>
    </w:p>
    <w:p w:rsidR="00234C28" w:rsidRPr="00BF6B15" w:rsidRDefault="00234C28" w:rsidP="00FC2401">
      <w:pPr>
        <w:pStyle w:val="a3"/>
        <w:numPr>
          <w:ilvl w:val="0"/>
          <w:numId w:val="2"/>
        </w:numPr>
        <w:shd w:val="clear" w:color="auto" w:fill="FFFFFF"/>
        <w:tabs>
          <w:tab w:val="left" w:pos="284"/>
          <w:tab w:val="left" w:pos="1134"/>
        </w:tabs>
        <w:spacing w:line="276" w:lineRule="auto"/>
        <w:jc w:val="both"/>
        <w:rPr>
          <w:rFonts w:eastAsia="Calibri"/>
          <w:sz w:val="28"/>
          <w:szCs w:val="28"/>
        </w:rPr>
      </w:pPr>
      <w:r w:rsidRPr="00BF6B15">
        <w:rPr>
          <w:rFonts w:eastAsia="Calibri"/>
          <w:sz w:val="28"/>
          <w:szCs w:val="28"/>
        </w:rPr>
        <w:t>якість проведення навчальних занять - педагогів вищої кваліфікаційної категорії</w:t>
      </w:r>
      <w:r w:rsidR="005666E3" w:rsidRPr="00BF6B15">
        <w:rPr>
          <w:rFonts w:eastAsia="Calibri"/>
          <w:sz w:val="28"/>
          <w:szCs w:val="28"/>
          <w:lang w:val="uk-UA"/>
        </w:rPr>
        <w:t xml:space="preserve">- </w:t>
      </w:r>
      <w:proofErr w:type="gramStart"/>
      <w:r w:rsidR="005666E3" w:rsidRPr="00BF6B15">
        <w:rPr>
          <w:rFonts w:eastAsia="Calibri"/>
          <w:sz w:val="28"/>
          <w:szCs w:val="28"/>
          <w:lang w:val="uk-UA"/>
        </w:rPr>
        <w:t>11</w:t>
      </w:r>
      <w:r w:rsidRPr="00BF6B15">
        <w:rPr>
          <w:rFonts w:eastAsia="Calibri"/>
          <w:sz w:val="28"/>
          <w:szCs w:val="28"/>
        </w:rPr>
        <w:t xml:space="preserve">,   </w:t>
      </w:r>
      <w:proofErr w:type="gramEnd"/>
      <w:r w:rsidRPr="00BF6B15">
        <w:rPr>
          <w:rFonts w:eastAsia="Calibri"/>
          <w:sz w:val="28"/>
          <w:szCs w:val="28"/>
        </w:rPr>
        <w:t xml:space="preserve">   учителів-методистів</w:t>
      </w:r>
      <w:r w:rsidR="005666E3" w:rsidRPr="00BF6B15">
        <w:rPr>
          <w:rFonts w:eastAsia="Calibri"/>
          <w:sz w:val="28"/>
          <w:szCs w:val="28"/>
          <w:lang w:val="uk-UA"/>
        </w:rPr>
        <w:t>- 5</w:t>
      </w:r>
      <w:r w:rsidRPr="00BF6B15">
        <w:rPr>
          <w:rFonts w:eastAsia="Calibri"/>
          <w:sz w:val="28"/>
          <w:szCs w:val="28"/>
        </w:rPr>
        <w:t xml:space="preserve"> та 1 -  старших учителів;</w:t>
      </w:r>
    </w:p>
    <w:p w:rsidR="00234C28" w:rsidRPr="00BF6B15" w:rsidRDefault="00234C28" w:rsidP="00FC2401">
      <w:pPr>
        <w:pStyle w:val="a3"/>
        <w:numPr>
          <w:ilvl w:val="0"/>
          <w:numId w:val="2"/>
        </w:numPr>
        <w:shd w:val="clear" w:color="auto" w:fill="FFFFFF"/>
        <w:tabs>
          <w:tab w:val="left" w:pos="284"/>
          <w:tab w:val="left" w:pos="1134"/>
        </w:tabs>
        <w:spacing w:line="276" w:lineRule="auto"/>
        <w:jc w:val="both"/>
        <w:rPr>
          <w:rFonts w:eastAsia="Calibri"/>
          <w:sz w:val="28"/>
          <w:szCs w:val="28"/>
        </w:rPr>
      </w:pPr>
      <w:r w:rsidRPr="00BF6B15">
        <w:rPr>
          <w:rFonts w:eastAsia="Calibri"/>
          <w:sz w:val="28"/>
          <w:szCs w:val="28"/>
        </w:rPr>
        <w:t xml:space="preserve">моніторинг досягнення </w:t>
      </w:r>
      <w:r w:rsidRPr="00BF6B15">
        <w:rPr>
          <w:sz w:val="28"/>
          <w:szCs w:val="28"/>
          <w:lang w:eastAsia="uk-UA"/>
        </w:rPr>
        <w:t xml:space="preserve">учнями </w:t>
      </w:r>
      <w:r w:rsidRPr="00BF6B15">
        <w:rPr>
          <w:rFonts w:eastAsia="Calibri"/>
          <w:sz w:val="28"/>
          <w:szCs w:val="28"/>
        </w:rPr>
        <w:t>результатів навчання (компетентностей) плануємо відповідно графіка внутрішкільного контролю та моніторинг посеместрового</w:t>
      </w:r>
      <w:r w:rsidRPr="00BF6B15">
        <w:rPr>
          <w:rFonts w:eastAsia="Calibri"/>
          <w:sz w:val="28"/>
          <w:szCs w:val="28"/>
          <w:lang w:val="uk-UA"/>
        </w:rPr>
        <w:t xml:space="preserve"> </w:t>
      </w:r>
      <w:r w:rsidRPr="00BF6B15">
        <w:rPr>
          <w:rFonts w:eastAsia="Calibri"/>
          <w:sz w:val="28"/>
          <w:szCs w:val="28"/>
        </w:rPr>
        <w:t>балу.</w:t>
      </w:r>
    </w:p>
    <w:p w:rsidR="00234C28" w:rsidRPr="00BF6B15" w:rsidRDefault="00234C28" w:rsidP="00FC2401">
      <w:pPr>
        <w:shd w:val="clear" w:color="auto" w:fill="FFFFFF"/>
        <w:tabs>
          <w:tab w:val="left" w:pos="1134"/>
        </w:tabs>
        <w:spacing w:line="276" w:lineRule="auto"/>
        <w:ind w:left="360"/>
        <w:jc w:val="both"/>
        <w:rPr>
          <w:rFonts w:eastAsia="Calibri"/>
          <w:sz w:val="28"/>
          <w:szCs w:val="28"/>
          <w:u w:val="single"/>
        </w:rPr>
      </w:pPr>
      <w:r w:rsidRPr="00BF6B15">
        <w:rPr>
          <w:rFonts w:eastAsia="Calibri"/>
          <w:sz w:val="28"/>
          <w:szCs w:val="28"/>
          <w:u w:val="single"/>
        </w:rPr>
        <w:t>Завдання системи внутрішнього забезпечення якості освіти:</w:t>
      </w:r>
    </w:p>
    <w:p w:rsidR="00234C28" w:rsidRPr="00BF6B15" w:rsidRDefault="00234C28" w:rsidP="00FC2401">
      <w:pPr>
        <w:pStyle w:val="a3"/>
        <w:numPr>
          <w:ilvl w:val="0"/>
          <w:numId w:val="2"/>
        </w:numPr>
        <w:shd w:val="clear" w:color="auto" w:fill="FFFFFF"/>
        <w:tabs>
          <w:tab w:val="left" w:pos="284"/>
          <w:tab w:val="left" w:pos="1134"/>
        </w:tabs>
        <w:spacing w:line="276" w:lineRule="auto"/>
        <w:jc w:val="both"/>
        <w:rPr>
          <w:sz w:val="28"/>
          <w:szCs w:val="28"/>
        </w:rPr>
      </w:pPr>
      <w:r w:rsidRPr="00BF6B15">
        <w:rPr>
          <w:rFonts w:eastAsia="Calibri"/>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234C28" w:rsidRPr="00BF6B15" w:rsidRDefault="00234C28" w:rsidP="00FC2401">
      <w:pPr>
        <w:pStyle w:val="a3"/>
        <w:numPr>
          <w:ilvl w:val="0"/>
          <w:numId w:val="2"/>
        </w:numPr>
        <w:shd w:val="clear" w:color="auto" w:fill="FFFFFF"/>
        <w:tabs>
          <w:tab w:val="left" w:pos="284"/>
          <w:tab w:val="left" w:pos="1134"/>
        </w:tabs>
        <w:spacing w:line="276" w:lineRule="auto"/>
        <w:jc w:val="both"/>
        <w:rPr>
          <w:sz w:val="28"/>
          <w:szCs w:val="28"/>
        </w:rPr>
      </w:pPr>
      <w:r w:rsidRPr="00BF6B15">
        <w:rPr>
          <w:rFonts w:eastAsia="Calibri"/>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234C28" w:rsidRPr="00BF6B15" w:rsidRDefault="00234C28" w:rsidP="00FC2401">
      <w:pPr>
        <w:pStyle w:val="a3"/>
        <w:numPr>
          <w:ilvl w:val="0"/>
          <w:numId w:val="2"/>
        </w:numPr>
        <w:shd w:val="clear" w:color="auto" w:fill="FFFFFF"/>
        <w:tabs>
          <w:tab w:val="left" w:pos="284"/>
          <w:tab w:val="left" w:pos="1134"/>
        </w:tabs>
        <w:spacing w:line="276" w:lineRule="auto"/>
        <w:jc w:val="both"/>
        <w:rPr>
          <w:sz w:val="28"/>
          <w:szCs w:val="28"/>
        </w:rPr>
      </w:pPr>
      <w:r w:rsidRPr="00BF6B15">
        <w:rPr>
          <w:rFonts w:eastAsia="Calibri"/>
          <w:sz w:val="28"/>
          <w:szCs w:val="28"/>
        </w:rPr>
        <w:t xml:space="preserve">моніторинг та оптимізація соціально-психологічного середовища закладу освіти запланований </w:t>
      </w:r>
      <w:proofErr w:type="gramStart"/>
      <w:r w:rsidRPr="00BF6B15">
        <w:rPr>
          <w:rFonts w:eastAsia="Calibri"/>
          <w:sz w:val="28"/>
          <w:szCs w:val="28"/>
        </w:rPr>
        <w:t>у планах</w:t>
      </w:r>
      <w:proofErr w:type="gramEnd"/>
      <w:r w:rsidRPr="00BF6B15">
        <w:rPr>
          <w:rFonts w:eastAsia="Calibri"/>
          <w:sz w:val="28"/>
          <w:szCs w:val="28"/>
        </w:rPr>
        <w:t xml:space="preserve"> роботи психолога та соціального педагога;</w:t>
      </w:r>
    </w:p>
    <w:p w:rsidR="002C7752" w:rsidRPr="001A2AC3" w:rsidRDefault="00234C28" w:rsidP="001A2AC3">
      <w:pPr>
        <w:pStyle w:val="a3"/>
        <w:numPr>
          <w:ilvl w:val="0"/>
          <w:numId w:val="2"/>
        </w:numPr>
        <w:shd w:val="clear" w:color="auto" w:fill="FFFFFF"/>
        <w:tabs>
          <w:tab w:val="left" w:pos="284"/>
          <w:tab w:val="left" w:pos="1134"/>
        </w:tabs>
        <w:spacing w:line="276" w:lineRule="auto"/>
        <w:jc w:val="both"/>
        <w:rPr>
          <w:bCs/>
          <w:iCs/>
          <w:sz w:val="28"/>
          <w:szCs w:val="28"/>
        </w:rPr>
      </w:pPr>
      <w:r w:rsidRPr="00BF6B15">
        <w:rPr>
          <w:rFonts w:eastAsia="Calibri"/>
          <w:sz w:val="28"/>
          <w:szCs w:val="28"/>
        </w:rPr>
        <w:t xml:space="preserve">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w:t>
      </w:r>
      <w:proofErr w:type="gramStart"/>
      <w:r w:rsidRPr="00BF6B15">
        <w:rPr>
          <w:rFonts w:eastAsia="Calibri"/>
          <w:sz w:val="28"/>
          <w:szCs w:val="28"/>
        </w:rPr>
        <w:t>роботи(</w:t>
      </w:r>
      <w:proofErr w:type="gramEnd"/>
      <w:r w:rsidRPr="00BF6B15">
        <w:rPr>
          <w:rFonts w:eastAsia="Calibri"/>
          <w:sz w:val="28"/>
          <w:szCs w:val="28"/>
        </w:rPr>
        <w:t>кожен учитель створює власне портфоліо,</w:t>
      </w:r>
      <w:r w:rsidRPr="00BF6B15">
        <w:rPr>
          <w:rFonts w:eastAsia="Calibri"/>
          <w:sz w:val="28"/>
          <w:szCs w:val="28"/>
          <w:lang w:val="uk-UA"/>
        </w:rPr>
        <w:t>сайт чи блог ,</w:t>
      </w:r>
      <w:r w:rsidRPr="00BF6B15">
        <w:rPr>
          <w:rFonts w:eastAsia="Calibri"/>
          <w:sz w:val="28"/>
          <w:szCs w:val="28"/>
        </w:rPr>
        <w:t xml:space="preserve"> ві</w:t>
      </w:r>
      <w:r w:rsidR="001A2AC3">
        <w:rPr>
          <w:rFonts w:eastAsia="Calibri"/>
          <w:sz w:val="28"/>
          <w:szCs w:val="28"/>
        </w:rPr>
        <w:t>дстежуємо просування та успіхи</w:t>
      </w:r>
      <w:r w:rsidR="001A2AC3">
        <w:rPr>
          <w:rFonts w:eastAsia="Calibri"/>
          <w:sz w:val="28"/>
          <w:szCs w:val="28"/>
          <w:lang w:val="uk-UA"/>
        </w:rPr>
        <w:t>.</w:t>
      </w:r>
    </w:p>
    <w:p w:rsidR="002C7752" w:rsidRDefault="002C7752" w:rsidP="00FC2401">
      <w:pPr>
        <w:spacing w:line="276" w:lineRule="auto"/>
        <w:jc w:val="center"/>
        <w:rPr>
          <w:b/>
          <w:sz w:val="28"/>
          <w:szCs w:val="28"/>
          <w:lang w:val="uk-UA"/>
        </w:rPr>
      </w:pPr>
    </w:p>
    <w:p w:rsidR="002C7752" w:rsidRDefault="002C7752" w:rsidP="00FC2401">
      <w:pPr>
        <w:spacing w:line="276" w:lineRule="auto"/>
        <w:jc w:val="center"/>
        <w:rPr>
          <w:b/>
          <w:sz w:val="28"/>
          <w:szCs w:val="28"/>
          <w:lang w:val="uk-UA"/>
        </w:rPr>
      </w:pPr>
    </w:p>
    <w:p w:rsidR="00606AFF" w:rsidRDefault="00162A7B" w:rsidP="00793E21">
      <w:pPr>
        <w:spacing w:line="276" w:lineRule="auto"/>
        <w:jc w:val="center"/>
        <w:rPr>
          <w:b/>
          <w:sz w:val="28"/>
          <w:szCs w:val="28"/>
          <w:lang w:val="uk-UA"/>
        </w:rPr>
      </w:pPr>
      <w:r w:rsidRPr="00BF6B15">
        <w:rPr>
          <w:b/>
          <w:sz w:val="28"/>
          <w:szCs w:val="28"/>
          <w:lang w:val="uk-UA"/>
        </w:rPr>
        <w:t>НАУКОВО – МЕТОДИЧНЕ ЗАБЕЗПЕЧЕННЯ</w:t>
      </w:r>
    </w:p>
    <w:p w:rsidR="00606AFF" w:rsidRPr="00793E21" w:rsidRDefault="00793E21" w:rsidP="00793E21">
      <w:pPr>
        <w:shd w:val="clear" w:color="auto" w:fill="FFFFFF"/>
        <w:spacing w:line="276" w:lineRule="auto"/>
        <w:ind w:firstLine="567"/>
        <w:jc w:val="both"/>
        <w:rPr>
          <w:sz w:val="28"/>
          <w:szCs w:val="28"/>
          <w:lang w:eastAsia="uk-UA"/>
        </w:rPr>
      </w:pPr>
      <w:r w:rsidRPr="00BF6B15">
        <w:rPr>
          <w:sz w:val="28"/>
          <w:szCs w:val="28"/>
          <w:lang w:eastAsia="uk-UA"/>
        </w:rPr>
        <w:t>У 2019/2020 навчальному році вивчення української мови</w:t>
      </w:r>
      <w:r w:rsidRPr="00BF6B15">
        <w:rPr>
          <w:bCs/>
          <w:sz w:val="28"/>
          <w:szCs w:val="28"/>
          <w:lang w:eastAsia="uk-UA"/>
        </w:rPr>
        <w:t xml:space="preserve"> </w:t>
      </w:r>
      <w:r w:rsidRPr="00BF6B15">
        <w:rPr>
          <w:sz w:val="28"/>
          <w:szCs w:val="28"/>
          <w:lang w:eastAsia="uk-UA"/>
        </w:rPr>
        <w:t xml:space="preserve">здійснюватиметься за такими програмами: </w:t>
      </w:r>
    </w:p>
    <w:p w:rsidR="00606AFF" w:rsidRPr="00BF6B15" w:rsidRDefault="00606AFF" w:rsidP="00606AFF">
      <w:pPr>
        <w:spacing w:line="276" w:lineRule="auto"/>
        <w:ind w:firstLine="567"/>
        <w:jc w:val="both"/>
        <w:rPr>
          <w:b/>
          <w:bCs/>
          <w:sz w:val="28"/>
          <w:szCs w:val="28"/>
          <w:lang w:eastAsia="uk-UA"/>
        </w:rPr>
      </w:pPr>
      <w:r w:rsidRPr="00BF6B15">
        <w:rPr>
          <w:b/>
          <w:bCs/>
          <w:sz w:val="28"/>
          <w:szCs w:val="28"/>
          <w:lang w:eastAsia="uk-UA"/>
        </w:rPr>
        <w:t>у 10 -11 класах</w:t>
      </w:r>
      <w:r w:rsidRPr="00BF6B15">
        <w:rPr>
          <w:bCs/>
          <w:color w:val="FF0000"/>
          <w:sz w:val="28"/>
          <w:szCs w:val="28"/>
          <w:lang w:eastAsia="uk-UA"/>
        </w:rPr>
        <w:t xml:space="preserve"> </w:t>
      </w:r>
      <w:r w:rsidRPr="00BF6B15">
        <w:rPr>
          <w:bCs/>
          <w:sz w:val="28"/>
          <w:szCs w:val="28"/>
          <w:lang w:eastAsia="uk-UA"/>
        </w:rPr>
        <w:t xml:space="preserve">– за </w:t>
      </w:r>
      <w:r w:rsidRPr="00BF6B15">
        <w:rPr>
          <w:b/>
          <w:bCs/>
          <w:sz w:val="28"/>
          <w:szCs w:val="28"/>
          <w:lang w:eastAsia="uk-UA"/>
        </w:rPr>
        <w:t>новими</w:t>
      </w:r>
      <w:r w:rsidRPr="00BF6B15">
        <w:rPr>
          <w:bCs/>
          <w:sz w:val="28"/>
          <w:szCs w:val="28"/>
          <w:lang w:eastAsia="uk-UA"/>
        </w:rPr>
        <w:t xml:space="preserve"> навчальними програмами (рівень стандарту та профільний рівень), що затверджені наказом МОН від 23.10.2017 № 1407. </w:t>
      </w:r>
    </w:p>
    <w:p w:rsidR="00606AFF" w:rsidRPr="00BF6B15" w:rsidRDefault="00606AFF" w:rsidP="00606AFF">
      <w:pPr>
        <w:shd w:val="clear" w:color="auto" w:fill="FFFFFF"/>
        <w:spacing w:line="276" w:lineRule="auto"/>
        <w:ind w:firstLine="567"/>
        <w:jc w:val="both"/>
        <w:rPr>
          <w:sz w:val="28"/>
          <w:szCs w:val="28"/>
          <w:lang w:eastAsia="uk-UA"/>
        </w:rPr>
      </w:pPr>
      <w:r w:rsidRPr="00BF6B15">
        <w:rPr>
          <w:color w:val="000000"/>
          <w:sz w:val="28"/>
          <w:szCs w:val="28"/>
          <w:lang w:eastAsia="uk-UA"/>
        </w:rPr>
        <w:t xml:space="preserve">Навчальні програми розміщені на офіційному сайті МОН за покликанням: </w:t>
      </w:r>
      <w:hyperlink r:id="rId22" w:history="1">
        <w:r w:rsidRPr="00BF6B15">
          <w:rPr>
            <w:sz w:val="28"/>
            <w:szCs w:val="28"/>
            <w:u w:val="single"/>
            <w:lang w:eastAsia="uk-UA"/>
          </w:rPr>
          <w:t>https://mon.gov.ua/ua/osvita/zagalna-serednya-osvita/navchalni-programi</w:t>
        </w:r>
      </w:hyperlink>
      <w:r w:rsidRPr="00BF6B15">
        <w:rPr>
          <w:sz w:val="28"/>
          <w:szCs w:val="28"/>
          <w:u w:val="single"/>
          <w:lang w:eastAsia="uk-UA"/>
        </w:rPr>
        <w:t xml:space="preserve">  </w:t>
      </w:r>
    </w:p>
    <w:p w:rsidR="00606AFF" w:rsidRDefault="00606AFF" w:rsidP="00606AFF">
      <w:pPr>
        <w:spacing w:line="276" w:lineRule="auto"/>
        <w:ind w:firstLine="567"/>
        <w:jc w:val="both"/>
        <w:rPr>
          <w:sz w:val="28"/>
          <w:szCs w:val="28"/>
          <w:lang w:eastAsia="uk-UA"/>
        </w:rPr>
      </w:pPr>
      <w:r w:rsidRPr="00BF6B15">
        <w:rPr>
          <w:b/>
          <w:sz w:val="28"/>
          <w:szCs w:val="28"/>
          <w:lang w:eastAsia="uk-UA"/>
        </w:rPr>
        <w:t>Нові навчальні програми для 10-11 класів</w:t>
      </w:r>
      <w:r w:rsidRPr="00BF6B15">
        <w:rPr>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3C5EC9" w:rsidRPr="00BF6B15" w:rsidRDefault="003C5EC9" w:rsidP="00606AFF">
      <w:pPr>
        <w:spacing w:line="276" w:lineRule="auto"/>
        <w:ind w:firstLine="567"/>
        <w:jc w:val="both"/>
        <w:rPr>
          <w:sz w:val="28"/>
          <w:szCs w:val="28"/>
          <w:lang w:eastAsia="uk-UA"/>
        </w:rPr>
      </w:pPr>
    </w:p>
    <w:p w:rsidR="003C5EC9" w:rsidRPr="00BF6B15" w:rsidRDefault="003C5EC9" w:rsidP="003C5EC9">
      <w:pPr>
        <w:spacing w:line="276" w:lineRule="auto"/>
        <w:ind w:firstLine="567"/>
        <w:jc w:val="both"/>
        <w:rPr>
          <w:bCs/>
          <w:sz w:val="28"/>
          <w:szCs w:val="28"/>
          <w:lang w:eastAsia="uk-UA"/>
        </w:rPr>
      </w:pPr>
      <w:r w:rsidRPr="00BF6B15">
        <w:rPr>
          <w:b/>
          <w:bCs/>
          <w:sz w:val="28"/>
          <w:szCs w:val="28"/>
          <w:lang w:eastAsia="uk-UA"/>
        </w:rPr>
        <w:t>у 10-11 класах</w:t>
      </w:r>
      <w:r w:rsidRPr="00BF6B15">
        <w:rPr>
          <w:bCs/>
          <w:color w:val="FF0000"/>
          <w:sz w:val="28"/>
          <w:szCs w:val="28"/>
          <w:lang w:eastAsia="uk-UA"/>
        </w:rPr>
        <w:t xml:space="preserve"> </w:t>
      </w:r>
      <w:r w:rsidRPr="00BF6B15">
        <w:rPr>
          <w:bCs/>
          <w:sz w:val="28"/>
          <w:szCs w:val="28"/>
          <w:lang w:eastAsia="uk-UA"/>
        </w:rPr>
        <w:t xml:space="preserve">– за </w:t>
      </w:r>
      <w:r w:rsidRPr="00BF6B15">
        <w:rPr>
          <w:b/>
          <w:bCs/>
          <w:sz w:val="28"/>
          <w:szCs w:val="28"/>
          <w:lang w:eastAsia="uk-UA"/>
        </w:rPr>
        <w:t>новими</w:t>
      </w:r>
      <w:r w:rsidRPr="00BF6B15">
        <w:rPr>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3C5EC9" w:rsidRPr="00BF6B15" w:rsidRDefault="003C5EC9" w:rsidP="003C5EC9">
      <w:pPr>
        <w:spacing w:line="276" w:lineRule="auto"/>
        <w:ind w:firstLine="567"/>
        <w:jc w:val="both"/>
        <w:rPr>
          <w:sz w:val="28"/>
          <w:szCs w:val="28"/>
          <w:lang w:eastAsia="uk-UA"/>
        </w:rPr>
      </w:pPr>
    </w:p>
    <w:p w:rsidR="003C5EC9" w:rsidRPr="00BF6B15" w:rsidRDefault="003C5EC9" w:rsidP="003C5EC9">
      <w:pPr>
        <w:autoSpaceDE w:val="0"/>
        <w:autoSpaceDN w:val="0"/>
        <w:adjustRightInd w:val="0"/>
        <w:spacing w:line="276" w:lineRule="auto"/>
        <w:contextualSpacing/>
        <w:jc w:val="both"/>
        <w:rPr>
          <w:sz w:val="28"/>
          <w:szCs w:val="28"/>
        </w:rPr>
      </w:pPr>
      <w:r w:rsidRPr="00BF6B15">
        <w:rPr>
          <w:sz w:val="28"/>
          <w:szCs w:val="28"/>
        </w:rPr>
        <w:t xml:space="preserve">Вивчення іноземних мов у 2019-2020 навчальному році буде здійснюватися </w:t>
      </w:r>
      <w:proofErr w:type="gramStart"/>
      <w:r w:rsidRPr="00BF6B15">
        <w:rPr>
          <w:sz w:val="28"/>
          <w:szCs w:val="28"/>
        </w:rPr>
        <w:t>за  декількома</w:t>
      </w:r>
      <w:proofErr w:type="gramEnd"/>
      <w:r w:rsidRPr="00BF6B15">
        <w:rPr>
          <w:sz w:val="28"/>
          <w:szCs w:val="28"/>
        </w:rPr>
        <w:t xml:space="preserve"> Державними стандартами та  типовими освітніми програмами а саме:</w:t>
      </w:r>
    </w:p>
    <w:p w:rsidR="003C5EC9" w:rsidRPr="00BF6B15" w:rsidRDefault="003C5EC9" w:rsidP="003C5EC9">
      <w:pPr>
        <w:numPr>
          <w:ilvl w:val="0"/>
          <w:numId w:val="16"/>
        </w:numPr>
        <w:shd w:val="clear" w:color="auto" w:fill="FFFFFF"/>
        <w:spacing w:line="276" w:lineRule="auto"/>
        <w:contextualSpacing/>
        <w:jc w:val="both"/>
        <w:rPr>
          <w:rFonts w:eastAsia="Calibri"/>
          <w:sz w:val="28"/>
          <w:szCs w:val="28"/>
        </w:rPr>
      </w:pPr>
      <w:r w:rsidRPr="00BF6B15">
        <w:rPr>
          <w:rFonts w:eastAsia="Calibri"/>
          <w:sz w:val="28"/>
          <w:szCs w:val="28"/>
        </w:rPr>
        <w:t xml:space="preserve">Для учнів 10-11 класів за Державним стандартом базової та повної загальної середньої </w:t>
      </w:r>
      <w:proofErr w:type="gramStart"/>
      <w:r w:rsidRPr="00BF6B15">
        <w:rPr>
          <w:rFonts w:eastAsia="Calibri"/>
          <w:sz w:val="28"/>
          <w:szCs w:val="28"/>
        </w:rPr>
        <w:t>освіти  затвердженого</w:t>
      </w:r>
      <w:proofErr w:type="gramEnd"/>
      <w:r w:rsidRPr="00BF6B15">
        <w:rPr>
          <w:rFonts w:eastAsia="Calibri"/>
          <w:sz w:val="28"/>
          <w:szCs w:val="28"/>
        </w:rPr>
        <w:t xml:space="preserve"> Постановою КМУ від 23 листопада 2011 року </w:t>
      </w:r>
      <w:r w:rsidRPr="00BF6B15">
        <w:rPr>
          <w:rFonts w:eastAsia="Calibri"/>
          <w:sz w:val="28"/>
          <w:szCs w:val="28"/>
        </w:rPr>
        <w:lastRenderedPageBreak/>
        <w:t>№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3C5EC9" w:rsidRPr="00BF6B15" w:rsidRDefault="003C5EC9" w:rsidP="003C5EC9">
      <w:pPr>
        <w:pStyle w:val="a3"/>
        <w:spacing w:line="276" w:lineRule="auto"/>
        <w:jc w:val="both"/>
        <w:rPr>
          <w:sz w:val="28"/>
          <w:szCs w:val="28"/>
        </w:rPr>
      </w:pPr>
      <w:r w:rsidRPr="00BF6B15">
        <w:rPr>
          <w:sz w:val="28"/>
          <w:szCs w:val="28"/>
          <w:lang w:eastAsia="uk-UA"/>
        </w:rPr>
        <w:t xml:space="preserve">У 2019/2020 навчальному році чинними програмами </w:t>
      </w:r>
      <w:r w:rsidRPr="00BF6B15">
        <w:rPr>
          <w:bCs/>
          <w:sz w:val="28"/>
          <w:szCs w:val="28"/>
          <w:lang w:eastAsia="uk-UA"/>
        </w:rPr>
        <w:t xml:space="preserve">є </w:t>
      </w:r>
      <w:r w:rsidRPr="00BF6B15">
        <w:rPr>
          <w:sz w:val="28"/>
          <w:szCs w:val="28"/>
        </w:rPr>
        <w:t xml:space="preserve">такі </w:t>
      </w:r>
      <w:proofErr w:type="gramStart"/>
      <w:r w:rsidRPr="00BF6B15">
        <w:rPr>
          <w:sz w:val="28"/>
          <w:szCs w:val="28"/>
        </w:rPr>
        <w:t>навчальні  програми</w:t>
      </w:r>
      <w:proofErr w:type="gramEnd"/>
      <w:r w:rsidRPr="00BF6B15">
        <w:rPr>
          <w:sz w:val="28"/>
          <w:szCs w:val="28"/>
          <w:lang w:val="uk-UA"/>
        </w:rPr>
        <w:t xml:space="preserve"> з історії</w:t>
      </w:r>
      <w:r w:rsidRPr="00BF6B15">
        <w:rPr>
          <w:sz w:val="28"/>
          <w:szCs w:val="28"/>
        </w:rPr>
        <w:t xml:space="preserve">: </w:t>
      </w:r>
    </w:p>
    <w:p w:rsidR="003C5EC9" w:rsidRPr="00BF6B15" w:rsidRDefault="003C5EC9" w:rsidP="003C5EC9">
      <w:pPr>
        <w:pStyle w:val="a3"/>
        <w:numPr>
          <w:ilvl w:val="0"/>
          <w:numId w:val="16"/>
        </w:numPr>
        <w:spacing w:line="276" w:lineRule="auto"/>
        <w:jc w:val="both"/>
        <w:rPr>
          <w:sz w:val="28"/>
          <w:szCs w:val="28"/>
          <w:lang w:eastAsia="uk-UA"/>
        </w:rPr>
      </w:pPr>
      <w:r w:rsidRPr="00BF6B15">
        <w:rPr>
          <w:sz w:val="28"/>
          <w:szCs w:val="28"/>
          <w:lang w:eastAsia="uk-UA"/>
        </w:rPr>
        <w:t>«Історія України. Всесвітня історія. 10–11 класи», затверджені наказом МОН України від 21.02.2019 </w:t>
      </w:r>
      <w:proofErr w:type="gramStart"/>
      <w:r w:rsidRPr="00BF6B15">
        <w:rPr>
          <w:sz w:val="28"/>
          <w:szCs w:val="28"/>
          <w:lang w:eastAsia="uk-UA"/>
        </w:rPr>
        <w:t>№  236</w:t>
      </w:r>
      <w:proofErr w:type="gramEnd"/>
      <w:r w:rsidRPr="00BF6B15">
        <w:rPr>
          <w:sz w:val="28"/>
          <w:szCs w:val="28"/>
          <w:lang w:eastAsia="uk-UA"/>
        </w:rPr>
        <w:t>.</w:t>
      </w:r>
    </w:p>
    <w:p w:rsidR="003C5EC9" w:rsidRPr="00BF6B15" w:rsidRDefault="003C5EC9" w:rsidP="003C5EC9">
      <w:pPr>
        <w:pStyle w:val="a3"/>
        <w:spacing w:line="276" w:lineRule="auto"/>
        <w:jc w:val="both"/>
        <w:rPr>
          <w:sz w:val="28"/>
          <w:szCs w:val="28"/>
          <w:lang w:eastAsia="uk-UA"/>
        </w:rPr>
      </w:pPr>
    </w:p>
    <w:p w:rsidR="003C5EC9" w:rsidRPr="00BF6B15" w:rsidRDefault="003C5EC9" w:rsidP="003C5EC9">
      <w:pPr>
        <w:widowControl w:val="0"/>
        <w:spacing w:line="276" w:lineRule="auto"/>
        <w:ind w:firstLine="709"/>
        <w:jc w:val="both"/>
        <w:rPr>
          <w:rFonts w:eastAsia="MS Mincho"/>
          <w:color w:val="000000"/>
          <w:sz w:val="28"/>
          <w:szCs w:val="28"/>
          <w:shd w:val="clear" w:color="auto" w:fill="FFFFFF"/>
          <w:lang w:eastAsia="uk-UA"/>
        </w:rPr>
      </w:pPr>
      <w:r w:rsidRPr="00BF6B15">
        <w:rPr>
          <w:rFonts w:eastAsia="MS Mincho"/>
          <w:color w:val="000000"/>
          <w:sz w:val="28"/>
          <w:szCs w:val="28"/>
          <w:shd w:val="clear" w:color="auto" w:fill="FFFFFF"/>
          <w:lang w:eastAsia="uk-UA"/>
        </w:rPr>
        <w:t>У 2019/2020 навч</w:t>
      </w:r>
      <w:r w:rsidR="00670304">
        <w:rPr>
          <w:rFonts w:eastAsia="MS Mincho"/>
          <w:color w:val="000000"/>
          <w:sz w:val="28"/>
          <w:szCs w:val="28"/>
          <w:shd w:val="clear" w:color="auto" w:fill="FFFFFF"/>
          <w:lang w:eastAsia="uk-UA"/>
        </w:rPr>
        <w:t xml:space="preserve">альному році навчання біології у </w:t>
      </w:r>
      <w:proofErr w:type="gramStart"/>
      <w:r w:rsidR="00670304">
        <w:rPr>
          <w:rFonts w:eastAsia="MS Mincho"/>
          <w:color w:val="000000"/>
          <w:sz w:val="28"/>
          <w:szCs w:val="28"/>
          <w:shd w:val="clear" w:color="auto" w:fill="FFFFFF"/>
          <w:lang w:eastAsia="uk-UA"/>
        </w:rPr>
        <w:t xml:space="preserve">закладі </w:t>
      </w:r>
      <w:r w:rsidR="00670304">
        <w:rPr>
          <w:sz w:val="28"/>
          <w:szCs w:val="28"/>
          <w:shd w:val="clear" w:color="auto" w:fill="FFFFFF"/>
        </w:rPr>
        <w:t xml:space="preserve"> буде</w:t>
      </w:r>
      <w:proofErr w:type="gramEnd"/>
      <w:r w:rsidR="00670304">
        <w:rPr>
          <w:sz w:val="28"/>
          <w:szCs w:val="28"/>
          <w:shd w:val="clear" w:color="auto" w:fill="FFFFFF"/>
        </w:rPr>
        <w:t xml:space="preserve"> </w:t>
      </w:r>
      <w:r w:rsidR="00670304">
        <w:rPr>
          <w:rFonts w:eastAsia="MS Mincho"/>
          <w:color w:val="000000"/>
          <w:sz w:val="28"/>
          <w:szCs w:val="28"/>
          <w:shd w:val="clear" w:color="auto" w:fill="FFFFFF"/>
          <w:lang w:eastAsia="uk-UA"/>
        </w:rPr>
        <w:t xml:space="preserve"> здійснюватись </w:t>
      </w:r>
      <w:r w:rsidRPr="00BF6B15">
        <w:rPr>
          <w:rFonts w:eastAsia="MS Mincho"/>
          <w:color w:val="000000"/>
          <w:sz w:val="28"/>
          <w:szCs w:val="28"/>
          <w:shd w:val="clear" w:color="auto" w:fill="FFFFFF"/>
          <w:lang w:eastAsia="uk-UA"/>
        </w:rPr>
        <w:t>за такими навчальними програмами:</w:t>
      </w:r>
    </w:p>
    <w:p w:rsidR="003C5EC9" w:rsidRPr="00BF6B15" w:rsidRDefault="003C5EC9" w:rsidP="003C5EC9">
      <w:pPr>
        <w:autoSpaceDE w:val="0"/>
        <w:autoSpaceDN w:val="0"/>
        <w:adjustRightInd w:val="0"/>
        <w:spacing w:line="276" w:lineRule="auto"/>
        <w:ind w:firstLine="567"/>
        <w:jc w:val="both"/>
        <w:rPr>
          <w:b/>
          <w:bCs/>
          <w:iCs/>
          <w:color w:val="000000"/>
          <w:sz w:val="28"/>
          <w:szCs w:val="28"/>
        </w:rPr>
      </w:pPr>
      <w:r w:rsidRPr="00BF6B15">
        <w:rPr>
          <w:b/>
          <w:bCs/>
          <w:iCs/>
          <w:color w:val="000000"/>
          <w:sz w:val="28"/>
          <w:szCs w:val="28"/>
        </w:rPr>
        <w:t>10-11 класи:</w:t>
      </w:r>
    </w:p>
    <w:p w:rsidR="003C5EC9" w:rsidRPr="00BF6B15" w:rsidRDefault="003C5EC9" w:rsidP="003C5EC9">
      <w:pPr>
        <w:autoSpaceDE w:val="0"/>
        <w:autoSpaceDN w:val="0"/>
        <w:adjustRightInd w:val="0"/>
        <w:spacing w:line="276" w:lineRule="auto"/>
        <w:jc w:val="both"/>
        <w:rPr>
          <w:color w:val="0000FF"/>
          <w:sz w:val="28"/>
          <w:szCs w:val="28"/>
        </w:rPr>
      </w:pPr>
      <w:r w:rsidRPr="00BF6B15">
        <w:rPr>
          <w:bCs/>
          <w:iCs/>
          <w:color w:val="000000"/>
          <w:sz w:val="28"/>
          <w:szCs w:val="28"/>
        </w:rPr>
        <w:t xml:space="preserve">Програма з біології і екології для 10-11 класів закладів загальної середньої середньої освіти: </w:t>
      </w:r>
      <w:r w:rsidRPr="00BF6B15">
        <w:rPr>
          <w:b/>
          <w:bCs/>
          <w:iCs/>
          <w:color w:val="000000"/>
          <w:sz w:val="28"/>
          <w:szCs w:val="28"/>
        </w:rPr>
        <w:t>рівень стандарту</w:t>
      </w:r>
      <w:r w:rsidRPr="00BF6B15">
        <w:rPr>
          <w:bCs/>
          <w:iCs/>
          <w:color w:val="000000"/>
          <w:sz w:val="28"/>
          <w:szCs w:val="28"/>
        </w:rPr>
        <w:t xml:space="preserve">, затверджена </w:t>
      </w:r>
      <w:proofErr w:type="gramStart"/>
      <w:r w:rsidRPr="00BF6B15">
        <w:rPr>
          <w:bCs/>
          <w:iCs/>
          <w:color w:val="000000"/>
          <w:sz w:val="28"/>
          <w:szCs w:val="28"/>
        </w:rPr>
        <w:t xml:space="preserve">наказом </w:t>
      </w:r>
      <w:r w:rsidRPr="00BF6B15">
        <w:rPr>
          <w:color w:val="000000"/>
          <w:sz w:val="28"/>
          <w:szCs w:val="28"/>
        </w:rPr>
        <w:t xml:space="preserve"> Міністерства</w:t>
      </w:r>
      <w:proofErr w:type="gramEnd"/>
      <w:r w:rsidRPr="00BF6B15">
        <w:rPr>
          <w:color w:val="000000"/>
          <w:sz w:val="28"/>
          <w:szCs w:val="28"/>
        </w:rPr>
        <w:t xml:space="preserve"> освіти і науки України від 23.10.2017 № 1407</w:t>
      </w:r>
      <w:r w:rsidR="00670304">
        <w:rPr>
          <w:sz w:val="28"/>
          <w:szCs w:val="28"/>
        </w:rPr>
        <w:t>.</w:t>
      </w:r>
    </w:p>
    <w:p w:rsidR="003C5EC9" w:rsidRPr="00BF6B15" w:rsidRDefault="003C5EC9" w:rsidP="003C5EC9">
      <w:pPr>
        <w:spacing w:line="276" w:lineRule="auto"/>
        <w:ind w:firstLine="709"/>
        <w:jc w:val="both"/>
        <w:rPr>
          <w:sz w:val="28"/>
          <w:szCs w:val="28"/>
        </w:rPr>
      </w:pPr>
      <w:r w:rsidRPr="00BF6B15">
        <w:rPr>
          <w:sz w:val="28"/>
          <w:szCs w:val="28"/>
        </w:rPr>
        <w:t>Навчання фізики (в основній школі) та фізики і аст</w:t>
      </w:r>
      <w:r w:rsidR="00670304">
        <w:rPr>
          <w:sz w:val="28"/>
          <w:szCs w:val="28"/>
        </w:rPr>
        <w:t>рономії (у старших класах) у школі</w:t>
      </w:r>
      <w:r w:rsidRPr="00BF6B15">
        <w:rPr>
          <w:sz w:val="28"/>
          <w:szCs w:val="28"/>
        </w:rPr>
        <w:t xml:space="preserve"> в 2019/2020 навчальному році здійснюватиметься за такими навчальними програмами: </w:t>
      </w:r>
    </w:p>
    <w:p w:rsidR="003C5EC9" w:rsidRPr="00BF6B15" w:rsidRDefault="003C5EC9" w:rsidP="003C5EC9">
      <w:pPr>
        <w:spacing w:line="276" w:lineRule="auto"/>
        <w:jc w:val="both"/>
        <w:rPr>
          <w:sz w:val="28"/>
          <w:szCs w:val="28"/>
        </w:rPr>
      </w:pPr>
      <w:r w:rsidRPr="00BF6B15">
        <w:rPr>
          <w:sz w:val="28"/>
          <w:szCs w:val="28"/>
        </w:rPr>
        <w:t xml:space="preserve">         Програми з фізики та астрономії для 10-11 класів закладів загальної середньої освіти затверджені Міністерством освіти і науки України наказом № 1539 від 24.11.2017 року у таких варіантах:</w:t>
      </w:r>
    </w:p>
    <w:p w:rsidR="003C5EC9" w:rsidRPr="00BF6B15" w:rsidRDefault="003C5EC9" w:rsidP="003C5EC9">
      <w:pPr>
        <w:spacing w:line="276" w:lineRule="auto"/>
        <w:ind w:firstLine="709"/>
        <w:jc w:val="both"/>
        <w:rPr>
          <w:sz w:val="28"/>
          <w:szCs w:val="28"/>
        </w:rPr>
      </w:pPr>
      <w:r w:rsidRPr="00BF6B15">
        <w:rPr>
          <w:sz w:val="28"/>
          <w:szCs w:val="28"/>
        </w:rPr>
        <w:t>«</w:t>
      </w:r>
      <w:hyperlink r:id="rId23" w:history="1">
        <w:r w:rsidRPr="00BF6B15">
          <w:rPr>
            <w:sz w:val="28"/>
            <w:szCs w:val="28"/>
            <w:u w:val="single"/>
            <w:bdr w:val="none" w:sz="0" w:space="0" w:color="auto" w:frame="1"/>
            <w:shd w:val="clear" w:color="auto" w:fill="FFFFFF"/>
          </w:rPr>
          <w:t>Фізика і астрономія 10-11» (</w:t>
        </w:r>
        <w:r w:rsidRPr="00BF6B15">
          <w:rPr>
            <w:sz w:val="28"/>
            <w:szCs w:val="28"/>
            <w:u w:val="single"/>
          </w:rPr>
          <w:t>рівень стандарту та профільний рівень),</w:t>
        </w:r>
        <w:r w:rsidRPr="00BF6B15">
          <w:rPr>
            <w:sz w:val="28"/>
            <w:szCs w:val="28"/>
            <w:u w:val="single"/>
            <w:bdr w:val="none" w:sz="0" w:space="0" w:color="auto" w:frame="1"/>
            <w:shd w:val="clear" w:color="auto" w:fill="FFFFFF"/>
          </w:rPr>
          <w:t xml:space="preserve"> авторського колективу під керівництвом Ляшенка О. І.</w:t>
        </w:r>
      </w:hyperlink>
      <w:r w:rsidRPr="00BF6B15">
        <w:rPr>
          <w:sz w:val="28"/>
          <w:szCs w:val="28"/>
          <w:bdr w:val="none" w:sz="0" w:space="0" w:color="auto" w:frame="1"/>
          <w:shd w:val="clear" w:color="auto" w:fill="FFFFFF"/>
        </w:rPr>
        <w:t xml:space="preserve">;  </w:t>
      </w:r>
    </w:p>
    <w:p w:rsidR="003C5EC9" w:rsidRPr="00BF6B15" w:rsidRDefault="003C5EC9" w:rsidP="003C5EC9">
      <w:pPr>
        <w:spacing w:line="276" w:lineRule="auto"/>
        <w:ind w:firstLine="709"/>
        <w:jc w:val="both"/>
        <w:rPr>
          <w:sz w:val="28"/>
          <w:szCs w:val="28"/>
        </w:rPr>
      </w:pPr>
      <w:r w:rsidRPr="00BF6B15">
        <w:rPr>
          <w:sz w:val="28"/>
          <w:szCs w:val="28"/>
        </w:rPr>
        <w:t>«</w:t>
      </w:r>
      <w:hyperlink r:id="rId24" w:history="1">
        <w:r w:rsidRPr="00BF6B15">
          <w:rPr>
            <w:sz w:val="28"/>
            <w:szCs w:val="28"/>
            <w:u w:val="single"/>
          </w:rPr>
          <w:t>Фізика 10-11» (рівень стандарту та профільний рівень), авторського колективу під керівництвом Локтєва В. М.</w:t>
        </w:r>
      </w:hyperlink>
      <w:r w:rsidRPr="00BF6B15">
        <w:rPr>
          <w:sz w:val="28"/>
          <w:szCs w:val="28"/>
        </w:rPr>
        <w:t>;</w:t>
      </w:r>
    </w:p>
    <w:p w:rsidR="003C5EC9" w:rsidRPr="00BF6B15" w:rsidRDefault="003C5EC9" w:rsidP="003C5EC9">
      <w:pPr>
        <w:spacing w:line="276" w:lineRule="auto"/>
        <w:ind w:firstLine="709"/>
        <w:jc w:val="both"/>
        <w:rPr>
          <w:sz w:val="28"/>
          <w:szCs w:val="28"/>
        </w:rPr>
      </w:pPr>
      <w:r w:rsidRPr="00BF6B15">
        <w:rPr>
          <w:sz w:val="28"/>
          <w:szCs w:val="28"/>
        </w:rPr>
        <w:t>«</w:t>
      </w:r>
      <w:hyperlink r:id="rId25" w:history="1">
        <w:r w:rsidRPr="00BF6B15">
          <w:rPr>
            <w:sz w:val="28"/>
            <w:szCs w:val="28"/>
            <w:u w:val="single"/>
          </w:rPr>
          <w:t>Астрономія» (рівень стандарту та профільний рівень), авторського колективу під керівництвом Яцківа Я. Я.</w:t>
        </w:r>
      </w:hyperlink>
      <w:r w:rsidRPr="00BF6B15">
        <w:rPr>
          <w:sz w:val="28"/>
          <w:szCs w:val="28"/>
        </w:rPr>
        <w:t xml:space="preserve"> </w:t>
      </w:r>
    </w:p>
    <w:p w:rsidR="003C5EC9" w:rsidRPr="006F0536" w:rsidRDefault="003C5EC9" w:rsidP="006F0536">
      <w:pPr>
        <w:spacing w:line="276" w:lineRule="auto"/>
        <w:ind w:left="5" w:right="5" w:firstLine="715"/>
        <w:contextualSpacing/>
        <w:jc w:val="both"/>
        <w:rPr>
          <w:bCs/>
          <w:sz w:val="28"/>
          <w:szCs w:val="28"/>
          <w:lang w:val="uk-UA" w:eastAsia="uk-UA"/>
        </w:rPr>
      </w:pPr>
      <w:r w:rsidRPr="00BF6B15">
        <w:rPr>
          <w:sz w:val="28"/>
          <w:szCs w:val="28"/>
          <w:lang w:eastAsia="uk-UA"/>
        </w:rPr>
        <w:t xml:space="preserve">У 2018/2019 навчальному році у старшій школі починається перехід на навчальні програми, розроблені </w:t>
      </w:r>
      <w:r w:rsidRPr="00BF6B15">
        <w:rPr>
          <w:bCs/>
          <w:sz w:val="28"/>
          <w:szCs w:val="28"/>
          <w:lang w:eastAsia="uk-UA"/>
        </w:rPr>
        <w:t xml:space="preserve">відповідно </w:t>
      </w:r>
      <w:proofErr w:type="gramStart"/>
      <w:r w:rsidRPr="00BF6B15">
        <w:rPr>
          <w:bCs/>
          <w:sz w:val="28"/>
          <w:szCs w:val="28"/>
          <w:lang w:eastAsia="uk-UA"/>
        </w:rPr>
        <w:t>до Державного стандарту</w:t>
      </w:r>
      <w:proofErr w:type="gramEnd"/>
      <w:r w:rsidRPr="00BF6B15">
        <w:rPr>
          <w:bCs/>
          <w:sz w:val="28"/>
          <w:szCs w:val="28"/>
          <w:lang w:eastAsia="uk-UA"/>
        </w:rPr>
        <w:t xml:space="preserve"> базової і повної загальної середньої освіти, затвердженого </w:t>
      </w:r>
      <w:r w:rsidRPr="00BF6B15">
        <w:rPr>
          <w:color w:val="000000"/>
          <w:sz w:val="28"/>
          <w:szCs w:val="28"/>
          <w:lang w:eastAsia="uk-UA"/>
        </w:rPr>
        <w:t>постановою Кабінету Міністрів України від 23.11.2011 № 1392</w:t>
      </w:r>
      <w:r w:rsidR="006F0536" w:rsidRPr="006F0536">
        <w:rPr>
          <w:sz w:val="28"/>
          <w:szCs w:val="28"/>
          <w:lang w:eastAsia="uk-UA"/>
        </w:rPr>
        <w:t xml:space="preserve">. </w:t>
      </w:r>
      <w:r w:rsidR="00670304" w:rsidRPr="006F0536">
        <w:rPr>
          <w:sz w:val="28"/>
          <w:szCs w:val="28"/>
          <w:lang w:eastAsia="uk-UA"/>
        </w:rPr>
        <w:t xml:space="preserve"> Навчання </w:t>
      </w:r>
      <w:proofErr w:type="gramStart"/>
      <w:r w:rsidR="00670304" w:rsidRPr="006F0536">
        <w:rPr>
          <w:sz w:val="28"/>
          <w:szCs w:val="28"/>
          <w:lang w:eastAsia="uk-UA"/>
        </w:rPr>
        <w:t xml:space="preserve">хімії </w:t>
      </w:r>
      <w:r w:rsidR="00670304" w:rsidRPr="006F0536">
        <w:rPr>
          <w:bCs/>
          <w:sz w:val="28"/>
          <w:szCs w:val="28"/>
          <w:lang w:eastAsia="uk-UA"/>
        </w:rPr>
        <w:t xml:space="preserve"> </w:t>
      </w:r>
      <w:r w:rsidR="006F0536">
        <w:rPr>
          <w:sz w:val="28"/>
          <w:szCs w:val="28"/>
          <w:lang w:eastAsia="uk-UA"/>
        </w:rPr>
        <w:t>здійснюватиметься</w:t>
      </w:r>
      <w:proofErr w:type="gramEnd"/>
      <w:r w:rsidR="006F0536">
        <w:rPr>
          <w:sz w:val="28"/>
          <w:szCs w:val="28"/>
          <w:lang w:eastAsia="uk-UA"/>
        </w:rPr>
        <w:t xml:space="preserve"> за такою</w:t>
      </w:r>
      <w:r w:rsidR="00670304" w:rsidRPr="006F0536">
        <w:rPr>
          <w:sz w:val="28"/>
          <w:szCs w:val="28"/>
          <w:lang w:eastAsia="uk-UA"/>
        </w:rPr>
        <w:t xml:space="preserve"> </w:t>
      </w:r>
      <w:r w:rsidR="006F0536">
        <w:rPr>
          <w:bCs/>
          <w:iCs/>
          <w:sz w:val="28"/>
          <w:szCs w:val="28"/>
          <w:lang w:eastAsia="uk-UA"/>
        </w:rPr>
        <w:t>навчальною  програмою</w:t>
      </w:r>
      <w:r w:rsidR="006F0536">
        <w:rPr>
          <w:bCs/>
          <w:iCs/>
          <w:sz w:val="28"/>
          <w:szCs w:val="28"/>
          <w:lang w:val="uk-UA" w:eastAsia="uk-UA"/>
        </w:rPr>
        <w:t>:</w:t>
      </w:r>
      <w:r w:rsidR="006F0536">
        <w:rPr>
          <w:bCs/>
          <w:sz w:val="28"/>
          <w:szCs w:val="28"/>
          <w:lang w:val="uk-UA" w:eastAsia="uk-UA"/>
        </w:rPr>
        <w:t xml:space="preserve"> </w:t>
      </w:r>
      <w:r w:rsidRPr="00BF6B15">
        <w:rPr>
          <w:sz w:val="28"/>
          <w:szCs w:val="28"/>
          <w:lang w:eastAsia="uk-UA"/>
        </w:rPr>
        <w:t>Програма з хімії для 10–11 класів закладів загальної середньої освіти. Рівень стандарту</w:t>
      </w:r>
      <w:r w:rsidRPr="00BF6B15">
        <w:rPr>
          <w:kern w:val="32"/>
          <w:sz w:val="28"/>
          <w:szCs w:val="28"/>
          <w:lang w:eastAsia="uk-UA"/>
        </w:rPr>
        <w:t xml:space="preserve"> (затверджена наказом МОН України від </w:t>
      </w:r>
      <w:r w:rsidRPr="00BF6B15">
        <w:rPr>
          <w:sz w:val="28"/>
          <w:szCs w:val="28"/>
        </w:rPr>
        <w:t>23.10.2017    № 1407</w:t>
      </w:r>
      <w:r w:rsidRPr="00BF6B15">
        <w:rPr>
          <w:kern w:val="32"/>
          <w:sz w:val="28"/>
          <w:szCs w:val="28"/>
          <w:lang w:eastAsia="uk-UA"/>
        </w:rPr>
        <w:t>).</w:t>
      </w:r>
    </w:p>
    <w:p w:rsidR="003C5EC9" w:rsidRPr="00BF6B15" w:rsidRDefault="003C5EC9" w:rsidP="003C5EC9">
      <w:pPr>
        <w:widowControl w:val="0"/>
        <w:autoSpaceDE w:val="0"/>
        <w:autoSpaceDN w:val="0"/>
        <w:adjustRightInd w:val="0"/>
        <w:spacing w:line="276" w:lineRule="auto"/>
        <w:ind w:right="70" w:firstLine="567"/>
        <w:jc w:val="both"/>
        <w:rPr>
          <w:sz w:val="28"/>
          <w:szCs w:val="28"/>
        </w:rPr>
      </w:pPr>
      <w:r w:rsidRPr="00BF6B15">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26" w:history="1">
        <w:r w:rsidRPr="00BF6B15">
          <w:rPr>
            <w:color w:val="0000FF"/>
            <w:sz w:val="28"/>
            <w:szCs w:val="28"/>
            <w:u w:val="single"/>
          </w:rPr>
          <w:t>https://mon.gov.ua/storage/app/media/zagalna%20serednya/programy-10-11-klas/2018-2019/matematika.-riven-standartu.docx</w:t>
        </w:r>
      </w:hyperlink>
      <w:r w:rsidRPr="00BF6B15">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606AFF" w:rsidRPr="00BF6B15" w:rsidRDefault="00606AFF" w:rsidP="00606AFF">
      <w:pPr>
        <w:spacing w:line="276" w:lineRule="auto"/>
        <w:jc w:val="center"/>
        <w:rPr>
          <w:b/>
          <w:sz w:val="28"/>
          <w:szCs w:val="28"/>
          <w:lang w:val="uk-UA"/>
        </w:rPr>
      </w:pPr>
    </w:p>
    <w:p w:rsidR="00162A7B" w:rsidRPr="00BF6B15" w:rsidRDefault="00162A7B" w:rsidP="00FC2401">
      <w:pPr>
        <w:pStyle w:val="a5"/>
        <w:shd w:val="clear" w:color="auto" w:fill="FFFFFF"/>
        <w:spacing w:before="0" w:beforeAutospacing="0" w:after="0" w:afterAutospacing="0" w:line="276" w:lineRule="auto"/>
        <w:jc w:val="both"/>
        <w:rPr>
          <w:color w:val="333333"/>
          <w:sz w:val="28"/>
          <w:szCs w:val="28"/>
        </w:rPr>
      </w:pPr>
      <w:r w:rsidRPr="00BF6B15">
        <w:rPr>
          <w:color w:val="333333"/>
          <w:sz w:val="28"/>
          <w:szCs w:val="28"/>
        </w:rPr>
        <w:t>11 клас</w:t>
      </w:r>
    </w:p>
    <w:tbl>
      <w:tblPr>
        <w:tblW w:w="10031" w:type="dxa"/>
        <w:shd w:val="clear" w:color="auto" w:fill="FFFFFF"/>
        <w:tblCellMar>
          <w:left w:w="0" w:type="dxa"/>
          <w:right w:w="0" w:type="dxa"/>
        </w:tblCellMar>
        <w:tblLook w:val="04A0" w:firstRow="1" w:lastRow="0" w:firstColumn="1" w:lastColumn="0" w:noHBand="0" w:noVBand="1"/>
      </w:tblPr>
      <w:tblGrid>
        <w:gridCol w:w="2657"/>
        <w:gridCol w:w="7374"/>
      </w:tblGrid>
      <w:tr w:rsidR="00162A7B" w:rsidRPr="00BF6B15" w:rsidTr="00162A7B">
        <w:trPr>
          <w:trHeight w:val="307"/>
        </w:trPr>
        <w:tc>
          <w:tcPr>
            <w:tcW w:w="2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Предмет</w:t>
            </w:r>
          </w:p>
        </w:tc>
        <w:tc>
          <w:tcPr>
            <w:tcW w:w="73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w:t>
            </w:r>
          </w:p>
        </w:tc>
      </w:tr>
      <w:tr w:rsidR="00162A7B" w:rsidRPr="00BF6B15" w:rsidTr="00162A7B">
        <w:trPr>
          <w:trHeight w:val="41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Укр. мова</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Українська мова. 10-11 класи. Програма для загальноосвітніх навчальних закладів з українською мовою навчання. (затверджена наказом МОН від 28.10.2010 № 1021, крім рівня стандарту; рівень стандарту зі змінами, затверджена наказом Міністерства від 14.07.2016 № 826.)</w:t>
            </w:r>
          </w:p>
        </w:tc>
      </w:tr>
      <w:tr w:rsidR="00162A7B" w:rsidRPr="00BF6B15" w:rsidTr="00162A7B">
        <w:trPr>
          <w:trHeight w:val="71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Укр. література</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Українська література. 10-11 класи. Програма для загальноосвітніх навчальних закладів (затверджена наказом Міністерства від 28.10.2010 № 1021, крім академічного рівня та рівня стандарту, затверджена наказом МОН   від 14.07.2016 № 826.</w:t>
            </w:r>
          </w:p>
        </w:tc>
      </w:tr>
      <w:tr w:rsidR="00162A7B" w:rsidRPr="00BF6B15" w:rsidTr="00162A7B">
        <w:trPr>
          <w:trHeight w:val="155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Алгебра</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162A7B" w:rsidRPr="00BF6B15" w:rsidTr="00162A7B">
        <w:trPr>
          <w:trHeight w:val="165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Геометрія</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p>
        </w:tc>
      </w:tr>
      <w:tr w:rsidR="00162A7B" w:rsidRPr="00BF6B15" w:rsidTr="00162A7B">
        <w:trPr>
          <w:trHeight w:val="157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Зарубіжна література</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Світова література. 10-11 класи - за програмами, затвердженими наказом Міністерства освіти і науки від 28.10.2010 № 1021, крім рівня стандарту та академічного рівня зі змінами 2016 року</w:t>
            </w:r>
          </w:p>
        </w:tc>
      </w:tr>
      <w:tr w:rsidR="00162A7B" w:rsidRPr="00BF6B15" w:rsidTr="00162A7B">
        <w:trPr>
          <w:trHeight w:val="147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Англійська мова</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 xml:space="preserve">Іноземні </w:t>
            </w:r>
            <w:proofErr w:type="gramStart"/>
            <w:r w:rsidRPr="00BF6B15">
              <w:rPr>
                <w:color w:val="333333"/>
                <w:sz w:val="28"/>
                <w:szCs w:val="28"/>
              </w:rPr>
              <w:t>мови .</w:t>
            </w:r>
            <w:proofErr w:type="gramEnd"/>
            <w:r w:rsidRPr="00BF6B15">
              <w:rPr>
                <w:color w:val="333333"/>
                <w:sz w:val="28"/>
                <w:szCs w:val="28"/>
              </w:rPr>
              <w:t xml:space="preserve"> Програма для загальноосвітніх навчальних закладів. 10-11 класи. (Рівень стандарту. Академічний рівень. Профільний рівень). Лист МОН від 22.02.2008 № 122</w:t>
            </w:r>
          </w:p>
        </w:tc>
      </w:tr>
      <w:tr w:rsidR="00162A7B" w:rsidRPr="00BF6B15" w:rsidTr="00162A7B">
        <w:trPr>
          <w:trHeight w:val="159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Біологія</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Біологія. Програма для 10–11 класів загальноосвітніх навчальних закладів: рівень стандарту, зі змінами, затвердженими наказом МОН України від 14.07.2016 № 826</w:t>
            </w:r>
          </w:p>
        </w:tc>
      </w:tr>
      <w:tr w:rsidR="00162A7B" w:rsidRPr="00BF6B15" w:rsidTr="00162A7B">
        <w:trPr>
          <w:trHeight w:val="127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Географія</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Програма для загальноосвітніх навчальних закладів. 10-11 класи (рівень стандарту, академічний рівень, профільний рівень). Наказ МОН від 28.10.2010 № 1021</w:t>
            </w:r>
          </w:p>
        </w:tc>
      </w:tr>
      <w:tr w:rsidR="00162A7B" w:rsidRPr="00BF6B15" w:rsidTr="00162A7B">
        <w:trPr>
          <w:trHeight w:val="127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Хімія</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Хімія. 10-11 класи. Програма для загальноосвітніх навчальних закладів. Рівень стандарту (зі змінами, затвердженими наказом МОН України від 14.07.2016 № 826).</w:t>
            </w:r>
          </w:p>
        </w:tc>
      </w:tr>
      <w:tr w:rsidR="00162A7B" w:rsidRPr="00BF6B15" w:rsidTr="00162A7B">
        <w:trPr>
          <w:trHeight w:val="98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lastRenderedPageBreak/>
              <w:t>Екологія</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Рівень стандарту (затверджено наказом Міністерства освіти і науки України від 14.07.2016 року № 826)</w:t>
            </w:r>
          </w:p>
        </w:tc>
      </w:tr>
      <w:tr w:rsidR="00162A7B" w:rsidRPr="00BF6B15" w:rsidTr="00162A7B">
        <w:trPr>
          <w:trHeight w:val="111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Фізика</w:t>
            </w:r>
          </w:p>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Астрономія</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Фізика та астрономія. Програми профільного навчання для 10-11 класів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w:t>
            </w:r>
          </w:p>
        </w:tc>
      </w:tr>
      <w:tr w:rsidR="00162A7B" w:rsidRPr="00BF6B15" w:rsidTr="00162A7B">
        <w:trPr>
          <w:trHeight w:val="128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Історія України</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Історія України. Всесвітня історія. 10-11 класи. Програми, затверджені наказом Міністерства від 14.07.2016 р. № 826.</w:t>
            </w:r>
          </w:p>
        </w:tc>
      </w:tr>
      <w:tr w:rsidR="00162A7B" w:rsidRPr="00BF6B15" w:rsidTr="00162A7B">
        <w:trPr>
          <w:trHeight w:val="128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Людина і світ</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Рівеь стандарту / Академічний рівень (затверджено наказом Міністерства освіти і науки України від 14.07.2016 року № 826)</w:t>
            </w:r>
          </w:p>
        </w:tc>
      </w:tr>
      <w:tr w:rsidR="00162A7B" w:rsidRPr="00BF6B15" w:rsidTr="00162A7B">
        <w:trPr>
          <w:trHeight w:val="127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Всесвітня історія</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Історія України. Всесвітня історія. 10-11 класи. Програми, затверджені наказом Міністерства від 14.07.2016 р. № 826.</w:t>
            </w:r>
          </w:p>
        </w:tc>
      </w:tr>
      <w:tr w:rsidR="00162A7B" w:rsidRPr="00BF6B15" w:rsidTr="00162A7B">
        <w:trPr>
          <w:trHeight w:val="65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Трудове навчання</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Технології. 10-11 класи (авт.: А. Терещук та інші).</w:t>
            </w:r>
          </w:p>
        </w:tc>
      </w:tr>
      <w:tr w:rsidR="00162A7B" w:rsidRPr="00BF6B15" w:rsidTr="00162A7B">
        <w:trPr>
          <w:trHeight w:val="98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Економіка</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Рівень стандарту (затверджено наказом Міністерства освіти і науки України від 14.07.2016 року № 826)</w:t>
            </w:r>
          </w:p>
        </w:tc>
      </w:tr>
      <w:tr w:rsidR="00162A7B" w:rsidRPr="00BF6B15" w:rsidTr="00162A7B">
        <w:trPr>
          <w:trHeight w:val="111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Інформатика</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Рівень стандарту (затверджено наказом Міністерства освіти і науки України від 14.07.2016 року № 826)</w:t>
            </w:r>
          </w:p>
        </w:tc>
      </w:tr>
      <w:tr w:rsidR="00162A7B" w:rsidRPr="00BF6B15" w:rsidTr="00162A7B">
        <w:trPr>
          <w:trHeight w:val="186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Фізична культура</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Рівень стандарту</w:t>
            </w:r>
          </w:p>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Навчальна програма «Фізична культура. 10-11 кл.»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 24 від 14 січня 2004 р.</w:t>
            </w:r>
          </w:p>
        </w:tc>
      </w:tr>
      <w:tr w:rsidR="00162A7B" w:rsidRPr="00BF6B15" w:rsidTr="00162A7B">
        <w:trPr>
          <w:trHeight w:val="88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Художня культура</w:t>
            </w:r>
          </w:p>
        </w:tc>
        <w:tc>
          <w:tcPr>
            <w:tcW w:w="7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62A7B" w:rsidRPr="00BF6B15" w:rsidRDefault="00162A7B" w:rsidP="00FC2401">
            <w:pPr>
              <w:pStyle w:val="a5"/>
              <w:spacing w:before="0" w:beforeAutospacing="0" w:after="0" w:afterAutospacing="0" w:line="276" w:lineRule="auto"/>
              <w:jc w:val="both"/>
              <w:rPr>
                <w:color w:val="333333"/>
                <w:sz w:val="28"/>
                <w:szCs w:val="28"/>
              </w:rPr>
            </w:pPr>
            <w:r w:rsidRPr="00BF6B15">
              <w:rPr>
                <w:color w:val="333333"/>
                <w:sz w:val="28"/>
                <w:szCs w:val="28"/>
              </w:rPr>
              <w:t>Художня культура. 10 – 11-х класи. Програма для загальноосвітніх навчальних закладів</w:t>
            </w:r>
          </w:p>
        </w:tc>
      </w:tr>
    </w:tbl>
    <w:p w:rsidR="00C330C3" w:rsidRPr="00BF6B15" w:rsidRDefault="00DB6487" w:rsidP="00FC2401">
      <w:pPr>
        <w:spacing w:line="276" w:lineRule="auto"/>
        <w:rPr>
          <w:rFonts w:eastAsia="Calibri"/>
          <w:b/>
          <w:bCs/>
          <w:caps/>
          <w:sz w:val="28"/>
          <w:szCs w:val="28"/>
          <w:lang w:val="uk-UA" w:eastAsia="en-US"/>
        </w:rPr>
      </w:pPr>
      <w:r w:rsidRPr="00BF6B15">
        <w:rPr>
          <w:rFonts w:eastAsia="Calibri"/>
          <w:b/>
          <w:bCs/>
          <w:caps/>
          <w:sz w:val="28"/>
          <w:szCs w:val="28"/>
          <w:lang w:val="uk-UA" w:eastAsia="en-US"/>
        </w:rPr>
        <w:t xml:space="preserve">                 </w:t>
      </w:r>
    </w:p>
    <w:p w:rsidR="00EB1E7F" w:rsidRDefault="00DB6487" w:rsidP="00FC2401">
      <w:pPr>
        <w:spacing w:line="276" w:lineRule="auto"/>
        <w:rPr>
          <w:rFonts w:eastAsia="Calibri"/>
          <w:b/>
          <w:bCs/>
          <w:caps/>
          <w:sz w:val="28"/>
          <w:szCs w:val="28"/>
          <w:lang w:val="uk-UA" w:eastAsia="en-US"/>
        </w:rPr>
      </w:pPr>
      <w:r w:rsidRPr="00BF6B15">
        <w:rPr>
          <w:rFonts w:eastAsia="Calibri"/>
          <w:b/>
          <w:bCs/>
          <w:caps/>
          <w:sz w:val="28"/>
          <w:szCs w:val="28"/>
          <w:lang w:val="uk-UA" w:eastAsia="en-US"/>
        </w:rPr>
        <w:t xml:space="preserve"> </w:t>
      </w:r>
    </w:p>
    <w:p w:rsidR="00EB1E7F" w:rsidRDefault="00EB1E7F" w:rsidP="00FC2401">
      <w:pPr>
        <w:spacing w:line="276" w:lineRule="auto"/>
        <w:rPr>
          <w:rFonts w:eastAsia="Calibri"/>
          <w:b/>
          <w:bCs/>
          <w:caps/>
          <w:sz w:val="28"/>
          <w:szCs w:val="28"/>
          <w:lang w:val="uk-UA" w:eastAsia="en-US"/>
        </w:rPr>
      </w:pPr>
    </w:p>
    <w:p w:rsidR="00EB1E7F" w:rsidRDefault="00EB1E7F" w:rsidP="00FC2401">
      <w:pPr>
        <w:spacing w:line="276" w:lineRule="auto"/>
        <w:rPr>
          <w:rFonts w:eastAsia="Calibri"/>
          <w:b/>
          <w:bCs/>
          <w:caps/>
          <w:sz w:val="28"/>
          <w:szCs w:val="28"/>
          <w:lang w:val="uk-UA" w:eastAsia="en-US"/>
        </w:rPr>
      </w:pPr>
    </w:p>
    <w:p w:rsidR="006F0536" w:rsidRDefault="006F0536" w:rsidP="00FC2401">
      <w:pPr>
        <w:spacing w:line="276" w:lineRule="auto"/>
        <w:rPr>
          <w:rFonts w:eastAsia="Calibri"/>
          <w:b/>
          <w:bCs/>
          <w:caps/>
          <w:sz w:val="28"/>
          <w:szCs w:val="28"/>
          <w:lang w:val="uk-UA" w:eastAsia="en-US"/>
        </w:rPr>
      </w:pPr>
    </w:p>
    <w:p w:rsidR="006F0536" w:rsidRDefault="006F0536" w:rsidP="00FC2401">
      <w:pPr>
        <w:spacing w:line="276" w:lineRule="auto"/>
        <w:rPr>
          <w:rFonts w:eastAsia="Calibri"/>
          <w:b/>
          <w:bCs/>
          <w:caps/>
          <w:sz w:val="28"/>
          <w:szCs w:val="28"/>
          <w:lang w:val="uk-UA" w:eastAsia="en-US"/>
        </w:rPr>
      </w:pPr>
    </w:p>
    <w:p w:rsidR="006F0536" w:rsidRDefault="006F0536" w:rsidP="00FC2401">
      <w:pPr>
        <w:spacing w:line="276" w:lineRule="auto"/>
        <w:rPr>
          <w:rFonts w:eastAsia="Calibri"/>
          <w:b/>
          <w:bCs/>
          <w:caps/>
          <w:sz w:val="28"/>
          <w:szCs w:val="28"/>
          <w:lang w:val="uk-UA" w:eastAsia="en-US"/>
        </w:rPr>
      </w:pPr>
    </w:p>
    <w:p w:rsidR="007C7BBC" w:rsidRPr="00BF6B15" w:rsidRDefault="007C7BBC" w:rsidP="00FC2401">
      <w:pPr>
        <w:spacing w:line="276" w:lineRule="auto"/>
        <w:rPr>
          <w:b/>
          <w:sz w:val="28"/>
          <w:szCs w:val="28"/>
          <w:lang w:val="uk-UA"/>
        </w:rPr>
      </w:pPr>
      <w:r w:rsidRPr="00BF6B15">
        <w:rPr>
          <w:b/>
          <w:sz w:val="28"/>
          <w:szCs w:val="28"/>
          <w:lang w:val="uk-UA"/>
        </w:rPr>
        <w:lastRenderedPageBreak/>
        <w:t>МОНІТОРИНГОВІ ДОСЛІДЖЕННЯ ЯКОСТІ ОСВІТИ</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67"/>
        <w:gridCol w:w="4962"/>
        <w:gridCol w:w="1559"/>
        <w:gridCol w:w="1843"/>
      </w:tblGrid>
      <w:tr w:rsidR="007C7BBC" w:rsidRPr="00BF6B15" w:rsidTr="00162A7B">
        <w:trPr>
          <w:trHeight w:val="584"/>
        </w:trPr>
        <w:tc>
          <w:tcPr>
            <w:tcW w:w="1276" w:type="dxa"/>
            <w:vAlign w:val="center"/>
          </w:tcPr>
          <w:p w:rsidR="007C7BBC" w:rsidRPr="00BF6B15" w:rsidRDefault="007C7BBC" w:rsidP="00FC2401">
            <w:pPr>
              <w:spacing w:line="276" w:lineRule="auto"/>
              <w:jc w:val="center"/>
              <w:rPr>
                <w:b/>
                <w:sz w:val="28"/>
                <w:szCs w:val="28"/>
                <w:lang w:val="uk-UA"/>
              </w:rPr>
            </w:pPr>
            <w:r w:rsidRPr="00BF6B15">
              <w:rPr>
                <w:b/>
                <w:sz w:val="28"/>
                <w:szCs w:val="28"/>
                <w:lang w:val="uk-UA"/>
              </w:rPr>
              <w:t xml:space="preserve">Етапи </w:t>
            </w:r>
          </w:p>
          <w:p w:rsidR="007C7BBC" w:rsidRPr="00BF6B15" w:rsidRDefault="007C7BBC" w:rsidP="00FC2401">
            <w:pPr>
              <w:spacing w:line="276" w:lineRule="auto"/>
              <w:jc w:val="center"/>
              <w:rPr>
                <w:b/>
                <w:sz w:val="28"/>
                <w:szCs w:val="28"/>
                <w:lang w:val="uk-UA"/>
              </w:rPr>
            </w:pPr>
            <w:r w:rsidRPr="00BF6B15">
              <w:rPr>
                <w:b/>
                <w:sz w:val="28"/>
                <w:szCs w:val="28"/>
                <w:lang w:val="uk-UA"/>
              </w:rPr>
              <w:t>дослідження</w:t>
            </w:r>
          </w:p>
        </w:tc>
        <w:tc>
          <w:tcPr>
            <w:tcW w:w="567" w:type="dxa"/>
            <w:vAlign w:val="center"/>
          </w:tcPr>
          <w:p w:rsidR="007C7BBC" w:rsidRPr="00BF6B15" w:rsidRDefault="007C7BBC" w:rsidP="00FC2401">
            <w:pPr>
              <w:spacing w:line="276" w:lineRule="auto"/>
              <w:jc w:val="center"/>
              <w:rPr>
                <w:b/>
                <w:sz w:val="28"/>
                <w:szCs w:val="28"/>
                <w:lang w:val="uk-UA"/>
              </w:rPr>
            </w:pPr>
            <w:r w:rsidRPr="00BF6B15">
              <w:rPr>
                <w:b/>
                <w:sz w:val="28"/>
                <w:szCs w:val="28"/>
                <w:lang w:val="uk-UA"/>
              </w:rPr>
              <w:t>№ з/п</w:t>
            </w:r>
          </w:p>
        </w:tc>
        <w:tc>
          <w:tcPr>
            <w:tcW w:w="4962" w:type="dxa"/>
            <w:vAlign w:val="center"/>
          </w:tcPr>
          <w:p w:rsidR="007C7BBC" w:rsidRPr="00BF6B15" w:rsidRDefault="007C7BBC" w:rsidP="00FC2401">
            <w:pPr>
              <w:spacing w:line="276" w:lineRule="auto"/>
              <w:jc w:val="center"/>
              <w:rPr>
                <w:b/>
                <w:sz w:val="28"/>
                <w:szCs w:val="28"/>
                <w:lang w:val="uk-UA"/>
              </w:rPr>
            </w:pPr>
            <w:r w:rsidRPr="00BF6B15">
              <w:rPr>
                <w:b/>
                <w:sz w:val="28"/>
                <w:szCs w:val="28"/>
                <w:lang w:val="uk-UA"/>
              </w:rPr>
              <w:t>Зміст роботи</w:t>
            </w:r>
          </w:p>
        </w:tc>
        <w:tc>
          <w:tcPr>
            <w:tcW w:w="1559" w:type="dxa"/>
            <w:vAlign w:val="center"/>
          </w:tcPr>
          <w:p w:rsidR="007C7BBC" w:rsidRPr="00BF6B15" w:rsidRDefault="007C7BBC" w:rsidP="00FC2401">
            <w:pPr>
              <w:spacing w:line="276" w:lineRule="auto"/>
              <w:jc w:val="center"/>
              <w:rPr>
                <w:b/>
                <w:sz w:val="28"/>
                <w:szCs w:val="28"/>
                <w:lang w:val="uk-UA"/>
              </w:rPr>
            </w:pPr>
            <w:r w:rsidRPr="00BF6B15">
              <w:rPr>
                <w:b/>
                <w:sz w:val="28"/>
                <w:szCs w:val="28"/>
                <w:lang w:val="uk-UA"/>
              </w:rPr>
              <w:t>Термін</w:t>
            </w:r>
          </w:p>
        </w:tc>
        <w:tc>
          <w:tcPr>
            <w:tcW w:w="1843" w:type="dxa"/>
            <w:vAlign w:val="center"/>
          </w:tcPr>
          <w:p w:rsidR="007C7BBC" w:rsidRPr="00BF6B15" w:rsidRDefault="007C7BBC" w:rsidP="00FC2401">
            <w:pPr>
              <w:spacing w:line="276" w:lineRule="auto"/>
              <w:jc w:val="center"/>
              <w:rPr>
                <w:b/>
                <w:sz w:val="28"/>
                <w:szCs w:val="28"/>
                <w:lang w:val="uk-UA"/>
              </w:rPr>
            </w:pPr>
            <w:r w:rsidRPr="00BF6B15">
              <w:rPr>
                <w:b/>
                <w:sz w:val="28"/>
                <w:szCs w:val="28"/>
                <w:lang w:val="uk-UA"/>
              </w:rPr>
              <w:t>Відповідальні</w:t>
            </w:r>
          </w:p>
        </w:tc>
      </w:tr>
      <w:tr w:rsidR="007C7BBC" w:rsidRPr="00BF6B15" w:rsidTr="00162A7B">
        <w:tc>
          <w:tcPr>
            <w:tcW w:w="1276" w:type="dxa"/>
            <w:vMerge w:val="restart"/>
          </w:tcPr>
          <w:p w:rsidR="00162A7B" w:rsidRPr="00BF6B15" w:rsidRDefault="007C7BBC" w:rsidP="00FC2401">
            <w:pPr>
              <w:spacing w:line="276" w:lineRule="auto"/>
              <w:jc w:val="both"/>
              <w:rPr>
                <w:sz w:val="28"/>
                <w:szCs w:val="28"/>
                <w:lang w:val="uk-UA"/>
              </w:rPr>
            </w:pPr>
            <w:r w:rsidRPr="00BF6B15">
              <w:rPr>
                <w:sz w:val="28"/>
                <w:szCs w:val="28"/>
                <w:lang w:val="uk-UA"/>
              </w:rPr>
              <w:t>І. Підго</w:t>
            </w:r>
          </w:p>
          <w:p w:rsidR="007C7BBC" w:rsidRPr="00BF6B15" w:rsidRDefault="007C7BBC" w:rsidP="00FC2401">
            <w:pPr>
              <w:spacing w:line="276" w:lineRule="auto"/>
              <w:jc w:val="both"/>
              <w:rPr>
                <w:sz w:val="28"/>
                <w:szCs w:val="28"/>
                <w:lang w:val="uk-UA"/>
              </w:rPr>
            </w:pPr>
            <w:r w:rsidRPr="00BF6B15">
              <w:rPr>
                <w:sz w:val="28"/>
                <w:szCs w:val="28"/>
                <w:lang w:val="uk-UA"/>
              </w:rPr>
              <w:t>тов</w:t>
            </w:r>
          </w:p>
          <w:p w:rsidR="007C7BBC" w:rsidRPr="00BF6B15" w:rsidRDefault="007C7BBC" w:rsidP="00FC2401">
            <w:pPr>
              <w:spacing w:line="276" w:lineRule="auto"/>
              <w:jc w:val="both"/>
              <w:rPr>
                <w:sz w:val="28"/>
                <w:szCs w:val="28"/>
                <w:lang w:val="uk-UA"/>
              </w:rPr>
            </w:pPr>
            <w:r w:rsidRPr="00BF6B15">
              <w:rPr>
                <w:sz w:val="28"/>
                <w:szCs w:val="28"/>
                <w:lang w:val="uk-UA"/>
              </w:rPr>
              <w:t xml:space="preserve">чий </w:t>
            </w:r>
          </w:p>
        </w:tc>
        <w:tc>
          <w:tcPr>
            <w:tcW w:w="567" w:type="dxa"/>
          </w:tcPr>
          <w:p w:rsidR="007C7BBC" w:rsidRPr="00BF6B15" w:rsidRDefault="007C7BBC" w:rsidP="00FC2401">
            <w:pPr>
              <w:spacing w:line="276" w:lineRule="auto"/>
              <w:jc w:val="both"/>
              <w:rPr>
                <w:sz w:val="28"/>
                <w:szCs w:val="28"/>
                <w:lang w:val="uk-UA"/>
              </w:rPr>
            </w:pPr>
            <w:r w:rsidRPr="00BF6B15">
              <w:rPr>
                <w:sz w:val="28"/>
                <w:szCs w:val="28"/>
                <w:lang w:val="uk-UA"/>
              </w:rPr>
              <w:t>1.</w:t>
            </w: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Повторення теоретичних основ освітнього моніторингу.</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 xml:space="preserve">Серпень </w:t>
            </w: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Бакаляр О.П</w:t>
            </w:r>
          </w:p>
        </w:tc>
      </w:tr>
      <w:tr w:rsidR="007C7BBC" w:rsidRPr="00BF6B15" w:rsidTr="00162A7B">
        <w:tc>
          <w:tcPr>
            <w:tcW w:w="1276" w:type="dxa"/>
            <w:vMerge/>
          </w:tcPr>
          <w:p w:rsidR="007C7BBC" w:rsidRPr="00BF6B15" w:rsidRDefault="007C7BBC" w:rsidP="00FC2401">
            <w:pPr>
              <w:spacing w:line="276" w:lineRule="auto"/>
              <w:jc w:val="both"/>
              <w:rPr>
                <w:sz w:val="28"/>
                <w:szCs w:val="28"/>
                <w:lang w:val="uk-UA"/>
              </w:rPr>
            </w:pPr>
          </w:p>
        </w:tc>
        <w:tc>
          <w:tcPr>
            <w:tcW w:w="567" w:type="dxa"/>
          </w:tcPr>
          <w:p w:rsidR="007C7BBC" w:rsidRPr="00BF6B15" w:rsidRDefault="007C7BBC" w:rsidP="00FC2401">
            <w:pPr>
              <w:spacing w:line="276" w:lineRule="auto"/>
              <w:jc w:val="both"/>
              <w:rPr>
                <w:sz w:val="28"/>
                <w:szCs w:val="28"/>
                <w:lang w:val="uk-UA"/>
              </w:rPr>
            </w:pPr>
            <w:r w:rsidRPr="00BF6B15">
              <w:rPr>
                <w:sz w:val="28"/>
                <w:szCs w:val="28"/>
                <w:lang w:val="uk-UA"/>
              </w:rPr>
              <w:t>2.</w:t>
            </w: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Інформація про узагальнені дані анкетування учнів, батьків, учителів.</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 xml:space="preserve">Серпень </w:t>
            </w: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Бакаляр О.П.</w:t>
            </w:r>
          </w:p>
        </w:tc>
      </w:tr>
      <w:tr w:rsidR="007C7BBC" w:rsidRPr="00BF6B15" w:rsidTr="00162A7B">
        <w:tc>
          <w:tcPr>
            <w:tcW w:w="1276" w:type="dxa"/>
            <w:vMerge/>
          </w:tcPr>
          <w:p w:rsidR="007C7BBC" w:rsidRPr="00BF6B15" w:rsidRDefault="007C7BBC" w:rsidP="00FC2401">
            <w:pPr>
              <w:spacing w:line="276" w:lineRule="auto"/>
              <w:jc w:val="both"/>
              <w:rPr>
                <w:sz w:val="28"/>
                <w:szCs w:val="28"/>
                <w:lang w:val="uk-UA"/>
              </w:rPr>
            </w:pPr>
          </w:p>
        </w:tc>
        <w:tc>
          <w:tcPr>
            <w:tcW w:w="567" w:type="dxa"/>
          </w:tcPr>
          <w:p w:rsidR="007C7BBC" w:rsidRPr="00BF6B15" w:rsidRDefault="007C7BBC" w:rsidP="00FC2401">
            <w:pPr>
              <w:spacing w:line="276" w:lineRule="auto"/>
              <w:jc w:val="both"/>
              <w:rPr>
                <w:sz w:val="28"/>
                <w:szCs w:val="28"/>
                <w:lang w:val="uk-UA"/>
              </w:rPr>
            </w:pPr>
            <w:r w:rsidRPr="00BF6B15">
              <w:rPr>
                <w:sz w:val="28"/>
                <w:szCs w:val="28"/>
                <w:lang w:val="uk-UA"/>
              </w:rPr>
              <w:t>3.</w:t>
            </w: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Продовжити роботу щодо визначення інструментарію для здійснення моніторингу (кваліметричні моделі, анкети, графіки) за різними напрямами роботи</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Упродовж навчального року</w:t>
            </w:r>
          </w:p>
          <w:p w:rsidR="007C7BBC" w:rsidRPr="00BF6B15" w:rsidRDefault="007C7BBC" w:rsidP="00FC2401">
            <w:pPr>
              <w:spacing w:line="276" w:lineRule="auto"/>
              <w:jc w:val="both"/>
              <w:rPr>
                <w:sz w:val="28"/>
                <w:szCs w:val="28"/>
                <w:lang w:val="uk-UA"/>
              </w:rPr>
            </w:pP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Бакаляр О.П</w:t>
            </w:r>
          </w:p>
          <w:p w:rsidR="007C7BBC" w:rsidRPr="00BF6B15" w:rsidRDefault="007C7BBC" w:rsidP="00FC2401">
            <w:pPr>
              <w:spacing w:line="276" w:lineRule="auto"/>
              <w:jc w:val="both"/>
              <w:rPr>
                <w:sz w:val="28"/>
                <w:szCs w:val="28"/>
                <w:lang w:val="uk-UA"/>
              </w:rPr>
            </w:pPr>
            <w:r w:rsidRPr="00BF6B15">
              <w:rPr>
                <w:sz w:val="28"/>
                <w:szCs w:val="28"/>
                <w:lang w:val="uk-UA"/>
              </w:rPr>
              <w:t>Класні керівники</w:t>
            </w:r>
          </w:p>
        </w:tc>
      </w:tr>
      <w:tr w:rsidR="007C7BBC" w:rsidRPr="00BF6B15" w:rsidTr="00162A7B">
        <w:tc>
          <w:tcPr>
            <w:tcW w:w="1276" w:type="dxa"/>
            <w:vMerge w:val="restart"/>
          </w:tcPr>
          <w:p w:rsidR="007C7BBC" w:rsidRPr="00BF6B15" w:rsidRDefault="007C7BBC" w:rsidP="00FC2401">
            <w:pPr>
              <w:spacing w:line="276" w:lineRule="auto"/>
              <w:jc w:val="both"/>
              <w:rPr>
                <w:sz w:val="28"/>
                <w:szCs w:val="28"/>
                <w:lang w:val="uk-UA"/>
              </w:rPr>
            </w:pPr>
            <w:r w:rsidRPr="00BF6B15">
              <w:rPr>
                <w:sz w:val="28"/>
                <w:szCs w:val="28"/>
                <w:lang w:val="uk-UA"/>
              </w:rPr>
              <w:t>ІІ. Практич</w:t>
            </w:r>
          </w:p>
          <w:p w:rsidR="007C7BBC" w:rsidRPr="00BF6B15" w:rsidRDefault="007C7BBC" w:rsidP="00FC2401">
            <w:pPr>
              <w:spacing w:line="276" w:lineRule="auto"/>
              <w:jc w:val="both"/>
              <w:rPr>
                <w:sz w:val="28"/>
                <w:szCs w:val="28"/>
                <w:lang w:val="uk-UA"/>
              </w:rPr>
            </w:pPr>
            <w:r w:rsidRPr="00BF6B15">
              <w:rPr>
                <w:sz w:val="28"/>
                <w:szCs w:val="28"/>
                <w:lang w:val="uk-UA"/>
              </w:rPr>
              <w:t xml:space="preserve">ний </w:t>
            </w: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tc>
        <w:tc>
          <w:tcPr>
            <w:tcW w:w="567" w:type="dxa"/>
          </w:tcPr>
          <w:p w:rsidR="007C7BBC" w:rsidRPr="00BF6B15" w:rsidRDefault="007C7BBC" w:rsidP="00FC2401">
            <w:pPr>
              <w:spacing w:line="276" w:lineRule="auto"/>
              <w:jc w:val="both"/>
              <w:rPr>
                <w:sz w:val="28"/>
                <w:szCs w:val="28"/>
                <w:lang w:val="uk-UA"/>
              </w:rPr>
            </w:pPr>
            <w:r w:rsidRPr="00BF6B15">
              <w:rPr>
                <w:sz w:val="28"/>
                <w:szCs w:val="28"/>
                <w:lang w:val="uk-UA"/>
              </w:rPr>
              <w:t>4.</w:t>
            </w: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Здійснення діагностування:</w:t>
            </w:r>
          </w:p>
          <w:p w:rsidR="007C7BBC" w:rsidRPr="00BF6B15" w:rsidRDefault="007C7BBC" w:rsidP="00FC2401">
            <w:pPr>
              <w:spacing w:line="276" w:lineRule="auto"/>
              <w:jc w:val="both"/>
              <w:rPr>
                <w:sz w:val="28"/>
                <w:szCs w:val="28"/>
                <w:lang w:val="uk-UA"/>
              </w:rPr>
            </w:pPr>
            <w:r w:rsidRPr="00BF6B15">
              <w:rPr>
                <w:sz w:val="28"/>
                <w:szCs w:val="28"/>
                <w:lang w:val="uk-UA"/>
              </w:rPr>
              <w:t>- учнів 1-х класів з метою вивчення рівня адаптивності першокласників у школі;</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 xml:space="preserve">Вересень </w:t>
            </w:r>
          </w:p>
        </w:tc>
        <w:tc>
          <w:tcPr>
            <w:tcW w:w="1843" w:type="dxa"/>
          </w:tcPr>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r w:rsidRPr="00BF6B15">
              <w:rPr>
                <w:sz w:val="28"/>
                <w:szCs w:val="28"/>
                <w:lang w:val="uk-UA"/>
              </w:rPr>
              <w:t>Вчитель 1 класу</w:t>
            </w:r>
          </w:p>
        </w:tc>
      </w:tr>
      <w:tr w:rsidR="007C7BBC" w:rsidRPr="00BF6B15" w:rsidTr="00162A7B">
        <w:tc>
          <w:tcPr>
            <w:tcW w:w="1276" w:type="dxa"/>
            <w:vMerge/>
          </w:tcPr>
          <w:p w:rsidR="007C7BBC" w:rsidRPr="00BF6B15" w:rsidRDefault="007C7BBC" w:rsidP="00FC2401">
            <w:pPr>
              <w:spacing w:line="276" w:lineRule="auto"/>
              <w:jc w:val="both"/>
              <w:rPr>
                <w:sz w:val="28"/>
                <w:szCs w:val="28"/>
                <w:lang w:val="uk-UA"/>
              </w:rPr>
            </w:pPr>
          </w:p>
        </w:tc>
        <w:tc>
          <w:tcPr>
            <w:tcW w:w="567" w:type="dxa"/>
          </w:tcPr>
          <w:p w:rsidR="007C7BBC" w:rsidRPr="00BF6B15" w:rsidRDefault="007C7BBC" w:rsidP="00FC2401">
            <w:pPr>
              <w:spacing w:line="276" w:lineRule="auto"/>
              <w:jc w:val="both"/>
              <w:rPr>
                <w:sz w:val="28"/>
                <w:szCs w:val="28"/>
                <w:lang w:val="uk-UA"/>
              </w:rPr>
            </w:pP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 учнів 5-х класів з метою вивчення рівня адаптації до навчання в  основній школі</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Жовтень -листопад</w:t>
            </w: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Вчитель 5 класу</w:t>
            </w:r>
          </w:p>
        </w:tc>
      </w:tr>
      <w:tr w:rsidR="007C7BBC" w:rsidRPr="00BF6B15" w:rsidTr="00162A7B">
        <w:tc>
          <w:tcPr>
            <w:tcW w:w="1276" w:type="dxa"/>
            <w:vMerge/>
          </w:tcPr>
          <w:p w:rsidR="007C7BBC" w:rsidRPr="00BF6B15" w:rsidRDefault="007C7BBC" w:rsidP="00FC2401">
            <w:pPr>
              <w:spacing w:line="276" w:lineRule="auto"/>
              <w:jc w:val="both"/>
              <w:rPr>
                <w:sz w:val="28"/>
                <w:szCs w:val="28"/>
                <w:lang w:val="uk-UA"/>
              </w:rPr>
            </w:pPr>
          </w:p>
        </w:tc>
        <w:tc>
          <w:tcPr>
            <w:tcW w:w="567" w:type="dxa"/>
          </w:tcPr>
          <w:p w:rsidR="007C7BBC" w:rsidRPr="00BF6B15" w:rsidRDefault="007C7BBC" w:rsidP="00FC2401">
            <w:pPr>
              <w:spacing w:line="276" w:lineRule="auto"/>
              <w:jc w:val="both"/>
              <w:rPr>
                <w:sz w:val="28"/>
                <w:szCs w:val="28"/>
                <w:lang w:val="uk-UA"/>
              </w:rPr>
            </w:pP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 учнів 4-х класу з метою вивчення рівня готовності учнів до переходу в основну школу</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 xml:space="preserve">Січень </w:t>
            </w: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Вчитель 4 класу</w:t>
            </w:r>
          </w:p>
        </w:tc>
      </w:tr>
      <w:tr w:rsidR="007C7BBC" w:rsidRPr="00BF6B15" w:rsidTr="00162A7B">
        <w:tc>
          <w:tcPr>
            <w:tcW w:w="1276" w:type="dxa"/>
            <w:vMerge/>
          </w:tcPr>
          <w:p w:rsidR="007C7BBC" w:rsidRPr="00BF6B15" w:rsidRDefault="007C7BBC" w:rsidP="00FC2401">
            <w:pPr>
              <w:spacing w:line="276" w:lineRule="auto"/>
              <w:jc w:val="both"/>
              <w:rPr>
                <w:sz w:val="28"/>
                <w:szCs w:val="28"/>
                <w:lang w:val="uk-UA"/>
              </w:rPr>
            </w:pPr>
          </w:p>
        </w:tc>
        <w:tc>
          <w:tcPr>
            <w:tcW w:w="567" w:type="dxa"/>
          </w:tcPr>
          <w:p w:rsidR="007C7BBC" w:rsidRPr="00BF6B15" w:rsidRDefault="007C7BBC" w:rsidP="00FC2401">
            <w:pPr>
              <w:spacing w:line="276" w:lineRule="auto"/>
              <w:jc w:val="both"/>
              <w:rPr>
                <w:sz w:val="28"/>
                <w:szCs w:val="28"/>
                <w:lang w:val="uk-UA"/>
              </w:rPr>
            </w:pP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 xml:space="preserve">- під час здійснення планового внутрішньошкільного контролю під час вивчення  стану викладання навчальних предметів </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Жовтень–березень</w:t>
            </w:r>
          </w:p>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Вчителі - предметники</w:t>
            </w:r>
          </w:p>
        </w:tc>
      </w:tr>
      <w:tr w:rsidR="007C7BBC" w:rsidRPr="00BF6B15" w:rsidTr="00162A7B">
        <w:tc>
          <w:tcPr>
            <w:tcW w:w="1276" w:type="dxa"/>
            <w:vMerge/>
          </w:tcPr>
          <w:p w:rsidR="007C7BBC" w:rsidRPr="00BF6B15" w:rsidRDefault="007C7BBC" w:rsidP="00FC2401">
            <w:pPr>
              <w:spacing w:line="276" w:lineRule="auto"/>
              <w:jc w:val="both"/>
              <w:rPr>
                <w:sz w:val="28"/>
                <w:szCs w:val="28"/>
                <w:lang w:val="uk-UA"/>
              </w:rPr>
            </w:pPr>
          </w:p>
        </w:tc>
        <w:tc>
          <w:tcPr>
            <w:tcW w:w="567" w:type="dxa"/>
          </w:tcPr>
          <w:p w:rsidR="007C7BBC" w:rsidRPr="00BF6B15" w:rsidRDefault="007C7BBC" w:rsidP="00FC2401">
            <w:pPr>
              <w:spacing w:line="276" w:lineRule="auto"/>
              <w:jc w:val="both"/>
              <w:rPr>
                <w:sz w:val="28"/>
                <w:szCs w:val="28"/>
                <w:lang w:val="uk-UA"/>
              </w:rPr>
            </w:pPr>
            <w:r w:rsidRPr="00BF6B15">
              <w:rPr>
                <w:sz w:val="28"/>
                <w:szCs w:val="28"/>
                <w:lang w:val="uk-UA"/>
              </w:rPr>
              <w:t>5.</w:t>
            </w: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Проведення анкетування:</w:t>
            </w:r>
          </w:p>
          <w:p w:rsidR="007C7BBC" w:rsidRPr="00BF6B15" w:rsidRDefault="007C7BBC" w:rsidP="00FC2401">
            <w:pPr>
              <w:spacing w:line="276" w:lineRule="auto"/>
              <w:jc w:val="both"/>
              <w:rPr>
                <w:sz w:val="28"/>
                <w:szCs w:val="28"/>
                <w:lang w:val="uk-UA"/>
              </w:rPr>
            </w:pPr>
            <w:r w:rsidRPr="00BF6B15">
              <w:rPr>
                <w:sz w:val="28"/>
                <w:szCs w:val="28"/>
                <w:lang w:val="uk-UA"/>
              </w:rPr>
              <w:t>- учнів, батьків з метою підготовки робочого навчального плану на наступний навчальний рік, розподілу варіативної складової</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 xml:space="preserve">Квітень </w:t>
            </w:r>
          </w:p>
        </w:tc>
        <w:tc>
          <w:tcPr>
            <w:tcW w:w="1843" w:type="dxa"/>
          </w:tcPr>
          <w:p w:rsidR="007C7BBC" w:rsidRPr="00BF6B15" w:rsidRDefault="007C7BBC" w:rsidP="00FC2401">
            <w:pPr>
              <w:spacing w:line="276" w:lineRule="auto"/>
              <w:jc w:val="both"/>
              <w:rPr>
                <w:sz w:val="28"/>
                <w:szCs w:val="28"/>
                <w:lang w:val="uk-UA"/>
              </w:rPr>
            </w:pPr>
          </w:p>
          <w:p w:rsidR="007C7BBC" w:rsidRPr="00BF6B15" w:rsidRDefault="007C7BBC" w:rsidP="00FC2401">
            <w:pPr>
              <w:spacing w:line="276" w:lineRule="auto"/>
              <w:jc w:val="both"/>
              <w:rPr>
                <w:sz w:val="28"/>
                <w:szCs w:val="28"/>
                <w:lang w:val="uk-UA"/>
              </w:rPr>
            </w:pPr>
            <w:r w:rsidRPr="00BF6B15">
              <w:rPr>
                <w:sz w:val="28"/>
                <w:szCs w:val="28"/>
                <w:lang w:val="uk-UA"/>
              </w:rPr>
              <w:t>Бакаляр О.П</w:t>
            </w:r>
          </w:p>
          <w:p w:rsidR="007C7BBC" w:rsidRPr="00BF6B15" w:rsidRDefault="007C7BBC" w:rsidP="00FC2401">
            <w:pPr>
              <w:spacing w:line="276" w:lineRule="auto"/>
              <w:jc w:val="both"/>
              <w:rPr>
                <w:sz w:val="28"/>
                <w:szCs w:val="28"/>
                <w:lang w:val="uk-UA"/>
              </w:rPr>
            </w:pPr>
            <w:r w:rsidRPr="00BF6B15">
              <w:rPr>
                <w:sz w:val="28"/>
                <w:szCs w:val="28"/>
                <w:lang w:val="uk-UA"/>
              </w:rPr>
              <w:t>Класні керівники</w:t>
            </w:r>
          </w:p>
        </w:tc>
      </w:tr>
      <w:tr w:rsidR="007C7BBC" w:rsidRPr="00BF6B15" w:rsidTr="00162A7B">
        <w:tc>
          <w:tcPr>
            <w:tcW w:w="1276" w:type="dxa"/>
            <w:vMerge/>
          </w:tcPr>
          <w:p w:rsidR="007C7BBC" w:rsidRPr="00BF6B15" w:rsidRDefault="007C7BBC" w:rsidP="00FC2401">
            <w:pPr>
              <w:spacing w:line="276" w:lineRule="auto"/>
              <w:jc w:val="both"/>
              <w:rPr>
                <w:sz w:val="28"/>
                <w:szCs w:val="28"/>
                <w:lang w:val="uk-UA"/>
              </w:rPr>
            </w:pPr>
          </w:p>
        </w:tc>
        <w:tc>
          <w:tcPr>
            <w:tcW w:w="567" w:type="dxa"/>
          </w:tcPr>
          <w:p w:rsidR="007C7BBC" w:rsidRPr="00BF6B15" w:rsidRDefault="007C7BBC" w:rsidP="00FC2401">
            <w:pPr>
              <w:spacing w:line="276" w:lineRule="auto"/>
              <w:jc w:val="both"/>
              <w:rPr>
                <w:sz w:val="28"/>
                <w:szCs w:val="28"/>
                <w:lang w:val="uk-UA"/>
              </w:rPr>
            </w:pP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 вчителів, учнів, батьків під час проведення атестації вчителів</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 xml:space="preserve">Лютий </w:t>
            </w: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Бакаляр О.П</w:t>
            </w:r>
          </w:p>
        </w:tc>
      </w:tr>
      <w:tr w:rsidR="007C7BBC" w:rsidRPr="00BF6B15" w:rsidTr="00162A7B">
        <w:tc>
          <w:tcPr>
            <w:tcW w:w="1276" w:type="dxa"/>
            <w:vMerge/>
          </w:tcPr>
          <w:p w:rsidR="007C7BBC" w:rsidRPr="00BF6B15" w:rsidRDefault="007C7BBC" w:rsidP="00FC2401">
            <w:pPr>
              <w:spacing w:line="276" w:lineRule="auto"/>
              <w:jc w:val="both"/>
              <w:rPr>
                <w:sz w:val="28"/>
                <w:szCs w:val="28"/>
                <w:lang w:val="uk-UA"/>
              </w:rPr>
            </w:pPr>
          </w:p>
        </w:tc>
        <w:tc>
          <w:tcPr>
            <w:tcW w:w="567" w:type="dxa"/>
          </w:tcPr>
          <w:p w:rsidR="007C7BBC" w:rsidRPr="00BF6B15" w:rsidRDefault="007C7BBC" w:rsidP="00FC2401">
            <w:pPr>
              <w:spacing w:line="276" w:lineRule="auto"/>
              <w:jc w:val="both"/>
              <w:rPr>
                <w:sz w:val="28"/>
                <w:szCs w:val="28"/>
                <w:lang w:val="uk-UA"/>
              </w:rPr>
            </w:pP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 під час проведення профорієнтаційної роботи</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 xml:space="preserve">Лютий </w:t>
            </w: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Заступник директора з ВР</w:t>
            </w:r>
          </w:p>
        </w:tc>
      </w:tr>
      <w:tr w:rsidR="007C7BBC" w:rsidRPr="00BF6B15" w:rsidTr="00162A7B">
        <w:tc>
          <w:tcPr>
            <w:tcW w:w="1276" w:type="dxa"/>
            <w:vMerge/>
          </w:tcPr>
          <w:p w:rsidR="007C7BBC" w:rsidRPr="00BF6B15" w:rsidRDefault="007C7BBC" w:rsidP="00FC2401">
            <w:pPr>
              <w:spacing w:line="276" w:lineRule="auto"/>
              <w:jc w:val="both"/>
              <w:rPr>
                <w:sz w:val="28"/>
                <w:szCs w:val="28"/>
                <w:lang w:val="uk-UA"/>
              </w:rPr>
            </w:pPr>
          </w:p>
        </w:tc>
        <w:tc>
          <w:tcPr>
            <w:tcW w:w="567" w:type="dxa"/>
          </w:tcPr>
          <w:p w:rsidR="007C7BBC" w:rsidRPr="00BF6B15" w:rsidRDefault="007C7BBC" w:rsidP="00FC2401">
            <w:pPr>
              <w:spacing w:line="276" w:lineRule="auto"/>
              <w:jc w:val="both"/>
              <w:rPr>
                <w:sz w:val="28"/>
                <w:szCs w:val="28"/>
                <w:lang w:val="uk-UA"/>
              </w:rPr>
            </w:pPr>
            <w:r w:rsidRPr="00BF6B15">
              <w:rPr>
                <w:sz w:val="28"/>
                <w:szCs w:val="28"/>
                <w:lang w:val="uk-UA"/>
              </w:rPr>
              <w:t>6.</w:t>
            </w: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Застосування кваліметричної моделі у внутрішньошкільному контролі (ведення шкільної документації, атестації педагогічних працівників)</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 xml:space="preserve">Лютий, травень </w:t>
            </w: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Бакаляр О.П</w:t>
            </w:r>
          </w:p>
        </w:tc>
      </w:tr>
      <w:tr w:rsidR="007C7BBC" w:rsidRPr="00BF6B15" w:rsidTr="00162A7B">
        <w:tc>
          <w:tcPr>
            <w:tcW w:w="1276" w:type="dxa"/>
            <w:vMerge/>
          </w:tcPr>
          <w:p w:rsidR="007C7BBC" w:rsidRPr="00BF6B15" w:rsidRDefault="007C7BBC" w:rsidP="00FC2401">
            <w:pPr>
              <w:spacing w:line="276" w:lineRule="auto"/>
              <w:jc w:val="both"/>
              <w:rPr>
                <w:sz w:val="28"/>
                <w:szCs w:val="28"/>
                <w:lang w:val="uk-UA"/>
              </w:rPr>
            </w:pPr>
          </w:p>
        </w:tc>
        <w:tc>
          <w:tcPr>
            <w:tcW w:w="567" w:type="dxa"/>
          </w:tcPr>
          <w:p w:rsidR="007C7BBC" w:rsidRPr="00BF6B15" w:rsidRDefault="007C7BBC" w:rsidP="00FC2401">
            <w:pPr>
              <w:spacing w:line="276" w:lineRule="auto"/>
              <w:jc w:val="both"/>
              <w:rPr>
                <w:sz w:val="28"/>
                <w:szCs w:val="28"/>
                <w:lang w:val="uk-UA"/>
              </w:rPr>
            </w:pPr>
            <w:r w:rsidRPr="00BF6B15">
              <w:rPr>
                <w:sz w:val="28"/>
                <w:szCs w:val="28"/>
                <w:lang w:val="uk-UA"/>
              </w:rPr>
              <w:t>7.</w:t>
            </w: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 xml:space="preserve">Здійснення аналізу результатів </w:t>
            </w:r>
            <w:r w:rsidRPr="00BF6B15">
              <w:rPr>
                <w:sz w:val="28"/>
                <w:szCs w:val="28"/>
                <w:lang w:val="uk-UA"/>
              </w:rPr>
              <w:lastRenderedPageBreak/>
              <w:t xml:space="preserve">поглибленого медичного огляду учнів 1-11 класів, реалізації програми «Обдарована молодь» </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lastRenderedPageBreak/>
              <w:t>Вересень/к</w:t>
            </w:r>
            <w:r w:rsidRPr="00BF6B15">
              <w:rPr>
                <w:sz w:val="28"/>
                <w:szCs w:val="28"/>
                <w:lang w:val="uk-UA"/>
              </w:rPr>
              <w:lastRenderedPageBreak/>
              <w:t>вітень</w:t>
            </w: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lastRenderedPageBreak/>
              <w:t>Бакаляр О.П</w:t>
            </w:r>
          </w:p>
        </w:tc>
      </w:tr>
      <w:tr w:rsidR="007C7BBC" w:rsidRPr="00BF6B15" w:rsidTr="00162A7B">
        <w:tc>
          <w:tcPr>
            <w:tcW w:w="1276" w:type="dxa"/>
            <w:vMerge/>
          </w:tcPr>
          <w:p w:rsidR="007C7BBC" w:rsidRPr="00BF6B15" w:rsidRDefault="007C7BBC" w:rsidP="00FC2401">
            <w:pPr>
              <w:spacing w:line="276" w:lineRule="auto"/>
              <w:jc w:val="both"/>
              <w:rPr>
                <w:sz w:val="28"/>
                <w:szCs w:val="28"/>
                <w:highlight w:val="red"/>
                <w:lang w:val="uk-UA"/>
              </w:rPr>
            </w:pPr>
          </w:p>
        </w:tc>
        <w:tc>
          <w:tcPr>
            <w:tcW w:w="567" w:type="dxa"/>
          </w:tcPr>
          <w:p w:rsidR="007C7BBC" w:rsidRPr="00BF6B15" w:rsidRDefault="007C7BBC" w:rsidP="00FC2401">
            <w:pPr>
              <w:spacing w:line="276" w:lineRule="auto"/>
              <w:jc w:val="both"/>
              <w:rPr>
                <w:sz w:val="28"/>
                <w:szCs w:val="28"/>
                <w:lang w:val="uk-UA"/>
              </w:rPr>
            </w:pPr>
            <w:r w:rsidRPr="00BF6B15">
              <w:rPr>
                <w:sz w:val="28"/>
                <w:szCs w:val="28"/>
                <w:lang w:val="uk-UA"/>
              </w:rPr>
              <w:t>8.</w:t>
            </w: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Здійснення аналізу результатів державної підсумкової атестації учнів 4, 9 класів та ЗНО учнів 11 класу, навчальних досягнень учнів на кінець І, ІІ семестрів</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 xml:space="preserve">Грудень, травень, червень </w:t>
            </w: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Бакаляр О.П</w:t>
            </w:r>
          </w:p>
        </w:tc>
      </w:tr>
      <w:tr w:rsidR="007C7BBC" w:rsidRPr="00BF6B15" w:rsidTr="00162A7B">
        <w:tc>
          <w:tcPr>
            <w:tcW w:w="1276" w:type="dxa"/>
            <w:vMerge w:val="restart"/>
          </w:tcPr>
          <w:p w:rsidR="00162A7B" w:rsidRPr="00BF6B15" w:rsidRDefault="007C7BBC" w:rsidP="00FC2401">
            <w:pPr>
              <w:spacing w:line="276" w:lineRule="auto"/>
              <w:jc w:val="both"/>
              <w:rPr>
                <w:sz w:val="28"/>
                <w:szCs w:val="28"/>
                <w:lang w:val="uk-UA"/>
              </w:rPr>
            </w:pPr>
            <w:r w:rsidRPr="00BF6B15">
              <w:rPr>
                <w:sz w:val="28"/>
                <w:szCs w:val="28"/>
                <w:lang w:val="uk-UA"/>
              </w:rPr>
              <w:t>ІІІ. Аналі</w:t>
            </w:r>
            <w:r w:rsidR="00162A7B" w:rsidRPr="00BF6B15">
              <w:rPr>
                <w:sz w:val="28"/>
                <w:szCs w:val="28"/>
                <w:lang w:val="uk-UA"/>
              </w:rPr>
              <w:t>-</w:t>
            </w:r>
          </w:p>
          <w:p w:rsidR="007C7BBC" w:rsidRPr="00BF6B15" w:rsidRDefault="007C7BBC" w:rsidP="00FC2401">
            <w:pPr>
              <w:spacing w:line="276" w:lineRule="auto"/>
              <w:jc w:val="both"/>
              <w:rPr>
                <w:sz w:val="28"/>
                <w:szCs w:val="28"/>
                <w:lang w:val="uk-UA"/>
              </w:rPr>
            </w:pPr>
            <w:r w:rsidRPr="00BF6B15">
              <w:rPr>
                <w:sz w:val="28"/>
                <w:szCs w:val="28"/>
                <w:lang w:val="uk-UA"/>
              </w:rPr>
              <w:t xml:space="preserve">тичний </w:t>
            </w:r>
          </w:p>
        </w:tc>
        <w:tc>
          <w:tcPr>
            <w:tcW w:w="567" w:type="dxa"/>
          </w:tcPr>
          <w:p w:rsidR="007C7BBC" w:rsidRPr="00BF6B15" w:rsidRDefault="007C7BBC" w:rsidP="00FC2401">
            <w:pPr>
              <w:spacing w:line="276" w:lineRule="auto"/>
              <w:jc w:val="both"/>
              <w:rPr>
                <w:sz w:val="28"/>
                <w:szCs w:val="28"/>
                <w:lang w:val="uk-UA"/>
              </w:rPr>
            </w:pPr>
            <w:r w:rsidRPr="00BF6B15">
              <w:rPr>
                <w:sz w:val="28"/>
                <w:szCs w:val="28"/>
                <w:lang w:val="uk-UA"/>
              </w:rPr>
              <w:t>10.</w:t>
            </w: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Узагальнення результатів. Побудова діаграм</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 xml:space="preserve">Жовтень–травень </w:t>
            </w: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Бакаляр О.П</w:t>
            </w:r>
          </w:p>
        </w:tc>
      </w:tr>
      <w:tr w:rsidR="007C7BBC" w:rsidRPr="00BF6B15" w:rsidTr="00162A7B">
        <w:tc>
          <w:tcPr>
            <w:tcW w:w="1276" w:type="dxa"/>
            <w:vMerge/>
          </w:tcPr>
          <w:p w:rsidR="007C7BBC" w:rsidRPr="00BF6B15" w:rsidRDefault="007C7BBC" w:rsidP="00FC2401">
            <w:pPr>
              <w:spacing w:line="276" w:lineRule="auto"/>
              <w:jc w:val="both"/>
              <w:rPr>
                <w:sz w:val="28"/>
                <w:szCs w:val="28"/>
                <w:lang w:val="uk-UA"/>
              </w:rPr>
            </w:pPr>
          </w:p>
        </w:tc>
        <w:tc>
          <w:tcPr>
            <w:tcW w:w="567" w:type="dxa"/>
          </w:tcPr>
          <w:p w:rsidR="007C7BBC" w:rsidRPr="00BF6B15" w:rsidRDefault="007C7BBC" w:rsidP="00FC2401">
            <w:pPr>
              <w:spacing w:line="276" w:lineRule="auto"/>
              <w:jc w:val="both"/>
              <w:rPr>
                <w:sz w:val="28"/>
                <w:szCs w:val="28"/>
                <w:lang w:val="uk-UA"/>
              </w:rPr>
            </w:pPr>
            <w:r w:rsidRPr="00BF6B15">
              <w:rPr>
                <w:sz w:val="28"/>
                <w:szCs w:val="28"/>
                <w:lang w:val="uk-UA"/>
              </w:rPr>
              <w:t>11.</w:t>
            </w: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Прийняття управлінських рішень</w:t>
            </w:r>
          </w:p>
        </w:tc>
        <w:tc>
          <w:tcPr>
            <w:tcW w:w="1559" w:type="dxa"/>
          </w:tcPr>
          <w:p w:rsidR="007C7BBC" w:rsidRPr="00BF6B15" w:rsidRDefault="007C7BBC" w:rsidP="00FC2401">
            <w:pPr>
              <w:spacing w:line="276" w:lineRule="auto"/>
              <w:jc w:val="both"/>
              <w:rPr>
                <w:sz w:val="28"/>
                <w:szCs w:val="28"/>
                <w:lang w:val="uk-UA"/>
              </w:rPr>
            </w:pPr>
            <w:r w:rsidRPr="00BF6B15">
              <w:rPr>
                <w:sz w:val="28"/>
                <w:szCs w:val="28"/>
                <w:lang w:val="uk-UA"/>
              </w:rPr>
              <w:t>Упродовж навчального року</w:t>
            </w: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Бакаляр О.П.</w:t>
            </w:r>
          </w:p>
        </w:tc>
      </w:tr>
      <w:tr w:rsidR="007C7BBC" w:rsidRPr="00BF6B15" w:rsidTr="00162A7B">
        <w:tc>
          <w:tcPr>
            <w:tcW w:w="1276" w:type="dxa"/>
          </w:tcPr>
          <w:p w:rsidR="00162A7B" w:rsidRPr="00BF6B15" w:rsidRDefault="007C7BBC" w:rsidP="00FC2401">
            <w:pPr>
              <w:spacing w:line="276" w:lineRule="auto"/>
              <w:jc w:val="both"/>
              <w:rPr>
                <w:sz w:val="28"/>
                <w:szCs w:val="28"/>
                <w:lang w:val="uk-UA"/>
              </w:rPr>
            </w:pPr>
            <w:r w:rsidRPr="00BF6B15">
              <w:rPr>
                <w:sz w:val="28"/>
                <w:szCs w:val="28"/>
                <w:lang w:val="en-US"/>
              </w:rPr>
              <w:t>IV.</w:t>
            </w:r>
            <w:r w:rsidRPr="00BF6B15">
              <w:rPr>
                <w:sz w:val="28"/>
                <w:szCs w:val="28"/>
                <w:lang w:val="uk-UA"/>
              </w:rPr>
              <w:t xml:space="preserve"> Коригу</w:t>
            </w:r>
          </w:p>
          <w:p w:rsidR="007C7BBC" w:rsidRPr="00BF6B15" w:rsidRDefault="007C7BBC" w:rsidP="00FC2401">
            <w:pPr>
              <w:spacing w:line="276" w:lineRule="auto"/>
              <w:jc w:val="both"/>
              <w:rPr>
                <w:sz w:val="28"/>
                <w:szCs w:val="28"/>
                <w:lang w:val="uk-UA"/>
              </w:rPr>
            </w:pPr>
            <w:r w:rsidRPr="00BF6B15">
              <w:rPr>
                <w:sz w:val="28"/>
                <w:szCs w:val="28"/>
                <w:lang w:val="uk-UA"/>
              </w:rPr>
              <w:t>вальний</w:t>
            </w:r>
          </w:p>
        </w:tc>
        <w:tc>
          <w:tcPr>
            <w:tcW w:w="567" w:type="dxa"/>
          </w:tcPr>
          <w:p w:rsidR="007C7BBC" w:rsidRPr="00BF6B15" w:rsidRDefault="007C7BBC" w:rsidP="00FC2401">
            <w:pPr>
              <w:spacing w:line="276" w:lineRule="auto"/>
              <w:jc w:val="both"/>
              <w:rPr>
                <w:sz w:val="28"/>
                <w:szCs w:val="28"/>
                <w:lang w:val="uk-UA"/>
              </w:rPr>
            </w:pPr>
            <w:r w:rsidRPr="00BF6B15">
              <w:rPr>
                <w:sz w:val="28"/>
                <w:szCs w:val="28"/>
                <w:lang w:val="uk-UA"/>
              </w:rPr>
              <w:t>12.</w:t>
            </w:r>
          </w:p>
        </w:tc>
        <w:tc>
          <w:tcPr>
            <w:tcW w:w="4962" w:type="dxa"/>
          </w:tcPr>
          <w:p w:rsidR="007C7BBC" w:rsidRPr="00BF6B15" w:rsidRDefault="007C7BBC" w:rsidP="00FC2401">
            <w:pPr>
              <w:spacing w:line="276" w:lineRule="auto"/>
              <w:jc w:val="both"/>
              <w:rPr>
                <w:sz w:val="28"/>
                <w:szCs w:val="28"/>
                <w:lang w:val="uk-UA"/>
              </w:rPr>
            </w:pPr>
            <w:r w:rsidRPr="00BF6B15">
              <w:rPr>
                <w:sz w:val="28"/>
                <w:szCs w:val="28"/>
                <w:lang w:val="uk-UA"/>
              </w:rPr>
              <w:t>Регулювання вищезазначених процесів</w:t>
            </w:r>
          </w:p>
        </w:tc>
        <w:tc>
          <w:tcPr>
            <w:tcW w:w="1559" w:type="dxa"/>
          </w:tcPr>
          <w:p w:rsidR="00162A7B" w:rsidRPr="00BF6B15" w:rsidRDefault="007C7BBC" w:rsidP="00FC2401">
            <w:pPr>
              <w:spacing w:line="276" w:lineRule="auto"/>
              <w:jc w:val="both"/>
              <w:rPr>
                <w:sz w:val="28"/>
                <w:szCs w:val="28"/>
                <w:lang w:val="uk-UA"/>
              </w:rPr>
            </w:pPr>
            <w:r w:rsidRPr="00BF6B15">
              <w:rPr>
                <w:sz w:val="28"/>
                <w:szCs w:val="28"/>
                <w:lang w:val="uk-UA"/>
              </w:rPr>
              <w:t>Система</w:t>
            </w:r>
            <w:r w:rsidR="00162A7B" w:rsidRPr="00BF6B15">
              <w:rPr>
                <w:sz w:val="28"/>
                <w:szCs w:val="28"/>
                <w:lang w:val="uk-UA"/>
              </w:rPr>
              <w:t>-</w:t>
            </w:r>
          </w:p>
          <w:p w:rsidR="007C7BBC" w:rsidRPr="00BF6B15" w:rsidRDefault="007C7BBC" w:rsidP="00FC2401">
            <w:pPr>
              <w:spacing w:line="276" w:lineRule="auto"/>
              <w:jc w:val="both"/>
              <w:rPr>
                <w:sz w:val="28"/>
                <w:szCs w:val="28"/>
                <w:lang w:val="uk-UA"/>
              </w:rPr>
            </w:pPr>
            <w:r w:rsidRPr="00BF6B15">
              <w:rPr>
                <w:sz w:val="28"/>
                <w:szCs w:val="28"/>
                <w:lang w:val="uk-UA"/>
              </w:rPr>
              <w:t xml:space="preserve">тично </w:t>
            </w:r>
          </w:p>
        </w:tc>
        <w:tc>
          <w:tcPr>
            <w:tcW w:w="1843" w:type="dxa"/>
          </w:tcPr>
          <w:p w:rsidR="007C7BBC" w:rsidRPr="00BF6B15" w:rsidRDefault="007C7BBC" w:rsidP="00FC2401">
            <w:pPr>
              <w:spacing w:line="276" w:lineRule="auto"/>
              <w:jc w:val="both"/>
              <w:rPr>
                <w:sz w:val="28"/>
                <w:szCs w:val="28"/>
                <w:lang w:val="uk-UA"/>
              </w:rPr>
            </w:pPr>
            <w:r w:rsidRPr="00BF6B15">
              <w:rPr>
                <w:sz w:val="28"/>
                <w:szCs w:val="28"/>
                <w:lang w:val="uk-UA"/>
              </w:rPr>
              <w:t>Бакаляр О.П</w:t>
            </w:r>
          </w:p>
        </w:tc>
      </w:tr>
    </w:tbl>
    <w:p w:rsidR="007C7BBC" w:rsidRPr="00BF6B15" w:rsidRDefault="007C7BBC" w:rsidP="00FC2401">
      <w:pPr>
        <w:spacing w:line="276" w:lineRule="auto"/>
        <w:jc w:val="center"/>
        <w:rPr>
          <w:b/>
          <w:sz w:val="28"/>
          <w:szCs w:val="28"/>
          <w:lang w:val="uk-UA"/>
        </w:rPr>
      </w:pPr>
    </w:p>
    <w:p w:rsidR="007C7BBC" w:rsidRPr="00BF6B15" w:rsidRDefault="007C7BBC" w:rsidP="00FC2401">
      <w:pPr>
        <w:spacing w:line="276" w:lineRule="auto"/>
        <w:jc w:val="center"/>
        <w:rPr>
          <w:b/>
          <w:sz w:val="28"/>
          <w:szCs w:val="28"/>
          <w:lang w:val="uk-UA"/>
        </w:rPr>
      </w:pPr>
    </w:p>
    <w:p w:rsidR="007C7BBC" w:rsidRPr="00BF6B15" w:rsidRDefault="007C7BBC" w:rsidP="00FC2401">
      <w:pPr>
        <w:spacing w:line="276" w:lineRule="auto"/>
        <w:jc w:val="center"/>
        <w:rPr>
          <w:b/>
          <w:sz w:val="28"/>
          <w:szCs w:val="28"/>
          <w:lang w:val="uk-UA"/>
        </w:rPr>
      </w:pPr>
    </w:p>
    <w:p w:rsidR="007C7BBC" w:rsidRPr="00BF6B15" w:rsidRDefault="007C7BBC" w:rsidP="00FC2401">
      <w:pPr>
        <w:spacing w:line="276" w:lineRule="auto"/>
        <w:jc w:val="center"/>
        <w:rPr>
          <w:b/>
          <w:sz w:val="28"/>
          <w:szCs w:val="28"/>
          <w:lang w:val="uk-UA"/>
        </w:rPr>
      </w:pPr>
    </w:p>
    <w:p w:rsidR="007C7BBC" w:rsidRPr="00BF6B15" w:rsidRDefault="007C7BBC" w:rsidP="00FC2401">
      <w:pPr>
        <w:spacing w:line="276" w:lineRule="auto"/>
        <w:jc w:val="center"/>
        <w:rPr>
          <w:b/>
          <w:sz w:val="28"/>
          <w:szCs w:val="28"/>
          <w:lang w:val="uk-UA"/>
        </w:rPr>
      </w:pPr>
    </w:p>
    <w:p w:rsidR="007C7BBC" w:rsidRPr="00BF6B15" w:rsidRDefault="007C7BBC" w:rsidP="00FC2401">
      <w:pPr>
        <w:spacing w:line="276" w:lineRule="auto"/>
        <w:jc w:val="center"/>
        <w:rPr>
          <w:b/>
          <w:sz w:val="28"/>
          <w:szCs w:val="28"/>
          <w:lang w:val="uk-UA"/>
        </w:rPr>
      </w:pPr>
    </w:p>
    <w:tbl>
      <w:tblPr>
        <w:tblStyle w:val="a6"/>
        <w:tblW w:w="10264" w:type="dxa"/>
        <w:tblLayout w:type="fixed"/>
        <w:tblLook w:val="04A0" w:firstRow="1" w:lastRow="0" w:firstColumn="1" w:lastColumn="0" w:noHBand="0" w:noVBand="1"/>
      </w:tblPr>
      <w:tblGrid>
        <w:gridCol w:w="392"/>
        <w:gridCol w:w="709"/>
        <w:gridCol w:w="709"/>
        <w:gridCol w:w="567"/>
        <w:gridCol w:w="425"/>
        <w:gridCol w:w="682"/>
        <w:gridCol w:w="567"/>
        <w:gridCol w:w="373"/>
        <w:gridCol w:w="709"/>
        <w:gridCol w:w="645"/>
        <w:gridCol w:w="399"/>
        <w:gridCol w:w="708"/>
        <w:gridCol w:w="709"/>
        <w:gridCol w:w="425"/>
        <w:gridCol w:w="453"/>
        <w:gridCol w:w="425"/>
        <w:gridCol w:w="425"/>
        <w:gridCol w:w="426"/>
        <w:gridCol w:w="516"/>
      </w:tblGrid>
      <w:tr w:rsidR="007C7BBC" w:rsidRPr="00BF6B15" w:rsidTr="005D40BB">
        <w:trPr>
          <w:cantSplit/>
          <w:trHeight w:val="4345"/>
        </w:trPr>
        <w:tc>
          <w:tcPr>
            <w:tcW w:w="392"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Діагностичний</w:t>
            </w:r>
          </w:p>
          <w:p w:rsidR="007C7BBC" w:rsidRPr="00BF6B15" w:rsidRDefault="007C7BBC" w:rsidP="00FC2401">
            <w:pPr>
              <w:spacing w:line="276" w:lineRule="auto"/>
              <w:ind w:left="113" w:right="113"/>
              <w:rPr>
                <w:sz w:val="28"/>
                <w:szCs w:val="28"/>
                <w:lang w:val="uk-UA"/>
              </w:rPr>
            </w:pPr>
          </w:p>
          <w:p w:rsidR="007C7BBC" w:rsidRPr="00BF6B15" w:rsidRDefault="007C7BBC" w:rsidP="00FC2401">
            <w:pPr>
              <w:spacing w:line="276" w:lineRule="auto"/>
              <w:ind w:left="113" w:right="113"/>
              <w:rPr>
                <w:sz w:val="28"/>
                <w:szCs w:val="28"/>
                <w:lang w:val="uk-UA"/>
              </w:rPr>
            </w:pPr>
          </w:p>
          <w:p w:rsidR="007C7BBC" w:rsidRPr="00BF6B15" w:rsidRDefault="007C7BBC" w:rsidP="00FC2401">
            <w:pPr>
              <w:spacing w:line="276" w:lineRule="auto"/>
              <w:ind w:left="113" w:right="113"/>
              <w:rPr>
                <w:sz w:val="28"/>
                <w:szCs w:val="28"/>
                <w:lang w:val="uk-UA"/>
              </w:rPr>
            </w:pPr>
          </w:p>
        </w:tc>
        <w:tc>
          <w:tcPr>
            <w:tcW w:w="709"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Моніторинг рівня навч..досягнень</w:t>
            </w:r>
          </w:p>
          <w:p w:rsidR="007C7BBC" w:rsidRPr="00BF6B15" w:rsidRDefault="007C7BBC" w:rsidP="00FC2401">
            <w:pPr>
              <w:spacing w:line="276" w:lineRule="auto"/>
              <w:ind w:left="113" w:right="113"/>
              <w:rPr>
                <w:sz w:val="28"/>
                <w:szCs w:val="28"/>
                <w:lang w:val="uk-UA"/>
              </w:rPr>
            </w:pPr>
            <w:r w:rsidRPr="00BF6B15">
              <w:rPr>
                <w:sz w:val="28"/>
                <w:szCs w:val="28"/>
                <w:lang w:val="uk-UA"/>
              </w:rPr>
              <w:t>з ДПА і ЗНО</w:t>
            </w:r>
          </w:p>
        </w:tc>
        <w:tc>
          <w:tcPr>
            <w:tcW w:w="709"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 xml:space="preserve">Моніторинг самоосвітної </w:t>
            </w:r>
          </w:p>
          <w:p w:rsidR="007C7BBC" w:rsidRPr="00BF6B15" w:rsidRDefault="007C7BBC" w:rsidP="00FC2401">
            <w:pPr>
              <w:spacing w:line="276" w:lineRule="auto"/>
              <w:ind w:left="113" w:right="113"/>
              <w:rPr>
                <w:sz w:val="28"/>
                <w:szCs w:val="28"/>
                <w:lang w:val="uk-UA"/>
              </w:rPr>
            </w:pPr>
            <w:r w:rsidRPr="00BF6B15">
              <w:rPr>
                <w:sz w:val="28"/>
                <w:szCs w:val="28"/>
                <w:lang w:val="uk-UA"/>
              </w:rPr>
              <w:t>роботи вчителів</w:t>
            </w:r>
          </w:p>
        </w:tc>
        <w:tc>
          <w:tcPr>
            <w:tcW w:w="567"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Моніторинг професійної. компет</w:t>
            </w:r>
          </w:p>
        </w:tc>
        <w:tc>
          <w:tcPr>
            <w:tcW w:w="425"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Моніторинг фізичного розвитку</w:t>
            </w:r>
          </w:p>
        </w:tc>
        <w:tc>
          <w:tcPr>
            <w:tcW w:w="682"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Моніторинг соціального</w:t>
            </w:r>
          </w:p>
          <w:p w:rsidR="007C7BBC" w:rsidRPr="00BF6B15" w:rsidRDefault="007C7BBC" w:rsidP="00FC2401">
            <w:pPr>
              <w:spacing w:line="276" w:lineRule="auto"/>
              <w:ind w:left="113" w:right="113"/>
              <w:rPr>
                <w:sz w:val="28"/>
                <w:szCs w:val="28"/>
                <w:lang w:val="uk-UA"/>
              </w:rPr>
            </w:pPr>
            <w:r w:rsidRPr="00BF6B15">
              <w:rPr>
                <w:sz w:val="28"/>
                <w:szCs w:val="28"/>
                <w:lang w:val="uk-UA"/>
              </w:rPr>
              <w:t>здоров’я</w:t>
            </w:r>
          </w:p>
        </w:tc>
        <w:tc>
          <w:tcPr>
            <w:tcW w:w="567"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Моніторинг пізнавал. сфери учнів</w:t>
            </w:r>
          </w:p>
        </w:tc>
        <w:tc>
          <w:tcPr>
            <w:tcW w:w="373"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 xml:space="preserve">        Учнівський</w:t>
            </w:r>
          </w:p>
        </w:tc>
        <w:tc>
          <w:tcPr>
            <w:tcW w:w="709"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Моніторинг успішності з навчальних дисциплін</w:t>
            </w:r>
          </w:p>
          <w:p w:rsidR="007C7BBC" w:rsidRPr="00BF6B15" w:rsidRDefault="007C7BBC" w:rsidP="00FC2401">
            <w:pPr>
              <w:spacing w:line="276" w:lineRule="auto"/>
              <w:ind w:left="113" w:right="113"/>
              <w:rPr>
                <w:sz w:val="28"/>
                <w:szCs w:val="28"/>
                <w:lang w:val="uk-UA"/>
              </w:rPr>
            </w:pPr>
          </w:p>
          <w:p w:rsidR="007C7BBC" w:rsidRPr="00BF6B15" w:rsidRDefault="007C7BBC" w:rsidP="00FC2401">
            <w:pPr>
              <w:spacing w:line="276" w:lineRule="auto"/>
              <w:ind w:left="113" w:right="113"/>
              <w:rPr>
                <w:sz w:val="28"/>
                <w:szCs w:val="28"/>
                <w:lang w:val="uk-UA"/>
              </w:rPr>
            </w:pPr>
          </w:p>
        </w:tc>
        <w:tc>
          <w:tcPr>
            <w:tcW w:w="645" w:type="dxa"/>
            <w:tcBorders>
              <w:right w:val="single" w:sz="4" w:space="0" w:color="auto"/>
            </w:tcBorders>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Моніторинг навчал. досягнень учнів</w:t>
            </w:r>
          </w:p>
          <w:p w:rsidR="007C7BBC" w:rsidRPr="00BF6B15" w:rsidRDefault="007C7BBC" w:rsidP="00FC2401">
            <w:pPr>
              <w:spacing w:line="276" w:lineRule="auto"/>
              <w:ind w:left="113" w:right="113"/>
              <w:rPr>
                <w:sz w:val="28"/>
                <w:szCs w:val="28"/>
                <w:lang w:val="uk-UA"/>
              </w:rPr>
            </w:pPr>
          </w:p>
        </w:tc>
        <w:tc>
          <w:tcPr>
            <w:tcW w:w="399" w:type="dxa"/>
            <w:tcBorders>
              <w:right w:val="single" w:sz="4" w:space="0" w:color="auto"/>
            </w:tcBorders>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Моніт управлінської діяльності</w:t>
            </w:r>
          </w:p>
        </w:tc>
        <w:tc>
          <w:tcPr>
            <w:tcW w:w="708" w:type="dxa"/>
            <w:tcBorders>
              <w:right w:val="single" w:sz="4" w:space="0" w:color="auto"/>
            </w:tcBorders>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Освітній моніторинг</w:t>
            </w:r>
          </w:p>
          <w:p w:rsidR="007C7BBC" w:rsidRPr="00BF6B15" w:rsidRDefault="007C7BBC" w:rsidP="00FC2401">
            <w:pPr>
              <w:spacing w:line="276" w:lineRule="auto"/>
              <w:ind w:left="113" w:right="113"/>
              <w:rPr>
                <w:sz w:val="28"/>
                <w:szCs w:val="28"/>
                <w:lang w:val="uk-UA"/>
              </w:rPr>
            </w:pPr>
            <w:r w:rsidRPr="00BF6B15">
              <w:rPr>
                <w:sz w:val="28"/>
                <w:szCs w:val="28"/>
                <w:lang w:val="uk-UA"/>
              </w:rPr>
              <w:t>/вик. планів і програм/</w:t>
            </w:r>
          </w:p>
        </w:tc>
        <w:tc>
          <w:tcPr>
            <w:tcW w:w="709" w:type="dxa"/>
            <w:tcBorders>
              <w:right w:val="single" w:sz="4" w:space="0" w:color="auto"/>
            </w:tcBorders>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 xml:space="preserve">Моніторинг результативності </w:t>
            </w:r>
          </w:p>
          <w:p w:rsidR="007C7BBC" w:rsidRPr="00BF6B15" w:rsidRDefault="007C7BBC" w:rsidP="00FC2401">
            <w:pPr>
              <w:spacing w:line="276" w:lineRule="auto"/>
              <w:ind w:left="113" w:right="113"/>
              <w:rPr>
                <w:sz w:val="28"/>
                <w:szCs w:val="28"/>
                <w:lang w:val="uk-UA"/>
              </w:rPr>
            </w:pPr>
            <w:r w:rsidRPr="00BF6B15">
              <w:rPr>
                <w:sz w:val="28"/>
                <w:szCs w:val="28"/>
                <w:lang w:val="uk-UA"/>
              </w:rPr>
              <w:t>роботи з обдаров. учнями</w:t>
            </w:r>
          </w:p>
        </w:tc>
        <w:tc>
          <w:tcPr>
            <w:tcW w:w="425" w:type="dxa"/>
            <w:tcBorders>
              <w:right w:val="single" w:sz="4" w:space="0" w:color="auto"/>
            </w:tcBorders>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Моніт техніки читання</w:t>
            </w:r>
          </w:p>
          <w:p w:rsidR="007C7BBC" w:rsidRPr="00BF6B15" w:rsidRDefault="007C7BBC" w:rsidP="00FC2401">
            <w:pPr>
              <w:spacing w:line="276" w:lineRule="auto"/>
              <w:ind w:left="113" w:right="113"/>
              <w:rPr>
                <w:sz w:val="28"/>
                <w:szCs w:val="28"/>
                <w:lang w:val="uk-UA"/>
              </w:rPr>
            </w:pPr>
          </w:p>
        </w:tc>
        <w:tc>
          <w:tcPr>
            <w:tcW w:w="453" w:type="dxa"/>
            <w:tcBorders>
              <w:right w:val="single" w:sz="4" w:space="0" w:color="auto"/>
            </w:tcBorders>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«Психічна складова здоров’я»</w:t>
            </w:r>
          </w:p>
        </w:tc>
        <w:tc>
          <w:tcPr>
            <w:tcW w:w="425" w:type="dxa"/>
            <w:tcBorders>
              <w:right w:val="single" w:sz="4" w:space="0" w:color="auto"/>
            </w:tcBorders>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статистичний</w:t>
            </w:r>
          </w:p>
        </w:tc>
        <w:tc>
          <w:tcPr>
            <w:tcW w:w="425" w:type="dxa"/>
            <w:tcBorders>
              <w:right w:val="single" w:sz="4" w:space="0" w:color="auto"/>
            </w:tcBorders>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динамічний</w:t>
            </w:r>
          </w:p>
        </w:tc>
        <w:tc>
          <w:tcPr>
            <w:tcW w:w="426" w:type="dxa"/>
            <w:tcBorders>
              <w:right w:val="single" w:sz="4" w:space="0" w:color="auto"/>
            </w:tcBorders>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педагогічний</w:t>
            </w:r>
          </w:p>
        </w:tc>
        <w:tc>
          <w:tcPr>
            <w:tcW w:w="516" w:type="dxa"/>
            <w:tcBorders>
              <w:right w:val="single" w:sz="4" w:space="0" w:color="auto"/>
            </w:tcBorders>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професіографічний</w:t>
            </w:r>
          </w:p>
        </w:tc>
      </w:tr>
      <w:tr w:rsidR="007C7BBC" w:rsidRPr="00BF6B15" w:rsidTr="005D40BB">
        <w:trPr>
          <w:cantSplit/>
          <w:trHeight w:val="1918"/>
        </w:trPr>
        <w:tc>
          <w:tcPr>
            <w:tcW w:w="392"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вересень</w:t>
            </w:r>
          </w:p>
        </w:tc>
        <w:tc>
          <w:tcPr>
            <w:tcW w:w="709"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червень</w:t>
            </w:r>
          </w:p>
        </w:tc>
        <w:tc>
          <w:tcPr>
            <w:tcW w:w="709"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квітень</w:t>
            </w:r>
          </w:p>
        </w:tc>
        <w:tc>
          <w:tcPr>
            <w:tcW w:w="567"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грудень</w:t>
            </w:r>
          </w:p>
        </w:tc>
        <w:tc>
          <w:tcPr>
            <w:tcW w:w="425"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жовтень</w:t>
            </w:r>
          </w:p>
        </w:tc>
        <w:tc>
          <w:tcPr>
            <w:tcW w:w="682"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листопад</w:t>
            </w:r>
          </w:p>
        </w:tc>
        <w:tc>
          <w:tcPr>
            <w:tcW w:w="567"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січень</w:t>
            </w:r>
          </w:p>
        </w:tc>
        <w:tc>
          <w:tcPr>
            <w:tcW w:w="373"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березень</w:t>
            </w:r>
          </w:p>
        </w:tc>
        <w:tc>
          <w:tcPr>
            <w:tcW w:w="709"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Грудень</w:t>
            </w:r>
          </w:p>
          <w:p w:rsidR="007C7BBC" w:rsidRPr="00BF6B15" w:rsidRDefault="007C7BBC" w:rsidP="00FC2401">
            <w:pPr>
              <w:spacing w:line="276" w:lineRule="auto"/>
              <w:ind w:left="113" w:right="113"/>
              <w:rPr>
                <w:sz w:val="28"/>
                <w:szCs w:val="28"/>
                <w:lang w:val="uk-UA"/>
              </w:rPr>
            </w:pPr>
            <w:r w:rsidRPr="00BF6B15">
              <w:rPr>
                <w:sz w:val="28"/>
                <w:szCs w:val="28"/>
                <w:lang w:val="uk-UA"/>
              </w:rPr>
              <w:t>травень</w:t>
            </w:r>
          </w:p>
        </w:tc>
        <w:tc>
          <w:tcPr>
            <w:tcW w:w="645"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Грудень</w:t>
            </w:r>
          </w:p>
          <w:p w:rsidR="007C7BBC" w:rsidRPr="00BF6B15" w:rsidRDefault="007C7BBC" w:rsidP="00FC2401">
            <w:pPr>
              <w:spacing w:line="276" w:lineRule="auto"/>
              <w:ind w:left="113" w:right="113"/>
              <w:rPr>
                <w:sz w:val="28"/>
                <w:szCs w:val="28"/>
                <w:lang w:val="uk-UA"/>
              </w:rPr>
            </w:pPr>
            <w:r w:rsidRPr="00BF6B15">
              <w:rPr>
                <w:sz w:val="28"/>
                <w:szCs w:val="28"/>
                <w:lang w:val="uk-UA"/>
              </w:rPr>
              <w:t>травень</w:t>
            </w:r>
          </w:p>
        </w:tc>
        <w:tc>
          <w:tcPr>
            <w:tcW w:w="399"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Січень</w:t>
            </w:r>
          </w:p>
          <w:p w:rsidR="007C7BBC" w:rsidRPr="00BF6B15" w:rsidRDefault="007C7BBC" w:rsidP="00FC2401">
            <w:pPr>
              <w:spacing w:line="276" w:lineRule="auto"/>
              <w:ind w:left="113" w:right="113"/>
              <w:rPr>
                <w:sz w:val="28"/>
                <w:szCs w:val="28"/>
                <w:lang w:val="uk-UA"/>
              </w:rPr>
            </w:pPr>
            <w:r w:rsidRPr="00BF6B15">
              <w:rPr>
                <w:sz w:val="28"/>
                <w:szCs w:val="28"/>
                <w:lang w:val="uk-UA"/>
              </w:rPr>
              <w:t>червень</w:t>
            </w:r>
          </w:p>
        </w:tc>
        <w:tc>
          <w:tcPr>
            <w:tcW w:w="708"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Грудень</w:t>
            </w:r>
          </w:p>
          <w:p w:rsidR="007C7BBC" w:rsidRPr="00BF6B15" w:rsidRDefault="007C7BBC" w:rsidP="00FC2401">
            <w:pPr>
              <w:spacing w:line="276" w:lineRule="auto"/>
              <w:ind w:left="113" w:right="113"/>
              <w:rPr>
                <w:sz w:val="28"/>
                <w:szCs w:val="28"/>
                <w:lang w:val="uk-UA"/>
              </w:rPr>
            </w:pPr>
            <w:r w:rsidRPr="00BF6B15">
              <w:rPr>
                <w:sz w:val="28"/>
                <w:szCs w:val="28"/>
                <w:lang w:val="uk-UA"/>
              </w:rPr>
              <w:t>травень</w:t>
            </w:r>
          </w:p>
        </w:tc>
        <w:tc>
          <w:tcPr>
            <w:tcW w:w="709"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Січень</w:t>
            </w:r>
          </w:p>
          <w:p w:rsidR="007C7BBC" w:rsidRPr="00BF6B15" w:rsidRDefault="007C7BBC" w:rsidP="00FC2401">
            <w:pPr>
              <w:spacing w:line="276" w:lineRule="auto"/>
              <w:ind w:left="113" w:right="113"/>
              <w:rPr>
                <w:sz w:val="28"/>
                <w:szCs w:val="28"/>
                <w:lang w:val="uk-UA"/>
              </w:rPr>
            </w:pPr>
            <w:r w:rsidRPr="00BF6B15">
              <w:rPr>
                <w:sz w:val="28"/>
                <w:szCs w:val="28"/>
                <w:lang w:val="uk-UA"/>
              </w:rPr>
              <w:t>травень</w:t>
            </w:r>
          </w:p>
        </w:tc>
        <w:tc>
          <w:tcPr>
            <w:tcW w:w="425"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Грудень</w:t>
            </w:r>
          </w:p>
          <w:p w:rsidR="007C7BBC" w:rsidRPr="00BF6B15" w:rsidRDefault="007C7BBC" w:rsidP="00FC2401">
            <w:pPr>
              <w:spacing w:line="276" w:lineRule="auto"/>
              <w:ind w:left="113" w:right="113"/>
              <w:rPr>
                <w:sz w:val="28"/>
                <w:szCs w:val="28"/>
                <w:lang w:val="uk-UA"/>
              </w:rPr>
            </w:pPr>
            <w:r w:rsidRPr="00BF6B15">
              <w:rPr>
                <w:sz w:val="28"/>
                <w:szCs w:val="28"/>
                <w:lang w:val="uk-UA"/>
              </w:rPr>
              <w:t>травень</w:t>
            </w:r>
          </w:p>
        </w:tc>
        <w:tc>
          <w:tcPr>
            <w:tcW w:w="453"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лютий</w:t>
            </w:r>
          </w:p>
        </w:tc>
        <w:tc>
          <w:tcPr>
            <w:tcW w:w="425"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вересень</w:t>
            </w:r>
          </w:p>
        </w:tc>
        <w:tc>
          <w:tcPr>
            <w:tcW w:w="425"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квітень</w:t>
            </w:r>
          </w:p>
        </w:tc>
        <w:tc>
          <w:tcPr>
            <w:tcW w:w="426"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жовтень</w:t>
            </w:r>
          </w:p>
        </w:tc>
        <w:tc>
          <w:tcPr>
            <w:tcW w:w="516" w:type="dxa"/>
            <w:textDirection w:val="btLr"/>
          </w:tcPr>
          <w:p w:rsidR="007C7BBC" w:rsidRPr="00BF6B15" w:rsidRDefault="007C7BBC" w:rsidP="00FC2401">
            <w:pPr>
              <w:spacing w:line="276" w:lineRule="auto"/>
              <w:ind w:left="113" w:right="113"/>
              <w:rPr>
                <w:sz w:val="28"/>
                <w:szCs w:val="28"/>
                <w:lang w:val="uk-UA"/>
              </w:rPr>
            </w:pPr>
            <w:r w:rsidRPr="00BF6B15">
              <w:rPr>
                <w:sz w:val="28"/>
                <w:szCs w:val="28"/>
                <w:lang w:val="uk-UA"/>
              </w:rPr>
              <w:t>вересень</w:t>
            </w:r>
          </w:p>
        </w:tc>
      </w:tr>
    </w:tbl>
    <w:p w:rsidR="00EB1E7F" w:rsidRDefault="00DB6487" w:rsidP="00FC2401">
      <w:pPr>
        <w:tabs>
          <w:tab w:val="left" w:pos="5103"/>
        </w:tabs>
        <w:spacing w:after="200" w:line="276" w:lineRule="auto"/>
        <w:contextualSpacing/>
        <w:rPr>
          <w:rFonts w:eastAsia="Calibri"/>
          <w:b/>
          <w:bCs/>
          <w:caps/>
          <w:sz w:val="28"/>
          <w:szCs w:val="28"/>
          <w:lang w:val="uk-UA" w:eastAsia="en-US"/>
        </w:rPr>
      </w:pPr>
      <w:r w:rsidRPr="00BF6B15">
        <w:rPr>
          <w:rFonts w:eastAsia="Calibri"/>
          <w:b/>
          <w:bCs/>
          <w:caps/>
          <w:sz w:val="28"/>
          <w:szCs w:val="28"/>
          <w:lang w:val="uk-UA" w:eastAsia="en-US"/>
        </w:rPr>
        <w:t xml:space="preserve">                                </w:t>
      </w:r>
    </w:p>
    <w:p w:rsidR="00EB1E7F" w:rsidRDefault="00EB1E7F" w:rsidP="00FC2401">
      <w:pPr>
        <w:tabs>
          <w:tab w:val="left" w:pos="5103"/>
        </w:tabs>
        <w:spacing w:after="200" w:line="276" w:lineRule="auto"/>
        <w:contextualSpacing/>
        <w:rPr>
          <w:rFonts w:eastAsia="Calibri"/>
          <w:b/>
          <w:bCs/>
          <w:caps/>
          <w:sz w:val="28"/>
          <w:szCs w:val="28"/>
          <w:lang w:val="uk-UA" w:eastAsia="en-US"/>
        </w:rPr>
      </w:pPr>
    </w:p>
    <w:p w:rsidR="00EB1E7F" w:rsidRDefault="00EB1E7F" w:rsidP="00FC2401">
      <w:pPr>
        <w:tabs>
          <w:tab w:val="left" w:pos="5103"/>
        </w:tabs>
        <w:spacing w:after="200" w:line="276" w:lineRule="auto"/>
        <w:contextualSpacing/>
        <w:rPr>
          <w:rFonts w:eastAsia="Calibri"/>
          <w:b/>
          <w:bCs/>
          <w:caps/>
          <w:sz w:val="28"/>
          <w:szCs w:val="28"/>
          <w:lang w:val="uk-UA" w:eastAsia="en-US"/>
        </w:rPr>
      </w:pPr>
    </w:p>
    <w:p w:rsidR="006B387A" w:rsidRPr="00BF6B15" w:rsidRDefault="00EB1E7F" w:rsidP="00FC2401">
      <w:pPr>
        <w:tabs>
          <w:tab w:val="left" w:pos="5103"/>
        </w:tabs>
        <w:spacing w:after="200" w:line="276" w:lineRule="auto"/>
        <w:contextualSpacing/>
        <w:rPr>
          <w:rFonts w:eastAsiaTheme="minorHAnsi"/>
          <w:bCs/>
          <w:sz w:val="28"/>
          <w:szCs w:val="28"/>
          <w:lang w:val="uk-UA" w:eastAsia="en-US"/>
        </w:rPr>
      </w:pPr>
      <w:r>
        <w:rPr>
          <w:rFonts w:eastAsia="Calibri"/>
          <w:b/>
          <w:bCs/>
          <w:caps/>
          <w:sz w:val="28"/>
          <w:szCs w:val="28"/>
          <w:lang w:val="uk-UA" w:eastAsia="en-US"/>
        </w:rPr>
        <w:lastRenderedPageBreak/>
        <w:t xml:space="preserve">                            </w:t>
      </w:r>
      <w:r w:rsidR="00DB6487" w:rsidRPr="00BF6B15">
        <w:rPr>
          <w:rFonts w:eastAsia="Calibri"/>
          <w:b/>
          <w:bCs/>
          <w:caps/>
          <w:sz w:val="28"/>
          <w:szCs w:val="28"/>
          <w:lang w:val="uk-UA" w:eastAsia="en-US"/>
        </w:rPr>
        <w:t xml:space="preserve">    </w:t>
      </w:r>
      <w:r w:rsidR="006B387A" w:rsidRPr="00BF6B15">
        <w:rPr>
          <w:rFonts w:eastAsia="Calibri"/>
          <w:b/>
          <w:bCs/>
          <w:caps/>
          <w:sz w:val="28"/>
          <w:szCs w:val="28"/>
          <w:lang w:val="uk-UA" w:eastAsia="en-US"/>
        </w:rPr>
        <w:t>Модель випускника школи</w:t>
      </w:r>
    </w:p>
    <w:p w:rsidR="006B387A" w:rsidRPr="00BF6B15" w:rsidRDefault="006B387A" w:rsidP="00FC2401">
      <w:pPr>
        <w:tabs>
          <w:tab w:val="left" w:pos="567"/>
        </w:tabs>
        <w:spacing w:line="276" w:lineRule="auto"/>
        <w:jc w:val="both"/>
        <w:rPr>
          <w:rFonts w:eastAsiaTheme="minorHAnsi"/>
          <w:sz w:val="28"/>
          <w:szCs w:val="28"/>
          <w:lang w:val="uk-UA" w:eastAsia="en-US"/>
        </w:rPr>
      </w:pPr>
      <w:r w:rsidRPr="00BF6B15">
        <w:rPr>
          <w:rFonts w:eastAsiaTheme="minorHAnsi"/>
          <w:sz w:val="28"/>
          <w:szCs w:val="28"/>
          <w:lang w:val="uk-UA" w:eastAsia="en-US"/>
        </w:rPr>
        <w:tab/>
        <w:t>Випускник Нової у</w:t>
      </w:r>
      <w:r w:rsidR="00FC2401" w:rsidRPr="00BF6B15">
        <w:rPr>
          <w:rFonts w:eastAsiaTheme="minorHAnsi"/>
          <w:sz w:val="28"/>
          <w:szCs w:val="28"/>
          <w:lang w:val="uk-UA" w:eastAsia="en-US"/>
        </w:rPr>
        <w:t xml:space="preserve">країнської школи </w:t>
      </w:r>
      <w:r w:rsidRPr="00BF6B15">
        <w:rPr>
          <w:rFonts w:eastAsiaTheme="minorHAnsi"/>
          <w:sz w:val="28"/>
          <w:szCs w:val="28"/>
          <w:lang w:val="uk-UA" w:eastAsia="en-US"/>
        </w:rPr>
        <w:t xml:space="preserve"> КЗО « Райпільська ЗШ І – ІІІ ступенів» МСР» зокрема – це особистість, патріот та інноватор.</w:t>
      </w:r>
    </w:p>
    <w:p w:rsidR="006B387A" w:rsidRPr="00BF6B15" w:rsidRDefault="006B387A" w:rsidP="00FC2401">
      <w:pPr>
        <w:numPr>
          <w:ilvl w:val="0"/>
          <w:numId w:val="8"/>
        </w:numPr>
        <w:spacing w:after="200" w:line="276" w:lineRule="auto"/>
        <w:contextualSpacing/>
        <w:jc w:val="both"/>
        <w:rPr>
          <w:rFonts w:eastAsiaTheme="minorHAnsi"/>
          <w:sz w:val="28"/>
          <w:szCs w:val="28"/>
          <w:lang w:val="uk-UA" w:eastAsia="en-US"/>
        </w:rPr>
      </w:pPr>
      <w:r w:rsidRPr="00BF6B15">
        <w:rPr>
          <w:rFonts w:eastAsiaTheme="minorHAnsi"/>
          <w:sz w:val="28"/>
          <w:szCs w:val="28"/>
          <w:lang w:val="uk-UA" w:eastAsia="en-US"/>
        </w:rPr>
        <w:t>Цілісна особистість, всебічно розвинена, здатна до критичного мислення;</w:t>
      </w:r>
    </w:p>
    <w:p w:rsidR="006B387A" w:rsidRPr="00BF6B15" w:rsidRDefault="006B387A" w:rsidP="00FC2401">
      <w:pPr>
        <w:numPr>
          <w:ilvl w:val="0"/>
          <w:numId w:val="8"/>
        </w:numPr>
        <w:spacing w:after="200" w:line="276" w:lineRule="auto"/>
        <w:contextualSpacing/>
        <w:jc w:val="both"/>
        <w:rPr>
          <w:rFonts w:eastAsiaTheme="minorHAnsi"/>
          <w:sz w:val="28"/>
          <w:szCs w:val="28"/>
          <w:lang w:val="uk-UA" w:eastAsia="en-US"/>
        </w:rPr>
      </w:pPr>
      <w:r w:rsidRPr="00BF6B15">
        <w:rPr>
          <w:rFonts w:eastAsiaTheme="minorHAnsi"/>
          <w:sz w:val="28"/>
          <w:szCs w:val="28"/>
          <w:lang w:val="uk-UA" w:eastAsia="en-US"/>
        </w:rPr>
        <w:t>Патріот з активною позицією, який діє згідно з морально-етичними принципами і здатний приймати відповідальні рішення;</w:t>
      </w:r>
    </w:p>
    <w:p w:rsidR="006B387A" w:rsidRPr="00BF6B15" w:rsidRDefault="006B387A" w:rsidP="00FC2401">
      <w:pPr>
        <w:numPr>
          <w:ilvl w:val="0"/>
          <w:numId w:val="8"/>
        </w:numPr>
        <w:spacing w:after="200" w:line="276" w:lineRule="auto"/>
        <w:contextualSpacing/>
        <w:jc w:val="both"/>
        <w:rPr>
          <w:rFonts w:eastAsiaTheme="minorHAnsi"/>
          <w:sz w:val="28"/>
          <w:szCs w:val="28"/>
          <w:lang w:val="uk-UA" w:eastAsia="en-US"/>
        </w:rPr>
      </w:pPr>
      <w:r w:rsidRPr="00BF6B15">
        <w:rPr>
          <w:rFonts w:eastAsiaTheme="minorHAnsi"/>
          <w:sz w:val="28"/>
          <w:szCs w:val="28"/>
          <w:lang w:val="uk-UA" w:eastAsia="en-US"/>
        </w:rPr>
        <w:t>Інноватор, здатний змінювати навколишній світ, розвивати економіку, конкурувати на ринку праці, вчитися впродовж життя.</w:t>
      </w:r>
    </w:p>
    <w:p w:rsidR="006B387A" w:rsidRPr="00BF6B15" w:rsidRDefault="006B387A" w:rsidP="00FC2401">
      <w:pPr>
        <w:spacing w:line="276" w:lineRule="auto"/>
        <w:jc w:val="both"/>
        <w:rPr>
          <w:rFonts w:eastAsiaTheme="minorHAnsi"/>
          <w:sz w:val="28"/>
          <w:szCs w:val="28"/>
          <w:lang w:val="uk-UA" w:eastAsia="en-US"/>
        </w:rPr>
      </w:pPr>
      <w:r w:rsidRPr="00BF6B15">
        <w:rPr>
          <w:rFonts w:eastAsiaTheme="minorHAnsi"/>
          <w:sz w:val="28"/>
          <w:szCs w:val="28"/>
          <w:lang w:val="uk-UA" w:eastAsia="en-US"/>
        </w:rPr>
        <w:tab/>
        <w:t xml:space="preserve">Освічені українці, всебічно розвинені, відповідальні громадяни і патріоти, здатні до інновацій – ось </w:t>
      </w:r>
      <w:r w:rsidRPr="00BF6B15">
        <w:rPr>
          <w:rFonts w:eastAsiaTheme="minorHAnsi"/>
          <w:b/>
          <w:sz w:val="28"/>
          <w:szCs w:val="28"/>
          <w:lang w:val="uk-UA" w:eastAsia="en-US"/>
        </w:rPr>
        <w:t>загальна формула,</w:t>
      </w:r>
      <w:r w:rsidRPr="00BF6B15">
        <w:rPr>
          <w:rFonts w:eastAsiaTheme="minorHAnsi"/>
          <w:sz w:val="28"/>
          <w:szCs w:val="28"/>
          <w:lang w:val="uk-UA" w:eastAsia="en-US"/>
        </w:rPr>
        <w:t xml:space="preserve"> до якої прагне школа. Стоячи на порозі великим змін, ми приймаємо їх і будуємо формулу «випускника» по максимуму, тому що віримо:  ось хто поведе Україну  в ХХІ століття.</w:t>
      </w:r>
    </w:p>
    <w:p w:rsidR="006B387A" w:rsidRPr="00BF6B15" w:rsidRDefault="006B387A" w:rsidP="00FC2401">
      <w:pPr>
        <w:spacing w:line="276" w:lineRule="auto"/>
        <w:ind w:firstLine="708"/>
        <w:jc w:val="both"/>
        <w:rPr>
          <w:rFonts w:eastAsiaTheme="minorHAnsi"/>
          <w:sz w:val="28"/>
          <w:szCs w:val="28"/>
          <w:lang w:val="uk-UA" w:eastAsia="en-US"/>
        </w:rPr>
      </w:pPr>
      <w:r w:rsidRPr="00BF6B15">
        <w:rPr>
          <w:rFonts w:eastAsiaTheme="minorHAnsi"/>
          <w:sz w:val="28"/>
          <w:szCs w:val="28"/>
          <w:lang w:val="uk-UA" w:eastAsia="en-US"/>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6B387A" w:rsidRPr="00BF6B15" w:rsidRDefault="006B387A" w:rsidP="00FC2401">
      <w:pPr>
        <w:spacing w:after="200" w:line="276" w:lineRule="auto"/>
        <w:ind w:firstLine="708"/>
        <w:jc w:val="both"/>
        <w:rPr>
          <w:rFonts w:eastAsiaTheme="minorHAnsi"/>
          <w:sz w:val="28"/>
          <w:szCs w:val="28"/>
          <w:lang w:val="uk-UA" w:eastAsia="en-US"/>
        </w:rPr>
      </w:pPr>
      <w:r w:rsidRPr="00BF6B15">
        <w:rPr>
          <w:rFonts w:eastAsiaTheme="minorHAnsi"/>
          <w:sz w:val="28"/>
          <w:szCs w:val="28"/>
          <w:lang w:val="uk-UA" w:eastAsia="en-US"/>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6B387A" w:rsidRPr="00BF6B15" w:rsidRDefault="006B387A" w:rsidP="00FC2401">
      <w:pPr>
        <w:spacing w:after="200" w:line="276" w:lineRule="auto"/>
        <w:ind w:firstLine="708"/>
        <w:jc w:val="both"/>
        <w:rPr>
          <w:rFonts w:eastAsiaTheme="minorHAnsi"/>
          <w:sz w:val="28"/>
          <w:szCs w:val="28"/>
          <w:lang w:val="uk-UA" w:eastAsia="en-US"/>
        </w:rPr>
      </w:pPr>
      <w:r w:rsidRPr="00BF6B15">
        <w:rPr>
          <w:rFonts w:eastAsiaTheme="minorHAnsi"/>
          <w:sz w:val="28"/>
          <w:szCs w:val="28"/>
          <w:lang w:val="uk-UA" w:eastAsia="en-US"/>
        </w:rPr>
        <w:t>До ключових компетентностей, визначених Новою школою і педагогічною радою школи належать:</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w:t>
      </w:r>
      <w:r w:rsidRPr="00BF6B15">
        <w:rPr>
          <w:sz w:val="28"/>
          <w:szCs w:val="28"/>
          <w:lang w:val="uk-UA"/>
        </w:rPr>
        <w:lastRenderedPageBreak/>
        <w:t>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lastRenderedPageBreak/>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 уміння читати і розуміти прочитане;</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 xml:space="preserve"> • уміння висловлювати думку усно і письмово;</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 xml:space="preserve"> • критичне мислення;</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 xml:space="preserve"> • здатність логічно обґрунтовувати позицію;</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 xml:space="preserve"> • ініціативність;</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 xml:space="preserve"> • творчість;</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 xml:space="preserve"> • уміння вирішувати проблеми, оцінювати ризики та приймати рішення;</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 xml:space="preserve"> • уміння конструктивно керувати емоціями, застосовувати емоційний інтелект;</w:t>
      </w:r>
    </w:p>
    <w:p w:rsidR="006B387A" w:rsidRDefault="006B387A" w:rsidP="00FC2401">
      <w:pPr>
        <w:spacing w:before="120" w:line="276" w:lineRule="auto"/>
        <w:ind w:firstLine="567"/>
        <w:jc w:val="both"/>
        <w:rPr>
          <w:sz w:val="28"/>
          <w:szCs w:val="28"/>
          <w:lang w:val="uk-UA"/>
        </w:rPr>
      </w:pPr>
      <w:r w:rsidRPr="00BF6B15">
        <w:rPr>
          <w:sz w:val="28"/>
          <w:szCs w:val="28"/>
          <w:lang w:val="uk-UA"/>
        </w:rPr>
        <w:t xml:space="preserve"> • здатність до співпраці в команді.</w:t>
      </w:r>
    </w:p>
    <w:p w:rsidR="009D6C10" w:rsidRDefault="009D6C10" w:rsidP="009D6C10">
      <w:pPr>
        <w:spacing w:before="120" w:line="276" w:lineRule="auto"/>
        <w:ind w:firstLine="567"/>
        <w:jc w:val="both"/>
        <w:rPr>
          <w:sz w:val="28"/>
          <w:szCs w:val="28"/>
        </w:rPr>
      </w:pPr>
      <w:r w:rsidRPr="009D6C10">
        <w:rPr>
          <w:sz w:val="28"/>
          <w:szCs w:val="28"/>
        </w:rPr>
        <w:t>Кожен</w:t>
      </w:r>
      <w:r w:rsidRPr="009D6C10">
        <w:rPr>
          <w:sz w:val="28"/>
          <w:szCs w:val="28"/>
          <w:lang w:val="uk-UA"/>
        </w:rPr>
        <w:t xml:space="preserve"> </w:t>
      </w:r>
      <w:r w:rsidRPr="009D6C10">
        <w:rPr>
          <w:sz w:val="28"/>
          <w:szCs w:val="28"/>
        </w:rPr>
        <w:t xml:space="preserve">випускник повинен націлювати </w:t>
      </w:r>
      <w:proofErr w:type="gramStart"/>
      <w:r w:rsidRPr="009D6C10">
        <w:rPr>
          <w:sz w:val="28"/>
          <w:szCs w:val="28"/>
        </w:rPr>
        <w:t>себе :</w:t>
      </w:r>
      <w:proofErr w:type="gramEnd"/>
      <w:r w:rsidRPr="009D6C10">
        <w:rPr>
          <w:sz w:val="28"/>
          <w:szCs w:val="28"/>
        </w:rPr>
        <w:t xml:space="preserve"> </w:t>
      </w:r>
    </w:p>
    <w:p w:rsidR="009D6C10" w:rsidRDefault="009D6C10" w:rsidP="009D6C10">
      <w:pPr>
        <w:spacing w:before="120" w:line="276" w:lineRule="auto"/>
        <w:ind w:firstLine="567"/>
        <w:jc w:val="both"/>
        <w:rPr>
          <w:sz w:val="28"/>
          <w:szCs w:val="28"/>
        </w:rPr>
      </w:pPr>
      <w:r w:rsidRPr="009D6C10">
        <w:rPr>
          <w:sz w:val="28"/>
          <w:szCs w:val="28"/>
        </w:rPr>
        <w:sym w:font="Symbol" w:char="F0B7"/>
      </w:r>
      <w:r w:rsidRPr="009D6C10">
        <w:rPr>
          <w:sz w:val="28"/>
          <w:szCs w:val="28"/>
        </w:rPr>
        <w:t xml:space="preserve"> на успіх; </w:t>
      </w:r>
    </w:p>
    <w:p w:rsidR="009D6C10" w:rsidRDefault="009D6C10" w:rsidP="009D6C10">
      <w:pPr>
        <w:spacing w:before="120" w:line="276" w:lineRule="auto"/>
        <w:ind w:firstLine="567"/>
        <w:jc w:val="both"/>
        <w:rPr>
          <w:sz w:val="28"/>
          <w:szCs w:val="28"/>
        </w:rPr>
      </w:pPr>
      <w:r w:rsidRPr="009D6C10">
        <w:rPr>
          <w:sz w:val="28"/>
          <w:szCs w:val="28"/>
        </w:rPr>
        <w:sym w:font="Symbol" w:char="F0B7"/>
      </w:r>
      <w:r w:rsidRPr="009D6C10">
        <w:rPr>
          <w:sz w:val="28"/>
          <w:szCs w:val="28"/>
        </w:rPr>
        <w:t xml:space="preserve"> приймати рішення й нести за них відповідальність; </w:t>
      </w:r>
    </w:p>
    <w:p w:rsidR="009D6C10" w:rsidRDefault="009D6C10" w:rsidP="009D6C10">
      <w:pPr>
        <w:spacing w:before="120" w:line="276" w:lineRule="auto"/>
        <w:ind w:firstLine="567"/>
        <w:jc w:val="both"/>
        <w:rPr>
          <w:sz w:val="28"/>
          <w:szCs w:val="28"/>
        </w:rPr>
      </w:pPr>
      <w:r w:rsidRPr="009D6C10">
        <w:rPr>
          <w:sz w:val="28"/>
          <w:szCs w:val="28"/>
        </w:rPr>
        <w:sym w:font="Symbol" w:char="F0B7"/>
      </w:r>
      <w:r w:rsidRPr="009D6C10">
        <w:rPr>
          <w:sz w:val="28"/>
          <w:szCs w:val="28"/>
        </w:rPr>
        <w:t xml:space="preserve"> свідомо вибирати професію; </w:t>
      </w:r>
    </w:p>
    <w:p w:rsidR="009D6C10" w:rsidRPr="009D6C10" w:rsidRDefault="009D6C10" w:rsidP="009D6C10">
      <w:pPr>
        <w:spacing w:before="120" w:line="276" w:lineRule="auto"/>
        <w:ind w:firstLine="567"/>
        <w:jc w:val="both"/>
        <w:rPr>
          <w:sz w:val="28"/>
          <w:szCs w:val="28"/>
          <w:lang w:val="uk-UA"/>
        </w:rPr>
      </w:pPr>
      <w:r w:rsidRPr="009D6C10">
        <w:rPr>
          <w:sz w:val="28"/>
          <w:szCs w:val="28"/>
        </w:rPr>
        <w:sym w:font="Symbol" w:char="F0B7"/>
      </w:r>
      <w:r w:rsidRPr="009D6C10">
        <w:rPr>
          <w:sz w:val="28"/>
          <w:szCs w:val="28"/>
        </w:rPr>
        <w:t xml:space="preserve"> використовувати знання як інструмент рішення життєвих проблем. Це випускник, який має основні риси особистості, а саме: високий рівень самосвідомості, громадянськості та самодисципліни; усвідомлення своєї цінності та цінністі іншої особистості, який здатен нести відповідальність перед собою та суспільством; гуманність </w:t>
      </w:r>
      <w:proofErr w:type="gramStart"/>
      <w:r w:rsidRPr="009D6C10">
        <w:rPr>
          <w:sz w:val="28"/>
          <w:szCs w:val="28"/>
        </w:rPr>
        <w:t>( милосердя</w:t>
      </w:r>
      <w:proofErr w:type="gramEnd"/>
      <w:r w:rsidRPr="009D6C10">
        <w:rPr>
          <w:sz w:val="28"/>
          <w:szCs w:val="28"/>
        </w:rPr>
        <w:t>, доброта, здатність до співпереживання, терпимість і доброзичливість), готовність прийти на допомогу, розуміння цінності людського життя, якийє прихильником здорового способу життя.</w:t>
      </w:r>
    </w:p>
    <w:p w:rsidR="00DB6487" w:rsidRPr="00BF6B15" w:rsidRDefault="009D6C10" w:rsidP="00FC2401">
      <w:pPr>
        <w:pStyle w:val="a5"/>
        <w:shd w:val="clear" w:color="auto" w:fill="FFFFFF"/>
        <w:spacing w:before="150" w:beforeAutospacing="0" w:after="180" w:afterAutospacing="0" w:line="276" w:lineRule="auto"/>
        <w:jc w:val="both"/>
        <w:rPr>
          <w:color w:val="111111"/>
          <w:sz w:val="28"/>
          <w:szCs w:val="28"/>
        </w:rPr>
      </w:pPr>
      <w:r>
        <w:rPr>
          <w:color w:val="111111"/>
          <w:sz w:val="28"/>
          <w:szCs w:val="28"/>
          <w:lang w:val="uk-UA"/>
        </w:rPr>
        <w:t xml:space="preserve">           </w:t>
      </w:r>
      <w:r w:rsidR="00DB6487" w:rsidRPr="00BF6B15">
        <w:rPr>
          <w:color w:val="111111"/>
          <w:sz w:val="28"/>
          <w:szCs w:val="28"/>
        </w:rPr>
        <w:t>Випускник ш</w:t>
      </w:r>
      <w:r w:rsidR="00DB6487" w:rsidRPr="00BF6B15">
        <w:rPr>
          <w:color w:val="111111"/>
          <w:sz w:val="28"/>
          <w:szCs w:val="28"/>
          <w:lang w:val="uk-UA"/>
        </w:rPr>
        <w:t>к</w:t>
      </w:r>
      <w:r w:rsidR="00DB6487" w:rsidRPr="00BF6B15">
        <w:rPr>
          <w:color w:val="111111"/>
          <w:sz w:val="28"/>
          <w:szCs w:val="28"/>
        </w:rPr>
        <w:t xml:space="preserve">оли – це людина освічена, що самостійно здобуває знання, готова до прийняття морально виправданих рішень. Отже, сучасний </w:t>
      </w:r>
      <w:proofErr w:type="gramStart"/>
      <w:r w:rsidR="00DB6487" w:rsidRPr="00BF6B15">
        <w:rPr>
          <w:color w:val="111111"/>
          <w:sz w:val="28"/>
          <w:szCs w:val="28"/>
        </w:rPr>
        <w:t>випускник  вміє</w:t>
      </w:r>
      <w:proofErr w:type="gramEnd"/>
      <w:r w:rsidR="00DB6487" w:rsidRPr="00BF6B15">
        <w:rPr>
          <w:color w:val="111111"/>
          <w:sz w:val="28"/>
          <w:szCs w:val="28"/>
        </w:rPr>
        <w:t xml:space="preserve"> усвідомлювати різноманіття життєвих цінностей (свобода, співпраця, повага іншої особистості), особисту самоцінність.  Вміє здійснювати вибір: жити й працювати в різновіковому колективі.  Здатний планувати своє життя у відповідності з метою, приймати рішення.  Має життєвий досвід діяльності в групі: під керівництвом, самостійно, в парі, з книгою, з документами, з приладами, з комп’ютером.</w:t>
      </w:r>
    </w:p>
    <w:p w:rsidR="006B387A" w:rsidRPr="00BF6B15" w:rsidRDefault="006B387A" w:rsidP="00FC2401">
      <w:pPr>
        <w:spacing w:before="120" w:line="276" w:lineRule="auto"/>
        <w:ind w:firstLine="567"/>
        <w:jc w:val="both"/>
        <w:rPr>
          <w:sz w:val="28"/>
          <w:szCs w:val="28"/>
          <w:lang w:val="uk-UA"/>
        </w:rPr>
      </w:pPr>
      <w:r w:rsidRPr="00BF6B15">
        <w:rPr>
          <w:sz w:val="28"/>
          <w:szCs w:val="28"/>
          <w:lang w:val="uk-UA"/>
        </w:rPr>
        <w:t>Основою такої моделі є Концепція Нової української школи.</w:t>
      </w:r>
    </w:p>
    <w:p w:rsidR="00C330C3" w:rsidRDefault="00C330C3" w:rsidP="00FC2401">
      <w:pPr>
        <w:spacing w:before="120" w:line="276" w:lineRule="auto"/>
        <w:ind w:firstLine="567"/>
        <w:jc w:val="both"/>
        <w:rPr>
          <w:rFonts w:eastAsia="Calibri"/>
          <w:b/>
          <w:bCs/>
          <w:caps/>
          <w:sz w:val="28"/>
          <w:szCs w:val="28"/>
          <w:lang w:val="uk-UA" w:eastAsia="en-US"/>
        </w:rPr>
      </w:pPr>
    </w:p>
    <w:p w:rsidR="006F0536" w:rsidRDefault="006F0536" w:rsidP="00FC2401">
      <w:pPr>
        <w:spacing w:before="120" w:line="276" w:lineRule="auto"/>
        <w:ind w:firstLine="567"/>
        <w:jc w:val="both"/>
        <w:rPr>
          <w:rFonts w:eastAsia="Calibri"/>
          <w:b/>
          <w:bCs/>
          <w:caps/>
          <w:sz w:val="28"/>
          <w:szCs w:val="28"/>
          <w:lang w:val="uk-UA" w:eastAsia="en-US"/>
        </w:rPr>
      </w:pPr>
    </w:p>
    <w:p w:rsidR="006F0536" w:rsidRDefault="006F0536" w:rsidP="00FC2401">
      <w:pPr>
        <w:spacing w:before="120" w:line="276" w:lineRule="auto"/>
        <w:ind w:firstLine="567"/>
        <w:jc w:val="both"/>
        <w:rPr>
          <w:rFonts w:eastAsia="Calibri"/>
          <w:b/>
          <w:bCs/>
          <w:caps/>
          <w:sz w:val="28"/>
          <w:szCs w:val="28"/>
          <w:lang w:val="uk-UA" w:eastAsia="en-US"/>
        </w:rPr>
      </w:pPr>
    </w:p>
    <w:p w:rsidR="006F0536" w:rsidRPr="00BF6B15" w:rsidRDefault="006F0536" w:rsidP="00FC2401">
      <w:pPr>
        <w:spacing w:before="120" w:line="276" w:lineRule="auto"/>
        <w:ind w:firstLine="567"/>
        <w:jc w:val="both"/>
        <w:rPr>
          <w:rFonts w:eastAsia="Calibri"/>
          <w:b/>
          <w:bCs/>
          <w:caps/>
          <w:sz w:val="28"/>
          <w:szCs w:val="28"/>
          <w:lang w:val="uk-UA" w:eastAsia="en-US"/>
        </w:rPr>
      </w:pPr>
    </w:p>
    <w:p w:rsidR="006B387A" w:rsidRPr="00BF6B15" w:rsidRDefault="000A575F" w:rsidP="00FC2401">
      <w:pPr>
        <w:spacing w:before="120" w:line="276" w:lineRule="auto"/>
        <w:ind w:firstLine="567"/>
        <w:jc w:val="both"/>
        <w:rPr>
          <w:sz w:val="28"/>
          <w:szCs w:val="28"/>
          <w:lang w:val="uk-UA"/>
        </w:rPr>
      </w:pPr>
      <w:r>
        <w:rPr>
          <w:rFonts w:eastAsia="Calibri"/>
          <w:b/>
          <w:bCs/>
          <w:caps/>
          <w:sz w:val="28"/>
          <w:szCs w:val="28"/>
          <w:lang w:val="uk-UA" w:eastAsia="en-US"/>
        </w:rPr>
        <w:lastRenderedPageBreak/>
        <w:t xml:space="preserve">           </w:t>
      </w:r>
      <w:r w:rsidR="006B387A" w:rsidRPr="00BF6B15">
        <w:rPr>
          <w:rFonts w:eastAsia="Calibri"/>
          <w:b/>
          <w:bCs/>
          <w:caps/>
          <w:sz w:val="28"/>
          <w:szCs w:val="28"/>
          <w:lang w:val="uk-UA" w:eastAsia="en-US"/>
        </w:rPr>
        <w:t>Показники реалізації освітньої програми</w:t>
      </w:r>
    </w:p>
    <w:p w:rsidR="006B387A" w:rsidRPr="00BF6B15" w:rsidRDefault="006B387A" w:rsidP="00FC2401">
      <w:pPr>
        <w:tabs>
          <w:tab w:val="left" w:pos="567"/>
        </w:tabs>
        <w:spacing w:line="276" w:lineRule="auto"/>
        <w:jc w:val="both"/>
        <w:rPr>
          <w:rFonts w:eastAsiaTheme="minorHAnsi"/>
          <w:color w:val="333333"/>
          <w:sz w:val="28"/>
          <w:szCs w:val="28"/>
          <w:shd w:val="clear" w:color="auto" w:fill="FFFFFF"/>
          <w:lang w:val="uk-UA" w:eastAsia="en-US"/>
        </w:rPr>
      </w:pPr>
      <w:r w:rsidRPr="00BF6B15">
        <w:rPr>
          <w:rFonts w:eastAsiaTheme="minorHAnsi"/>
          <w:color w:val="333333"/>
          <w:sz w:val="28"/>
          <w:szCs w:val="28"/>
          <w:shd w:val="clear" w:color="auto" w:fill="FFFFFF"/>
          <w:lang w:val="uk-UA" w:eastAsia="en-US"/>
        </w:rPr>
        <w:tab/>
        <w:t>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почнуть діяти у 2018-2019 навчальному році. Адже ці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1-х класах.</w:t>
      </w:r>
    </w:p>
    <w:p w:rsidR="006B387A" w:rsidRPr="00BF6B15" w:rsidRDefault="006B387A" w:rsidP="00FC2401">
      <w:pPr>
        <w:tabs>
          <w:tab w:val="left" w:pos="567"/>
        </w:tabs>
        <w:spacing w:line="276" w:lineRule="auto"/>
        <w:jc w:val="both"/>
        <w:rPr>
          <w:rFonts w:eastAsiaTheme="minorHAnsi"/>
          <w:color w:val="333333"/>
          <w:sz w:val="28"/>
          <w:szCs w:val="28"/>
          <w:shd w:val="clear" w:color="auto" w:fill="FFFFFF"/>
          <w:lang w:val="uk-UA" w:eastAsia="en-US"/>
        </w:rPr>
      </w:pPr>
      <w:r w:rsidRPr="00BF6B15">
        <w:rPr>
          <w:rFonts w:eastAsiaTheme="minorHAnsi"/>
          <w:color w:val="333333"/>
          <w:sz w:val="28"/>
          <w:szCs w:val="28"/>
          <w:shd w:val="clear" w:color="auto" w:fill="FFFFFF"/>
          <w:lang w:val="uk-UA" w:eastAsia="en-US"/>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6B387A" w:rsidRPr="00BF6B15" w:rsidRDefault="006B387A" w:rsidP="00FC2401">
      <w:pPr>
        <w:tabs>
          <w:tab w:val="left" w:pos="5103"/>
        </w:tabs>
        <w:spacing w:line="276" w:lineRule="auto"/>
        <w:jc w:val="both"/>
        <w:rPr>
          <w:rFonts w:eastAsiaTheme="minorHAnsi"/>
          <w:sz w:val="28"/>
          <w:szCs w:val="28"/>
          <w:lang w:val="uk-UA" w:eastAsia="en-US"/>
        </w:rPr>
      </w:pPr>
      <w:r w:rsidRPr="00BF6B15">
        <w:rPr>
          <w:rFonts w:eastAsia="Calibri"/>
          <w:bCs/>
          <w:sz w:val="28"/>
          <w:szCs w:val="28"/>
          <w:lang w:val="uk-UA" w:eastAsia="en-US"/>
        </w:rPr>
        <w:t xml:space="preserve">До вимірювання також належать рівень виконання планів та програм, календарно-тематичне планування вчителя, а також професійно-діяльністі якості педагогічних працівників. Особливу увагу приділити вчителям </w:t>
      </w:r>
      <w:r w:rsidRPr="00BF6B15">
        <w:rPr>
          <w:rFonts w:eastAsiaTheme="minorHAnsi"/>
          <w:sz w:val="28"/>
          <w:szCs w:val="28"/>
          <w:lang w:val="uk-UA" w:eastAsia="en-US"/>
        </w:rPr>
        <w:t>початкових класів.</w:t>
      </w:r>
    </w:p>
    <w:p w:rsidR="006B387A" w:rsidRPr="00BF6B15" w:rsidRDefault="006B387A" w:rsidP="00FC2401">
      <w:pPr>
        <w:tabs>
          <w:tab w:val="left" w:pos="5103"/>
        </w:tabs>
        <w:spacing w:line="276" w:lineRule="auto"/>
        <w:jc w:val="both"/>
        <w:rPr>
          <w:rFonts w:eastAsiaTheme="minorHAnsi"/>
          <w:sz w:val="28"/>
          <w:szCs w:val="28"/>
          <w:lang w:val="uk-UA" w:eastAsia="en-US"/>
        </w:rPr>
      </w:pPr>
      <w:r w:rsidRPr="00BF6B15">
        <w:rPr>
          <w:rFonts w:eastAsiaTheme="minorHAnsi"/>
          <w:sz w:val="28"/>
          <w:szCs w:val="28"/>
          <w:lang w:val="uk-UA" w:eastAsia="en-US"/>
        </w:rPr>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6B387A" w:rsidRPr="00BF6B15" w:rsidRDefault="006B387A" w:rsidP="00FC2401">
      <w:pPr>
        <w:tabs>
          <w:tab w:val="left" w:pos="567"/>
        </w:tabs>
        <w:spacing w:line="276" w:lineRule="auto"/>
        <w:jc w:val="both"/>
        <w:rPr>
          <w:rFonts w:eastAsiaTheme="minorHAnsi"/>
          <w:sz w:val="28"/>
          <w:szCs w:val="28"/>
          <w:lang w:val="uk-UA" w:eastAsia="en-US"/>
        </w:rPr>
      </w:pPr>
      <w:r w:rsidRPr="00BF6B15">
        <w:rPr>
          <w:rFonts w:eastAsiaTheme="minorHAnsi"/>
          <w:sz w:val="28"/>
          <w:szCs w:val="28"/>
          <w:lang w:val="uk-UA" w:eastAsia="en-US"/>
        </w:rPr>
        <w:tab/>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6B387A" w:rsidRPr="00BF6B15" w:rsidRDefault="006B387A" w:rsidP="00FC2401">
      <w:pPr>
        <w:tabs>
          <w:tab w:val="left" w:pos="5103"/>
        </w:tabs>
        <w:spacing w:line="276" w:lineRule="auto"/>
        <w:ind w:firstLine="567"/>
        <w:jc w:val="both"/>
        <w:rPr>
          <w:rFonts w:eastAsiaTheme="minorHAnsi"/>
          <w:sz w:val="28"/>
          <w:szCs w:val="28"/>
          <w:lang w:val="uk-UA" w:eastAsia="en-US"/>
        </w:rPr>
      </w:pPr>
      <w:r w:rsidRPr="00BF6B15">
        <w:rPr>
          <w:rFonts w:eastAsiaTheme="minorHAnsi"/>
          <w:sz w:val="28"/>
          <w:szCs w:val="28"/>
          <w:lang w:val="uk-UA" w:eastAsia="en-US"/>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6B387A" w:rsidRPr="00BF6B15" w:rsidRDefault="006B387A" w:rsidP="00FC2401">
      <w:pPr>
        <w:tabs>
          <w:tab w:val="left" w:pos="5103"/>
        </w:tabs>
        <w:spacing w:line="276" w:lineRule="auto"/>
        <w:ind w:firstLine="567"/>
        <w:jc w:val="both"/>
        <w:rPr>
          <w:rFonts w:eastAsiaTheme="minorHAnsi"/>
          <w:sz w:val="28"/>
          <w:szCs w:val="28"/>
          <w:lang w:val="uk-UA" w:eastAsia="en-US"/>
        </w:rPr>
      </w:pPr>
      <w:r w:rsidRPr="00BF6B15">
        <w:rPr>
          <w:rFonts w:eastAsiaTheme="minorHAnsi"/>
          <w:sz w:val="28"/>
          <w:szCs w:val="28"/>
          <w:lang w:val="uk-UA" w:eastAsia="en-US"/>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6B387A" w:rsidRPr="00BF6B15" w:rsidRDefault="006B387A" w:rsidP="00FC2401">
      <w:pPr>
        <w:tabs>
          <w:tab w:val="left" w:pos="5103"/>
        </w:tabs>
        <w:spacing w:line="276" w:lineRule="auto"/>
        <w:ind w:firstLine="567"/>
        <w:jc w:val="both"/>
        <w:rPr>
          <w:rFonts w:eastAsiaTheme="minorHAnsi"/>
          <w:sz w:val="28"/>
          <w:szCs w:val="28"/>
          <w:lang w:val="uk-UA" w:eastAsia="en-US"/>
        </w:rPr>
      </w:pPr>
      <w:r w:rsidRPr="00BF6B15">
        <w:rPr>
          <w:rFonts w:eastAsiaTheme="minorHAnsi"/>
          <w:sz w:val="28"/>
          <w:szCs w:val="28"/>
          <w:lang w:val="uk-UA" w:eastAsia="en-US"/>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6B387A" w:rsidRPr="00BF6B15" w:rsidRDefault="006B387A" w:rsidP="00FC2401">
      <w:pPr>
        <w:tabs>
          <w:tab w:val="left" w:pos="5103"/>
        </w:tabs>
        <w:spacing w:line="276" w:lineRule="auto"/>
        <w:ind w:firstLine="567"/>
        <w:jc w:val="both"/>
        <w:rPr>
          <w:rFonts w:eastAsiaTheme="minorHAnsi"/>
          <w:sz w:val="28"/>
          <w:szCs w:val="28"/>
          <w:lang w:val="uk-UA" w:eastAsia="en-US"/>
        </w:rPr>
      </w:pPr>
      <w:r w:rsidRPr="00BF6B15">
        <w:rPr>
          <w:rFonts w:eastAsiaTheme="minorHAnsi"/>
          <w:sz w:val="28"/>
          <w:szCs w:val="28"/>
          <w:lang w:val="uk-UA" w:eastAsia="en-US"/>
        </w:rPr>
        <w:lastRenderedPageBreak/>
        <w:t>•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6B387A" w:rsidRPr="00BF6B15" w:rsidRDefault="006B387A" w:rsidP="00FC2401">
      <w:pPr>
        <w:tabs>
          <w:tab w:val="left" w:pos="5103"/>
        </w:tabs>
        <w:spacing w:line="276" w:lineRule="auto"/>
        <w:ind w:firstLine="567"/>
        <w:jc w:val="both"/>
        <w:rPr>
          <w:rFonts w:eastAsiaTheme="minorHAnsi"/>
          <w:sz w:val="28"/>
          <w:szCs w:val="28"/>
          <w:lang w:val="uk-UA" w:eastAsia="en-US"/>
        </w:rPr>
      </w:pPr>
      <w:r w:rsidRPr="00BF6B15">
        <w:rPr>
          <w:rFonts w:eastAsiaTheme="minorHAnsi"/>
          <w:sz w:val="28"/>
          <w:szCs w:val="28"/>
          <w:lang w:val="uk-UA" w:eastAsia="en-US"/>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6B387A" w:rsidRPr="00BF6B15" w:rsidRDefault="006B387A" w:rsidP="00FC2401">
      <w:pPr>
        <w:tabs>
          <w:tab w:val="left" w:pos="5103"/>
        </w:tabs>
        <w:spacing w:line="276" w:lineRule="auto"/>
        <w:ind w:firstLine="567"/>
        <w:jc w:val="both"/>
        <w:rPr>
          <w:rFonts w:eastAsia="Calibri"/>
          <w:bCs/>
          <w:sz w:val="28"/>
          <w:szCs w:val="28"/>
          <w:lang w:val="uk-UA" w:eastAsia="en-US"/>
        </w:rPr>
      </w:pPr>
      <w:r w:rsidRPr="00BF6B15">
        <w:rPr>
          <w:rFonts w:eastAsiaTheme="minorHAnsi"/>
          <w:sz w:val="28"/>
          <w:szCs w:val="28"/>
          <w:lang w:val="uk-UA" w:eastAsia="en-US"/>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0A575F" w:rsidRPr="000A575F" w:rsidRDefault="000A575F" w:rsidP="000A575F">
      <w:pPr>
        <w:spacing w:line="276" w:lineRule="auto"/>
        <w:jc w:val="both"/>
        <w:rPr>
          <w:b/>
          <w:sz w:val="28"/>
          <w:szCs w:val="28"/>
          <w:lang w:val="uk-UA"/>
        </w:rPr>
      </w:pPr>
      <w:r>
        <w:rPr>
          <w:sz w:val="28"/>
          <w:szCs w:val="28"/>
          <w:lang w:val="uk-UA"/>
        </w:rPr>
        <w:t xml:space="preserve">                                </w:t>
      </w:r>
      <w:r w:rsidRPr="000A575F">
        <w:rPr>
          <w:b/>
          <w:sz w:val="28"/>
          <w:szCs w:val="28"/>
          <w:lang w:val="uk-UA"/>
        </w:rPr>
        <w:t xml:space="preserve">Очікувані результати Освітньої програми: </w:t>
      </w:r>
    </w:p>
    <w:p w:rsidR="000A575F" w:rsidRDefault="000A575F" w:rsidP="000A575F">
      <w:pPr>
        <w:spacing w:line="276" w:lineRule="auto"/>
        <w:jc w:val="both"/>
        <w:rPr>
          <w:sz w:val="28"/>
          <w:szCs w:val="28"/>
        </w:rPr>
      </w:pPr>
      <w:r>
        <w:rPr>
          <w:sz w:val="28"/>
          <w:szCs w:val="28"/>
          <w:lang w:val="uk-UA"/>
        </w:rPr>
        <w:t>* а</w:t>
      </w:r>
      <w:r w:rsidRPr="000A575F">
        <w:rPr>
          <w:sz w:val="28"/>
          <w:szCs w:val="28"/>
          <w:lang w:val="uk-UA"/>
        </w:rPr>
        <w:t xml:space="preserve">ктивізація діяльності всіх структур закладу освіти; </w:t>
      </w:r>
    </w:p>
    <w:p w:rsidR="000A575F" w:rsidRDefault="000A575F" w:rsidP="000A575F">
      <w:pPr>
        <w:spacing w:line="276" w:lineRule="auto"/>
        <w:jc w:val="both"/>
        <w:rPr>
          <w:sz w:val="28"/>
          <w:szCs w:val="28"/>
          <w:lang w:val="uk-UA"/>
        </w:rPr>
      </w:pPr>
      <w:r>
        <w:rPr>
          <w:sz w:val="28"/>
          <w:szCs w:val="28"/>
          <w:lang w:val="uk-UA"/>
        </w:rPr>
        <w:t xml:space="preserve">* </w:t>
      </w:r>
      <w:r w:rsidRPr="000A575F">
        <w:rPr>
          <w:sz w:val="28"/>
          <w:szCs w:val="28"/>
          <w:lang w:val="uk-UA"/>
        </w:rPr>
        <w:t>підвищення ефективності ме</w:t>
      </w:r>
      <w:r>
        <w:rPr>
          <w:sz w:val="28"/>
          <w:szCs w:val="28"/>
          <w:lang w:val="uk-UA"/>
        </w:rPr>
        <w:t>неджменту освітнього процесу;</w:t>
      </w:r>
    </w:p>
    <w:p w:rsidR="000A575F" w:rsidRPr="000A575F" w:rsidRDefault="000A575F" w:rsidP="000A575F">
      <w:pPr>
        <w:spacing w:line="276" w:lineRule="auto"/>
        <w:jc w:val="both"/>
        <w:rPr>
          <w:sz w:val="28"/>
          <w:szCs w:val="28"/>
          <w:lang w:val="uk-UA"/>
        </w:rPr>
      </w:pPr>
      <w:r>
        <w:rPr>
          <w:sz w:val="28"/>
          <w:szCs w:val="28"/>
          <w:lang w:val="uk-UA"/>
        </w:rPr>
        <w:t>*</w:t>
      </w:r>
      <w:r w:rsidRPr="000A575F">
        <w:rPr>
          <w:sz w:val="28"/>
          <w:szCs w:val="28"/>
          <w:lang w:val="uk-UA"/>
        </w:rPr>
        <w:t xml:space="preserve"> використання механізмів і прийомів стимулювання інноваційної діяльності вчителів; </w:t>
      </w:r>
    </w:p>
    <w:p w:rsidR="000A575F" w:rsidRPr="000A575F" w:rsidRDefault="000A575F" w:rsidP="000A575F">
      <w:pPr>
        <w:spacing w:line="276" w:lineRule="auto"/>
        <w:jc w:val="both"/>
        <w:rPr>
          <w:sz w:val="28"/>
          <w:szCs w:val="28"/>
          <w:lang w:val="uk-UA"/>
        </w:rPr>
      </w:pPr>
      <w:r>
        <w:rPr>
          <w:sz w:val="28"/>
          <w:szCs w:val="28"/>
          <w:lang w:val="uk-UA"/>
        </w:rPr>
        <w:t>*</w:t>
      </w:r>
      <w:r w:rsidRPr="000A575F">
        <w:rPr>
          <w:sz w:val="28"/>
          <w:szCs w:val="28"/>
          <w:lang w:val="uk-UA"/>
        </w:rPr>
        <w:t xml:space="preserve"> підвищення рівня професійної компетентності педагогів та опанування навичок інноваційної діяльності; </w:t>
      </w:r>
    </w:p>
    <w:p w:rsidR="000A575F" w:rsidRPr="000A575F" w:rsidRDefault="000A575F" w:rsidP="000A575F">
      <w:pPr>
        <w:spacing w:line="276" w:lineRule="auto"/>
        <w:jc w:val="both"/>
        <w:rPr>
          <w:sz w:val="28"/>
          <w:szCs w:val="28"/>
          <w:lang w:val="uk-UA"/>
        </w:rPr>
      </w:pPr>
      <w:r>
        <w:rPr>
          <w:sz w:val="28"/>
          <w:szCs w:val="28"/>
          <w:lang w:val="uk-UA"/>
        </w:rPr>
        <w:t>*</w:t>
      </w:r>
      <w:r w:rsidRPr="000A575F">
        <w:rPr>
          <w:sz w:val="28"/>
          <w:szCs w:val="28"/>
          <w:lang w:val="uk-UA"/>
        </w:rPr>
        <w:t xml:space="preserve">виховання громадянина співтовариства, держави, світу з усвідомленням його різноманітності, цілісності та єдності; </w:t>
      </w:r>
    </w:p>
    <w:p w:rsidR="000A575F" w:rsidRDefault="000A575F" w:rsidP="000A575F">
      <w:pPr>
        <w:spacing w:line="276" w:lineRule="auto"/>
        <w:jc w:val="both"/>
        <w:rPr>
          <w:sz w:val="28"/>
          <w:szCs w:val="28"/>
          <w:lang w:val="uk-UA"/>
        </w:rPr>
      </w:pPr>
      <w:r>
        <w:rPr>
          <w:sz w:val="28"/>
          <w:szCs w:val="28"/>
          <w:lang w:val="uk-UA"/>
        </w:rPr>
        <w:t>*</w:t>
      </w:r>
      <w:r w:rsidRPr="000A575F">
        <w:rPr>
          <w:sz w:val="28"/>
          <w:szCs w:val="28"/>
          <w:lang w:val="uk-UA"/>
        </w:rPr>
        <w:t xml:space="preserve"> виховання в учнів рис характеру і властивостей емоційно-вольової сфери, які б забезпечили у майбутньому реалізацію індивідуальних здібностей і обдаровань у професійній, у суспільн</w:t>
      </w:r>
      <w:r>
        <w:rPr>
          <w:sz w:val="28"/>
          <w:szCs w:val="28"/>
          <w:lang w:val="uk-UA"/>
        </w:rPr>
        <w:t>о державній і особистій сферах;</w:t>
      </w:r>
    </w:p>
    <w:p w:rsidR="000A575F" w:rsidRDefault="000A575F" w:rsidP="000A575F">
      <w:pPr>
        <w:spacing w:line="276" w:lineRule="auto"/>
        <w:jc w:val="both"/>
        <w:rPr>
          <w:sz w:val="28"/>
          <w:szCs w:val="28"/>
        </w:rPr>
      </w:pPr>
      <w:r>
        <w:rPr>
          <w:sz w:val="28"/>
          <w:szCs w:val="28"/>
          <w:lang w:val="uk-UA"/>
        </w:rPr>
        <w:t>*</w:t>
      </w:r>
      <w:r w:rsidRPr="000A575F">
        <w:rPr>
          <w:sz w:val="28"/>
          <w:szCs w:val="28"/>
          <w:lang w:val="uk-UA"/>
        </w:rPr>
        <w:t xml:space="preserve"> формування в учнів понять про загальнолюдські цінності: добро, справедливість, взаємодопомогу, милосердя, толерантність тощо; </w:t>
      </w:r>
    </w:p>
    <w:p w:rsidR="000A575F" w:rsidRDefault="000A575F" w:rsidP="000A575F">
      <w:pPr>
        <w:spacing w:line="276" w:lineRule="auto"/>
        <w:jc w:val="both"/>
        <w:rPr>
          <w:sz w:val="28"/>
          <w:szCs w:val="28"/>
        </w:rPr>
      </w:pPr>
      <w:r>
        <w:rPr>
          <w:sz w:val="28"/>
          <w:szCs w:val="28"/>
          <w:lang w:val="uk-UA"/>
        </w:rPr>
        <w:t>*</w:t>
      </w:r>
      <w:r w:rsidRPr="000A575F">
        <w:rPr>
          <w:sz w:val="28"/>
          <w:szCs w:val="28"/>
          <w:lang w:val="uk-UA"/>
        </w:rPr>
        <w:t xml:space="preserve">формування в учнів культури збереження і зміцнення свого здоров'я; </w:t>
      </w:r>
      <w:r>
        <w:rPr>
          <w:sz w:val="28"/>
          <w:szCs w:val="28"/>
        </w:rPr>
        <w:t>*</w:t>
      </w:r>
      <w:r w:rsidRPr="000A575F">
        <w:rPr>
          <w:sz w:val="28"/>
          <w:szCs w:val="28"/>
          <w:lang w:val="uk-UA"/>
        </w:rPr>
        <w:t xml:space="preserve">мотиваційний аспект набуття компетентностей учнями; </w:t>
      </w:r>
    </w:p>
    <w:p w:rsidR="000A575F" w:rsidRDefault="000A575F" w:rsidP="000A575F">
      <w:pPr>
        <w:spacing w:line="276" w:lineRule="auto"/>
        <w:jc w:val="both"/>
        <w:rPr>
          <w:sz w:val="28"/>
          <w:szCs w:val="28"/>
          <w:lang w:val="uk-UA"/>
        </w:rPr>
      </w:pPr>
      <w:r>
        <w:rPr>
          <w:sz w:val="28"/>
          <w:szCs w:val="28"/>
          <w:lang w:val="uk-UA"/>
        </w:rPr>
        <w:t>*</w:t>
      </w:r>
      <w:r w:rsidRPr="000A575F">
        <w:rPr>
          <w:sz w:val="28"/>
          <w:szCs w:val="28"/>
          <w:lang w:val="uk-UA"/>
        </w:rPr>
        <w:t xml:space="preserve"> формування інформаційної культури учасників освітнього процесу;</w:t>
      </w:r>
    </w:p>
    <w:p w:rsidR="006B387A" w:rsidRPr="000A575F" w:rsidRDefault="000A575F" w:rsidP="000A575F">
      <w:pPr>
        <w:spacing w:line="276" w:lineRule="auto"/>
        <w:jc w:val="both"/>
        <w:rPr>
          <w:b/>
          <w:sz w:val="28"/>
          <w:szCs w:val="28"/>
          <w:lang w:val="uk-UA"/>
        </w:rPr>
      </w:pPr>
      <w:r w:rsidRPr="000A575F">
        <w:rPr>
          <w:sz w:val="28"/>
          <w:szCs w:val="28"/>
          <w:lang w:val="uk-UA"/>
        </w:rPr>
        <w:t xml:space="preserve"> </w:t>
      </w:r>
      <w:r>
        <w:rPr>
          <w:sz w:val="28"/>
          <w:szCs w:val="28"/>
        </w:rPr>
        <w:t>*</w:t>
      </w:r>
      <w:r w:rsidRPr="000A575F">
        <w:rPr>
          <w:sz w:val="28"/>
          <w:szCs w:val="28"/>
          <w:lang w:val="uk-UA"/>
        </w:rPr>
        <w:t xml:space="preserve"> формування системи моніторингу освітнього процесу з метою модернізації освіти</w:t>
      </w:r>
      <w:r w:rsidRPr="000A575F">
        <w:rPr>
          <w:lang w:val="uk-UA"/>
        </w:rPr>
        <w:t>.</w:t>
      </w:r>
    </w:p>
    <w:p w:rsidR="006B387A" w:rsidRPr="00BF6B15" w:rsidRDefault="006B387A" w:rsidP="00FC2401">
      <w:pPr>
        <w:spacing w:line="276" w:lineRule="auto"/>
        <w:rPr>
          <w:sz w:val="28"/>
          <w:szCs w:val="28"/>
          <w:lang w:val="uk-UA"/>
        </w:rPr>
      </w:pPr>
    </w:p>
    <w:sectPr w:rsidR="006B387A" w:rsidRPr="00BF6B15" w:rsidSect="00990A8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889"/>
    <w:multiLevelType w:val="multilevel"/>
    <w:tmpl w:val="482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577A"/>
    <w:multiLevelType w:val="multilevel"/>
    <w:tmpl w:val="449C9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A706C8"/>
    <w:multiLevelType w:val="hybridMultilevel"/>
    <w:tmpl w:val="BBB46084"/>
    <w:lvl w:ilvl="0" w:tplc="01102DC2">
      <w:start w:val="1"/>
      <w:numFmt w:val="bullet"/>
      <w:lvlText w:val="•"/>
      <w:lvlJc w:val="left"/>
      <w:pPr>
        <w:tabs>
          <w:tab w:val="num" w:pos="720"/>
        </w:tabs>
        <w:ind w:left="720" w:hanging="360"/>
      </w:pPr>
      <w:rPr>
        <w:rFonts w:ascii="Times New Roman" w:hAnsi="Times New Roman" w:hint="default"/>
      </w:rPr>
    </w:lvl>
    <w:lvl w:ilvl="1" w:tplc="F70AC1E6" w:tentative="1">
      <w:start w:val="1"/>
      <w:numFmt w:val="bullet"/>
      <w:lvlText w:val="•"/>
      <w:lvlJc w:val="left"/>
      <w:pPr>
        <w:tabs>
          <w:tab w:val="num" w:pos="1440"/>
        </w:tabs>
        <w:ind w:left="1440" w:hanging="360"/>
      </w:pPr>
      <w:rPr>
        <w:rFonts w:ascii="Times New Roman" w:hAnsi="Times New Roman" w:hint="default"/>
      </w:rPr>
    </w:lvl>
    <w:lvl w:ilvl="2" w:tplc="079436FA" w:tentative="1">
      <w:start w:val="1"/>
      <w:numFmt w:val="bullet"/>
      <w:lvlText w:val="•"/>
      <w:lvlJc w:val="left"/>
      <w:pPr>
        <w:tabs>
          <w:tab w:val="num" w:pos="2160"/>
        </w:tabs>
        <w:ind w:left="2160" w:hanging="360"/>
      </w:pPr>
      <w:rPr>
        <w:rFonts w:ascii="Times New Roman" w:hAnsi="Times New Roman" w:hint="default"/>
      </w:rPr>
    </w:lvl>
    <w:lvl w:ilvl="3" w:tplc="6BD8D818" w:tentative="1">
      <w:start w:val="1"/>
      <w:numFmt w:val="bullet"/>
      <w:lvlText w:val="•"/>
      <w:lvlJc w:val="left"/>
      <w:pPr>
        <w:tabs>
          <w:tab w:val="num" w:pos="2880"/>
        </w:tabs>
        <w:ind w:left="2880" w:hanging="360"/>
      </w:pPr>
      <w:rPr>
        <w:rFonts w:ascii="Times New Roman" w:hAnsi="Times New Roman" w:hint="default"/>
      </w:rPr>
    </w:lvl>
    <w:lvl w:ilvl="4" w:tplc="BA721770" w:tentative="1">
      <w:start w:val="1"/>
      <w:numFmt w:val="bullet"/>
      <w:lvlText w:val="•"/>
      <w:lvlJc w:val="left"/>
      <w:pPr>
        <w:tabs>
          <w:tab w:val="num" w:pos="3600"/>
        </w:tabs>
        <w:ind w:left="3600" w:hanging="360"/>
      </w:pPr>
      <w:rPr>
        <w:rFonts w:ascii="Times New Roman" w:hAnsi="Times New Roman" w:hint="default"/>
      </w:rPr>
    </w:lvl>
    <w:lvl w:ilvl="5" w:tplc="996A192E" w:tentative="1">
      <w:start w:val="1"/>
      <w:numFmt w:val="bullet"/>
      <w:lvlText w:val="•"/>
      <w:lvlJc w:val="left"/>
      <w:pPr>
        <w:tabs>
          <w:tab w:val="num" w:pos="4320"/>
        </w:tabs>
        <w:ind w:left="4320" w:hanging="360"/>
      </w:pPr>
      <w:rPr>
        <w:rFonts w:ascii="Times New Roman" w:hAnsi="Times New Roman" w:hint="default"/>
      </w:rPr>
    </w:lvl>
    <w:lvl w:ilvl="6" w:tplc="814A7A92" w:tentative="1">
      <w:start w:val="1"/>
      <w:numFmt w:val="bullet"/>
      <w:lvlText w:val="•"/>
      <w:lvlJc w:val="left"/>
      <w:pPr>
        <w:tabs>
          <w:tab w:val="num" w:pos="5040"/>
        </w:tabs>
        <w:ind w:left="5040" w:hanging="360"/>
      </w:pPr>
      <w:rPr>
        <w:rFonts w:ascii="Times New Roman" w:hAnsi="Times New Roman" w:hint="default"/>
      </w:rPr>
    </w:lvl>
    <w:lvl w:ilvl="7" w:tplc="9104E220" w:tentative="1">
      <w:start w:val="1"/>
      <w:numFmt w:val="bullet"/>
      <w:lvlText w:val="•"/>
      <w:lvlJc w:val="left"/>
      <w:pPr>
        <w:tabs>
          <w:tab w:val="num" w:pos="5760"/>
        </w:tabs>
        <w:ind w:left="5760" w:hanging="360"/>
      </w:pPr>
      <w:rPr>
        <w:rFonts w:ascii="Times New Roman" w:hAnsi="Times New Roman" w:hint="default"/>
      </w:rPr>
    </w:lvl>
    <w:lvl w:ilvl="8" w:tplc="9FE46E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D768D0"/>
    <w:multiLevelType w:val="multilevel"/>
    <w:tmpl w:val="6F1C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65104"/>
    <w:multiLevelType w:val="hybridMultilevel"/>
    <w:tmpl w:val="4F107EB8"/>
    <w:lvl w:ilvl="0" w:tplc="237003E8">
      <w:start w:val="2018"/>
      <w:numFmt w:val="bullet"/>
      <w:lvlText w:val="-"/>
      <w:lvlJc w:val="left"/>
      <w:pPr>
        <w:ind w:left="720" w:hanging="360"/>
      </w:pPr>
      <w:rPr>
        <w:rFonts w:ascii="Times New Roman" w:eastAsia="Times New Roman" w:hAnsi="Times New Roman" w:cs="Times New Roman" w:hint="default"/>
        <w:color w:val="2B2B2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7602CF"/>
    <w:multiLevelType w:val="hybridMultilevel"/>
    <w:tmpl w:val="F11A302E"/>
    <w:lvl w:ilvl="0" w:tplc="9F38B2EC">
      <w:start w:val="1"/>
      <w:numFmt w:val="decimal"/>
      <w:lvlText w:val="%1."/>
      <w:lvlJc w:val="left"/>
      <w:pPr>
        <w:tabs>
          <w:tab w:val="num" w:pos="720"/>
        </w:tabs>
        <w:ind w:left="720" w:hanging="360"/>
      </w:pPr>
    </w:lvl>
    <w:lvl w:ilvl="1" w:tplc="82208F1A" w:tentative="1">
      <w:start w:val="1"/>
      <w:numFmt w:val="decimal"/>
      <w:lvlText w:val="%2."/>
      <w:lvlJc w:val="left"/>
      <w:pPr>
        <w:tabs>
          <w:tab w:val="num" w:pos="1440"/>
        </w:tabs>
        <w:ind w:left="1440" w:hanging="360"/>
      </w:pPr>
    </w:lvl>
    <w:lvl w:ilvl="2" w:tplc="600888E4" w:tentative="1">
      <w:start w:val="1"/>
      <w:numFmt w:val="decimal"/>
      <w:lvlText w:val="%3."/>
      <w:lvlJc w:val="left"/>
      <w:pPr>
        <w:tabs>
          <w:tab w:val="num" w:pos="2160"/>
        </w:tabs>
        <w:ind w:left="2160" w:hanging="360"/>
      </w:pPr>
    </w:lvl>
    <w:lvl w:ilvl="3" w:tplc="1910FB70" w:tentative="1">
      <w:start w:val="1"/>
      <w:numFmt w:val="decimal"/>
      <w:lvlText w:val="%4."/>
      <w:lvlJc w:val="left"/>
      <w:pPr>
        <w:tabs>
          <w:tab w:val="num" w:pos="2880"/>
        </w:tabs>
        <w:ind w:left="2880" w:hanging="360"/>
      </w:pPr>
    </w:lvl>
    <w:lvl w:ilvl="4" w:tplc="86329A3E" w:tentative="1">
      <w:start w:val="1"/>
      <w:numFmt w:val="decimal"/>
      <w:lvlText w:val="%5."/>
      <w:lvlJc w:val="left"/>
      <w:pPr>
        <w:tabs>
          <w:tab w:val="num" w:pos="3600"/>
        </w:tabs>
        <w:ind w:left="3600" w:hanging="360"/>
      </w:pPr>
    </w:lvl>
    <w:lvl w:ilvl="5" w:tplc="E4FE7CD8" w:tentative="1">
      <w:start w:val="1"/>
      <w:numFmt w:val="decimal"/>
      <w:lvlText w:val="%6."/>
      <w:lvlJc w:val="left"/>
      <w:pPr>
        <w:tabs>
          <w:tab w:val="num" w:pos="4320"/>
        </w:tabs>
        <w:ind w:left="4320" w:hanging="360"/>
      </w:pPr>
    </w:lvl>
    <w:lvl w:ilvl="6" w:tplc="FAE02A36" w:tentative="1">
      <w:start w:val="1"/>
      <w:numFmt w:val="decimal"/>
      <w:lvlText w:val="%7."/>
      <w:lvlJc w:val="left"/>
      <w:pPr>
        <w:tabs>
          <w:tab w:val="num" w:pos="5040"/>
        </w:tabs>
        <w:ind w:left="5040" w:hanging="360"/>
      </w:pPr>
    </w:lvl>
    <w:lvl w:ilvl="7" w:tplc="CF2A15E4" w:tentative="1">
      <w:start w:val="1"/>
      <w:numFmt w:val="decimal"/>
      <w:lvlText w:val="%8."/>
      <w:lvlJc w:val="left"/>
      <w:pPr>
        <w:tabs>
          <w:tab w:val="num" w:pos="5760"/>
        </w:tabs>
        <w:ind w:left="5760" w:hanging="360"/>
      </w:pPr>
    </w:lvl>
    <w:lvl w:ilvl="8" w:tplc="30CA2D52" w:tentative="1">
      <w:start w:val="1"/>
      <w:numFmt w:val="decimal"/>
      <w:lvlText w:val="%9."/>
      <w:lvlJc w:val="left"/>
      <w:pPr>
        <w:tabs>
          <w:tab w:val="num" w:pos="6480"/>
        </w:tabs>
        <w:ind w:left="6480" w:hanging="360"/>
      </w:pPr>
    </w:lvl>
  </w:abstractNum>
  <w:abstractNum w:abstractNumId="9" w15:restartNumberingAfterBreak="0">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0" w15:restartNumberingAfterBreak="0">
    <w:nsid w:val="607D5BAB"/>
    <w:multiLevelType w:val="hybridMultilevel"/>
    <w:tmpl w:val="07825C4C"/>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0D66F9"/>
    <w:multiLevelType w:val="hybridMultilevel"/>
    <w:tmpl w:val="60FAAA88"/>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72D821D8"/>
    <w:multiLevelType w:val="hybridMultilevel"/>
    <w:tmpl w:val="1090D874"/>
    <w:lvl w:ilvl="0" w:tplc="52B8AED6">
      <w:start w:val="1"/>
      <w:numFmt w:val="bullet"/>
      <w:lvlText w:val="•"/>
      <w:lvlJc w:val="left"/>
      <w:pPr>
        <w:tabs>
          <w:tab w:val="num" w:pos="720"/>
        </w:tabs>
        <w:ind w:left="720" w:hanging="360"/>
      </w:pPr>
      <w:rPr>
        <w:rFonts w:ascii="Times New Roman" w:hAnsi="Times New Roman" w:hint="default"/>
      </w:rPr>
    </w:lvl>
    <w:lvl w:ilvl="1" w:tplc="C9E853A6" w:tentative="1">
      <w:start w:val="1"/>
      <w:numFmt w:val="bullet"/>
      <w:lvlText w:val="•"/>
      <w:lvlJc w:val="left"/>
      <w:pPr>
        <w:tabs>
          <w:tab w:val="num" w:pos="1440"/>
        </w:tabs>
        <w:ind w:left="1440" w:hanging="360"/>
      </w:pPr>
      <w:rPr>
        <w:rFonts w:ascii="Times New Roman" w:hAnsi="Times New Roman" w:hint="default"/>
      </w:rPr>
    </w:lvl>
    <w:lvl w:ilvl="2" w:tplc="8E18AEA2" w:tentative="1">
      <w:start w:val="1"/>
      <w:numFmt w:val="bullet"/>
      <w:lvlText w:val="•"/>
      <w:lvlJc w:val="left"/>
      <w:pPr>
        <w:tabs>
          <w:tab w:val="num" w:pos="2160"/>
        </w:tabs>
        <w:ind w:left="2160" w:hanging="360"/>
      </w:pPr>
      <w:rPr>
        <w:rFonts w:ascii="Times New Roman" w:hAnsi="Times New Roman" w:hint="default"/>
      </w:rPr>
    </w:lvl>
    <w:lvl w:ilvl="3" w:tplc="12ACC090" w:tentative="1">
      <w:start w:val="1"/>
      <w:numFmt w:val="bullet"/>
      <w:lvlText w:val="•"/>
      <w:lvlJc w:val="left"/>
      <w:pPr>
        <w:tabs>
          <w:tab w:val="num" w:pos="2880"/>
        </w:tabs>
        <w:ind w:left="2880" w:hanging="360"/>
      </w:pPr>
      <w:rPr>
        <w:rFonts w:ascii="Times New Roman" w:hAnsi="Times New Roman" w:hint="default"/>
      </w:rPr>
    </w:lvl>
    <w:lvl w:ilvl="4" w:tplc="007AAC1E" w:tentative="1">
      <w:start w:val="1"/>
      <w:numFmt w:val="bullet"/>
      <w:lvlText w:val="•"/>
      <w:lvlJc w:val="left"/>
      <w:pPr>
        <w:tabs>
          <w:tab w:val="num" w:pos="3600"/>
        </w:tabs>
        <w:ind w:left="3600" w:hanging="360"/>
      </w:pPr>
      <w:rPr>
        <w:rFonts w:ascii="Times New Roman" w:hAnsi="Times New Roman" w:hint="default"/>
      </w:rPr>
    </w:lvl>
    <w:lvl w:ilvl="5" w:tplc="8E7CBA62" w:tentative="1">
      <w:start w:val="1"/>
      <w:numFmt w:val="bullet"/>
      <w:lvlText w:val="•"/>
      <w:lvlJc w:val="left"/>
      <w:pPr>
        <w:tabs>
          <w:tab w:val="num" w:pos="4320"/>
        </w:tabs>
        <w:ind w:left="4320" w:hanging="360"/>
      </w:pPr>
      <w:rPr>
        <w:rFonts w:ascii="Times New Roman" w:hAnsi="Times New Roman" w:hint="default"/>
      </w:rPr>
    </w:lvl>
    <w:lvl w:ilvl="6" w:tplc="C6763498" w:tentative="1">
      <w:start w:val="1"/>
      <w:numFmt w:val="bullet"/>
      <w:lvlText w:val="•"/>
      <w:lvlJc w:val="left"/>
      <w:pPr>
        <w:tabs>
          <w:tab w:val="num" w:pos="5040"/>
        </w:tabs>
        <w:ind w:left="5040" w:hanging="360"/>
      </w:pPr>
      <w:rPr>
        <w:rFonts w:ascii="Times New Roman" w:hAnsi="Times New Roman" w:hint="default"/>
      </w:rPr>
    </w:lvl>
    <w:lvl w:ilvl="7" w:tplc="309050E0" w:tentative="1">
      <w:start w:val="1"/>
      <w:numFmt w:val="bullet"/>
      <w:lvlText w:val="•"/>
      <w:lvlJc w:val="left"/>
      <w:pPr>
        <w:tabs>
          <w:tab w:val="num" w:pos="5760"/>
        </w:tabs>
        <w:ind w:left="5760" w:hanging="360"/>
      </w:pPr>
      <w:rPr>
        <w:rFonts w:ascii="Times New Roman" w:hAnsi="Times New Roman" w:hint="default"/>
      </w:rPr>
    </w:lvl>
    <w:lvl w:ilvl="8" w:tplc="FAEAA56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5" w15:restartNumberingAfterBreak="0">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num>
  <w:num w:numId="2">
    <w:abstractNumId w:val="7"/>
  </w:num>
  <w:num w:numId="3">
    <w:abstractNumId w:val="3"/>
  </w:num>
  <w:num w:numId="4">
    <w:abstractNumId w:val="12"/>
  </w:num>
  <w:num w:numId="5">
    <w:abstractNumId w:val="15"/>
  </w:num>
  <w:num w:numId="6">
    <w:abstractNumId w:val="2"/>
  </w:num>
  <w:num w:numId="7">
    <w:abstractNumId w:val="6"/>
  </w:num>
  <w:num w:numId="8">
    <w:abstractNumId w:val="9"/>
  </w:num>
  <w:num w:numId="9">
    <w:abstractNumId w:val="5"/>
  </w:num>
  <w:num w:numId="10">
    <w:abstractNumId w:val="13"/>
  </w:num>
  <w:num w:numId="11">
    <w:abstractNumId w:val="8"/>
  </w:num>
  <w:num w:numId="12">
    <w:abstractNumId w:val="0"/>
  </w:num>
  <w:num w:numId="13">
    <w:abstractNumId w:val="11"/>
  </w:num>
  <w:num w:numId="14">
    <w:abstractNumId w:val="1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36"/>
    <w:rsid w:val="000140F4"/>
    <w:rsid w:val="000A575F"/>
    <w:rsid w:val="000C4EB1"/>
    <w:rsid w:val="0011758A"/>
    <w:rsid w:val="00122F8C"/>
    <w:rsid w:val="001348BF"/>
    <w:rsid w:val="00142B83"/>
    <w:rsid w:val="00162A7B"/>
    <w:rsid w:val="001A2AC3"/>
    <w:rsid w:val="001A75F5"/>
    <w:rsid w:val="001F74FF"/>
    <w:rsid w:val="00210478"/>
    <w:rsid w:val="00226AE4"/>
    <w:rsid w:val="00234C28"/>
    <w:rsid w:val="00251733"/>
    <w:rsid w:val="00271B36"/>
    <w:rsid w:val="00274E08"/>
    <w:rsid w:val="0028227E"/>
    <w:rsid w:val="002876F8"/>
    <w:rsid w:val="002A2EAE"/>
    <w:rsid w:val="002A36C2"/>
    <w:rsid w:val="002A43C0"/>
    <w:rsid w:val="002C7752"/>
    <w:rsid w:val="002D2506"/>
    <w:rsid w:val="00337921"/>
    <w:rsid w:val="00347B4E"/>
    <w:rsid w:val="00380E8D"/>
    <w:rsid w:val="003811D1"/>
    <w:rsid w:val="00386075"/>
    <w:rsid w:val="003C5EC9"/>
    <w:rsid w:val="003E773F"/>
    <w:rsid w:val="0040175B"/>
    <w:rsid w:val="004543AE"/>
    <w:rsid w:val="0047093F"/>
    <w:rsid w:val="004908D4"/>
    <w:rsid w:val="004C1D14"/>
    <w:rsid w:val="004D0792"/>
    <w:rsid w:val="004D60BF"/>
    <w:rsid w:val="004F29C3"/>
    <w:rsid w:val="00524F01"/>
    <w:rsid w:val="00536455"/>
    <w:rsid w:val="00546942"/>
    <w:rsid w:val="0056376E"/>
    <w:rsid w:val="005666E3"/>
    <w:rsid w:val="0058264D"/>
    <w:rsid w:val="005A46E3"/>
    <w:rsid w:val="005B4599"/>
    <w:rsid w:val="005D40BB"/>
    <w:rsid w:val="005E2C1E"/>
    <w:rsid w:val="005E2F4F"/>
    <w:rsid w:val="00606AFF"/>
    <w:rsid w:val="00652359"/>
    <w:rsid w:val="00670304"/>
    <w:rsid w:val="006933FC"/>
    <w:rsid w:val="00696133"/>
    <w:rsid w:val="006B387A"/>
    <w:rsid w:val="006B4E78"/>
    <w:rsid w:val="006D2794"/>
    <w:rsid w:val="006E1A05"/>
    <w:rsid w:val="006F0536"/>
    <w:rsid w:val="00793E21"/>
    <w:rsid w:val="007A1F6A"/>
    <w:rsid w:val="007B426E"/>
    <w:rsid w:val="007C7BBC"/>
    <w:rsid w:val="008030A3"/>
    <w:rsid w:val="008109B0"/>
    <w:rsid w:val="00820F44"/>
    <w:rsid w:val="00861044"/>
    <w:rsid w:val="00877007"/>
    <w:rsid w:val="008976E1"/>
    <w:rsid w:val="008C0671"/>
    <w:rsid w:val="008F0224"/>
    <w:rsid w:val="00931979"/>
    <w:rsid w:val="0093394F"/>
    <w:rsid w:val="00934406"/>
    <w:rsid w:val="00963A64"/>
    <w:rsid w:val="00982297"/>
    <w:rsid w:val="00990A82"/>
    <w:rsid w:val="009D6C10"/>
    <w:rsid w:val="009E6C47"/>
    <w:rsid w:val="00A110C9"/>
    <w:rsid w:val="00A11B72"/>
    <w:rsid w:val="00A12453"/>
    <w:rsid w:val="00A21810"/>
    <w:rsid w:val="00A57560"/>
    <w:rsid w:val="00A82CDA"/>
    <w:rsid w:val="00A93DFA"/>
    <w:rsid w:val="00AA604D"/>
    <w:rsid w:val="00AA7BAB"/>
    <w:rsid w:val="00AC5E11"/>
    <w:rsid w:val="00AD688B"/>
    <w:rsid w:val="00AE1378"/>
    <w:rsid w:val="00AF1CB2"/>
    <w:rsid w:val="00AF3CA9"/>
    <w:rsid w:val="00B11A8B"/>
    <w:rsid w:val="00B16F91"/>
    <w:rsid w:val="00B3184A"/>
    <w:rsid w:val="00B70D6A"/>
    <w:rsid w:val="00B76FED"/>
    <w:rsid w:val="00B8047C"/>
    <w:rsid w:val="00BA4966"/>
    <w:rsid w:val="00BF6B15"/>
    <w:rsid w:val="00C330C3"/>
    <w:rsid w:val="00C54D63"/>
    <w:rsid w:val="00C763DA"/>
    <w:rsid w:val="00C863E8"/>
    <w:rsid w:val="00D14A4E"/>
    <w:rsid w:val="00D16A62"/>
    <w:rsid w:val="00D23DB1"/>
    <w:rsid w:val="00D60171"/>
    <w:rsid w:val="00D84B07"/>
    <w:rsid w:val="00DB6487"/>
    <w:rsid w:val="00DB77A9"/>
    <w:rsid w:val="00DF7C76"/>
    <w:rsid w:val="00E2700D"/>
    <w:rsid w:val="00EB1E7F"/>
    <w:rsid w:val="00F1353E"/>
    <w:rsid w:val="00F3699D"/>
    <w:rsid w:val="00FC2401"/>
    <w:rsid w:val="00FC3020"/>
    <w:rsid w:val="00FD73CD"/>
    <w:rsid w:val="00FD7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5CE5B"/>
  <w15:chartTrackingRefBased/>
  <w15:docId w15:val="{BA66A3A3-4F42-43D1-9004-985AC486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A9"/>
    <w:rPr>
      <w:sz w:val="24"/>
      <w:szCs w:val="24"/>
    </w:rPr>
  </w:style>
  <w:style w:type="paragraph" w:styleId="1">
    <w:name w:val="heading 1"/>
    <w:basedOn w:val="a"/>
    <w:next w:val="a"/>
    <w:link w:val="10"/>
    <w:qFormat/>
    <w:rsid w:val="009344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C763DA"/>
    <w:pPr>
      <w:keepNext/>
      <w:spacing w:before="240" w:after="60"/>
      <w:outlineLvl w:val="2"/>
    </w:pPr>
    <w:rPr>
      <w:rFonts w:ascii="Cambria" w:hAnsi="Cambria"/>
      <w:b/>
      <w:bCs/>
      <w:color w:val="000000"/>
      <w:kern w:val="28"/>
      <w:sz w:val="26"/>
      <w:szCs w:val="26"/>
      <w:lang w:val="uk-UA" w:eastAsia="x-none"/>
    </w:rPr>
  </w:style>
  <w:style w:type="paragraph" w:styleId="4">
    <w:name w:val="heading 4"/>
    <w:basedOn w:val="a"/>
    <w:next w:val="a"/>
    <w:link w:val="40"/>
    <w:semiHidden/>
    <w:unhideWhenUsed/>
    <w:qFormat/>
    <w:rsid w:val="00B3184A"/>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semiHidden/>
    <w:unhideWhenUsed/>
    <w:qFormat/>
    <w:rsid w:val="00BF6B1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FED"/>
    <w:pPr>
      <w:ind w:left="720"/>
      <w:contextualSpacing/>
    </w:pPr>
  </w:style>
  <w:style w:type="character" w:styleId="a4">
    <w:name w:val="Strong"/>
    <w:basedOn w:val="a0"/>
    <w:uiPriority w:val="22"/>
    <w:qFormat/>
    <w:rsid w:val="004908D4"/>
    <w:rPr>
      <w:b/>
      <w:bCs/>
    </w:rPr>
  </w:style>
  <w:style w:type="paragraph" w:styleId="a5">
    <w:name w:val="Normal (Web)"/>
    <w:basedOn w:val="a"/>
    <w:uiPriority w:val="99"/>
    <w:unhideWhenUsed/>
    <w:rsid w:val="00B8047C"/>
    <w:pPr>
      <w:spacing w:before="100" w:beforeAutospacing="1" w:after="100" w:afterAutospacing="1"/>
    </w:pPr>
  </w:style>
  <w:style w:type="table" w:styleId="a6">
    <w:name w:val="Table Grid"/>
    <w:basedOn w:val="a1"/>
    <w:rsid w:val="007C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A110C9"/>
    <w:rPr>
      <w:i/>
      <w:iCs/>
    </w:rPr>
  </w:style>
  <w:style w:type="character" w:styleId="a8">
    <w:name w:val="Hyperlink"/>
    <w:basedOn w:val="a0"/>
    <w:uiPriority w:val="99"/>
    <w:semiHidden/>
    <w:unhideWhenUsed/>
    <w:rsid w:val="009E6C47"/>
    <w:rPr>
      <w:color w:val="0000FF"/>
      <w:u w:val="single"/>
    </w:rPr>
  </w:style>
  <w:style w:type="character" w:customStyle="1" w:styleId="10">
    <w:name w:val="Заголовок 1 Знак"/>
    <w:basedOn w:val="a0"/>
    <w:link w:val="1"/>
    <w:rsid w:val="0093440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C763DA"/>
    <w:rPr>
      <w:rFonts w:ascii="Cambria" w:hAnsi="Cambria"/>
      <w:b/>
      <w:bCs/>
      <w:color w:val="000000"/>
      <w:kern w:val="28"/>
      <w:sz w:val="26"/>
      <w:szCs w:val="26"/>
      <w:lang w:val="uk-UA" w:eastAsia="x-none"/>
    </w:rPr>
  </w:style>
  <w:style w:type="paragraph" w:customStyle="1" w:styleId="Default">
    <w:name w:val="Default"/>
    <w:rsid w:val="00C863E8"/>
    <w:pPr>
      <w:autoSpaceDE w:val="0"/>
      <w:autoSpaceDN w:val="0"/>
      <w:adjustRightInd w:val="0"/>
    </w:pPr>
    <w:rPr>
      <w:color w:val="000000"/>
      <w:sz w:val="24"/>
      <w:szCs w:val="24"/>
    </w:rPr>
  </w:style>
  <w:style w:type="character" w:customStyle="1" w:styleId="40">
    <w:name w:val="Заголовок 4 Знак"/>
    <w:basedOn w:val="a0"/>
    <w:link w:val="4"/>
    <w:semiHidden/>
    <w:rsid w:val="00B3184A"/>
    <w:rPr>
      <w:rFonts w:asciiTheme="majorHAnsi" w:eastAsiaTheme="majorEastAsia" w:hAnsiTheme="majorHAnsi" w:cstheme="majorBidi"/>
      <w:i/>
      <w:iCs/>
      <w:color w:val="365F91" w:themeColor="accent1" w:themeShade="BF"/>
      <w:sz w:val="24"/>
      <w:szCs w:val="24"/>
    </w:rPr>
  </w:style>
  <w:style w:type="character" w:customStyle="1" w:styleId="70">
    <w:name w:val="Заголовок 7 Знак"/>
    <w:basedOn w:val="a0"/>
    <w:link w:val="7"/>
    <w:semiHidden/>
    <w:rsid w:val="00BF6B1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4308">
      <w:bodyDiv w:val="1"/>
      <w:marLeft w:val="0"/>
      <w:marRight w:val="0"/>
      <w:marTop w:val="0"/>
      <w:marBottom w:val="0"/>
      <w:divBdr>
        <w:top w:val="none" w:sz="0" w:space="0" w:color="auto"/>
        <w:left w:val="none" w:sz="0" w:space="0" w:color="auto"/>
        <w:bottom w:val="none" w:sz="0" w:space="0" w:color="auto"/>
        <w:right w:val="none" w:sz="0" w:space="0" w:color="auto"/>
      </w:divBdr>
    </w:div>
    <w:div w:id="101074261">
      <w:bodyDiv w:val="1"/>
      <w:marLeft w:val="0"/>
      <w:marRight w:val="0"/>
      <w:marTop w:val="0"/>
      <w:marBottom w:val="0"/>
      <w:divBdr>
        <w:top w:val="none" w:sz="0" w:space="0" w:color="auto"/>
        <w:left w:val="none" w:sz="0" w:space="0" w:color="auto"/>
        <w:bottom w:val="none" w:sz="0" w:space="0" w:color="auto"/>
        <w:right w:val="none" w:sz="0" w:space="0" w:color="auto"/>
      </w:divBdr>
    </w:div>
    <w:div w:id="202445604">
      <w:bodyDiv w:val="1"/>
      <w:marLeft w:val="0"/>
      <w:marRight w:val="0"/>
      <w:marTop w:val="0"/>
      <w:marBottom w:val="0"/>
      <w:divBdr>
        <w:top w:val="none" w:sz="0" w:space="0" w:color="auto"/>
        <w:left w:val="none" w:sz="0" w:space="0" w:color="auto"/>
        <w:bottom w:val="none" w:sz="0" w:space="0" w:color="auto"/>
        <w:right w:val="none" w:sz="0" w:space="0" w:color="auto"/>
      </w:divBdr>
    </w:div>
    <w:div w:id="508451700">
      <w:bodyDiv w:val="1"/>
      <w:marLeft w:val="0"/>
      <w:marRight w:val="0"/>
      <w:marTop w:val="0"/>
      <w:marBottom w:val="0"/>
      <w:divBdr>
        <w:top w:val="none" w:sz="0" w:space="0" w:color="auto"/>
        <w:left w:val="none" w:sz="0" w:space="0" w:color="auto"/>
        <w:bottom w:val="none" w:sz="0" w:space="0" w:color="auto"/>
        <w:right w:val="none" w:sz="0" w:space="0" w:color="auto"/>
      </w:divBdr>
      <w:divsChild>
        <w:div w:id="2077706002">
          <w:marLeft w:val="0"/>
          <w:marRight w:val="0"/>
          <w:marTop w:val="0"/>
          <w:marBottom w:val="0"/>
          <w:divBdr>
            <w:top w:val="none" w:sz="0" w:space="0" w:color="auto"/>
            <w:left w:val="none" w:sz="0" w:space="0" w:color="auto"/>
            <w:bottom w:val="none" w:sz="0" w:space="0" w:color="auto"/>
            <w:right w:val="none" w:sz="0" w:space="0" w:color="auto"/>
          </w:divBdr>
          <w:divsChild>
            <w:div w:id="1697854185">
              <w:marLeft w:val="0"/>
              <w:marRight w:val="0"/>
              <w:marTop w:val="0"/>
              <w:marBottom w:val="0"/>
              <w:divBdr>
                <w:top w:val="none" w:sz="0" w:space="0" w:color="auto"/>
                <w:left w:val="none" w:sz="0" w:space="0" w:color="auto"/>
                <w:bottom w:val="none" w:sz="0" w:space="0" w:color="auto"/>
                <w:right w:val="none" w:sz="0" w:space="0" w:color="auto"/>
              </w:divBdr>
            </w:div>
            <w:div w:id="13699844">
              <w:marLeft w:val="0"/>
              <w:marRight w:val="0"/>
              <w:marTop w:val="0"/>
              <w:marBottom w:val="0"/>
              <w:divBdr>
                <w:top w:val="none" w:sz="0" w:space="0" w:color="auto"/>
                <w:left w:val="none" w:sz="0" w:space="0" w:color="auto"/>
                <w:bottom w:val="none" w:sz="0" w:space="0" w:color="auto"/>
                <w:right w:val="none" w:sz="0" w:space="0" w:color="auto"/>
              </w:divBdr>
            </w:div>
            <w:div w:id="715813599">
              <w:marLeft w:val="0"/>
              <w:marRight w:val="0"/>
              <w:marTop w:val="0"/>
              <w:marBottom w:val="0"/>
              <w:divBdr>
                <w:top w:val="none" w:sz="0" w:space="0" w:color="auto"/>
                <w:left w:val="none" w:sz="0" w:space="0" w:color="auto"/>
                <w:bottom w:val="none" w:sz="0" w:space="0" w:color="auto"/>
                <w:right w:val="none" w:sz="0" w:space="0" w:color="auto"/>
              </w:divBdr>
            </w:div>
            <w:div w:id="17340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9903">
      <w:bodyDiv w:val="1"/>
      <w:marLeft w:val="0"/>
      <w:marRight w:val="0"/>
      <w:marTop w:val="0"/>
      <w:marBottom w:val="0"/>
      <w:divBdr>
        <w:top w:val="none" w:sz="0" w:space="0" w:color="auto"/>
        <w:left w:val="none" w:sz="0" w:space="0" w:color="auto"/>
        <w:bottom w:val="none" w:sz="0" w:space="0" w:color="auto"/>
        <w:right w:val="none" w:sz="0" w:space="0" w:color="auto"/>
      </w:divBdr>
    </w:div>
    <w:div w:id="8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576815759">
          <w:marLeft w:val="0"/>
          <w:marRight w:val="0"/>
          <w:marTop w:val="0"/>
          <w:marBottom w:val="0"/>
          <w:divBdr>
            <w:top w:val="none" w:sz="0" w:space="0" w:color="auto"/>
            <w:left w:val="none" w:sz="0" w:space="0" w:color="auto"/>
            <w:bottom w:val="none" w:sz="0" w:space="0" w:color="auto"/>
            <w:right w:val="none" w:sz="0" w:space="0" w:color="auto"/>
          </w:divBdr>
          <w:divsChild>
            <w:div w:id="536085482">
              <w:marLeft w:val="0"/>
              <w:marRight w:val="0"/>
              <w:marTop w:val="0"/>
              <w:marBottom w:val="0"/>
              <w:divBdr>
                <w:top w:val="none" w:sz="0" w:space="0" w:color="auto"/>
                <w:left w:val="none" w:sz="0" w:space="0" w:color="auto"/>
                <w:bottom w:val="none" w:sz="0" w:space="0" w:color="auto"/>
                <w:right w:val="none" w:sz="0" w:space="0" w:color="auto"/>
              </w:divBdr>
            </w:div>
            <w:div w:id="947931745">
              <w:marLeft w:val="0"/>
              <w:marRight w:val="0"/>
              <w:marTop w:val="0"/>
              <w:marBottom w:val="0"/>
              <w:divBdr>
                <w:top w:val="none" w:sz="0" w:space="0" w:color="auto"/>
                <w:left w:val="none" w:sz="0" w:space="0" w:color="auto"/>
                <w:bottom w:val="none" w:sz="0" w:space="0" w:color="auto"/>
                <w:right w:val="none" w:sz="0" w:space="0" w:color="auto"/>
              </w:divBdr>
            </w:div>
            <w:div w:id="1765955322">
              <w:marLeft w:val="0"/>
              <w:marRight w:val="0"/>
              <w:marTop w:val="0"/>
              <w:marBottom w:val="0"/>
              <w:divBdr>
                <w:top w:val="none" w:sz="0" w:space="0" w:color="auto"/>
                <w:left w:val="none" w:sz="0" w:space="0" w:color="auto"/>
                <w:bottom w:val="none" w:sz="0" w:space="0" w:color="auto"/>
                <w:right w:val="none" w:sz="0" w:space="0" w:color="auto"/>
              </w:divBdr>
            </w:div>
            <w:div w:id="1001860188">
              <w:marLeft w:val="0"/>
              <w:marRight w:val="0"/>
              <w:marTop w:val="0"/>
              <w:marBottom w:val="0"/>
              <w:divBdr>
                <w:top w:val="none" w:sz="0" w:space="0" w:color="auto"/>
                <w:left w:val="none" w:sz="0" w:space="0" w:color="auto"/>
                <w:bottom w:val="none" w:sz="0" w:space="0" w:color="auto"/>
                <w:right w:val="none" w:sz="0" w:space="0" w:color="auto"/>
              </w:divBdr>
            </w:div>
            <w:div w:id="1313484369">
              <w:marLeft w:val="0"/>
              <w:marRight w:val="0"/>
              <w:marTop w:val="0"/>
              <w:marBottom w:val="0"/>
              <w:divBdr>
                <w:top w:val="none" w:sz="0" w:space="0" w:color="auto"/>
                <w:left w:val="none" w:sz="0" w:space="0" w:color="auto"/>
                <w:bottom w:val="none" w:sz="0" w:space="0" w:color="auto"/>
                <w:right w:val="none" w:sz="0" w:space="0" w:color="auto"/>
              </w:divBdr>
            </w:div>
            <w:div w:id="1270311729">
              <w:marLeft w:val="0"/>
              <w:marRight w:val="0"/>
              <w:marTop w:val="0"/>
              <w:marBottom w:val="0"/>
              <w:divBdr>
                <w:top w:val="none" w:sz="0" w:space="0" w:color="auto"/>
                <w:left w:val="none" w:sz="0" w:space="0" w:color="auto"/>
                <w:bottom w:val="none" w:sz="0" w:space="0" w:color="auto"/>
                <w:right w:val="none" w:sz="0" w:space="0" w:color="auto"/>
              </w:divBdr>
            </w:div>
            <w:div w:id="10558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3737">
      <w:bodyDiv w:val="1"/>
      <w:marLeft w:val="0"/>
      <w:marRight w:val="0"/>
      <w:marTop w:val="0"/>
      <w:marBottom w:val="0"/>
      <w:divBdr>
        <w:top w:val="none" w:sz="0" w:space="0" w:color="auto"/>
        <w:left w:val="none" w:sz="0" w:space="0" w:color="auto"/>
        <w:bottom w:val="none" w:sz="0" w:space="0" w:color="auto"/>
        <w:right w:val="none" w:sz="0" w:space="0" w:color="auto"/>
      </w:divBdr>
      <w:divsChild>
        <w:div w:id="295575732">
          <w:marLeft w:val="0"/>
          <w:marRight w:val="0"/>
          <w:marTop w:val="0"/>
          <w:marBottom w:val="0"/>
          <w:divBdr>
            <w:top w:val="none" w:sz="0" w:space="0" w:color="auto"/>
            <w:left w:val="none" w:sz="0" w:space="0" w:color="auto"/>
            <w:bottom w:val="none" w:sz="0" w:space="0" w:color="auto"/>
            <w:right w:val="none" w:sz="0" w:space="0" w:color="auto"/>
          </w:divBdr>
        </w:div>
      </w:divsChild>
    </w:div>
    <w:div w:id="876351788">
      <w:bodyDiv w:val="1"/>
      <w:marLeft w:val="0"/>
      <w:marRight w:val="0"/>
      <w:marTop w:val="0"/>
      <w:marBottom w:val="0"/>
      <w:divBdr>
        <w:top w:val="none" w:sz="0" w:space="0" w:color="auto"/>
        <w:left w:val="none" w:sz="0" w:space="0" w:color="auto"/>
        <w:bottom w:val="none" w:sz="0" w:space="0" w:color="auto"/>
        <w:right w:val="none" w:sz="0" w:space="0" w:color="auto"/>
      </w:divBdr>
    </w:div>
    <w:div w:id="998583818">
      <w:bodyDiv w:val="1"/>
      <w:marLeft w:val="0"/>
      <w:marRight w:val="0"/>
      <w:marTop w:val="0"/>
      <w:marBottom w:val="0"/>
      <w:divBdr>
        <w:top w:val="none" w:sz="0" w:space="0" w:color="auto"/>
        <w:left w:val="none" w:sz="0" w:space="0" w:color="auto"/>
        <w:bottom w:val="none" w:sz="0" w:space="0" w:color="auto"/>
        <w:right w:val="none" w:sz="0" w:space="0" w:color="auto"/>
      </w:divBdr>
      <w:divsChild>
        <w:div w:id="973559098">
          <w:marLeft w:val="0"/>
          <w:marRight w:val="0"/>
          <w:marTop w:val="0"/>
          <w:marBottom w:val="0"/>
          <w:divBdr>
            <w:top w:val="none" w:sz="0" w:space="0" w:color="auto"/>
            <w:left w:val="none" w:sz="0" w:space="0" w:color="auto"/>
            <w:bottom w:val="none" w:sz="0" w:space="0" w:color="auto"/>
            <w:right w:val="none" w:sz="0" w:space="0" w:color="auto"/>
          </w:divBdr>
          <w:divsChild>
            <w:div w:id="2143308766">
              <w:marLeft w:val="0"/>
              <w:marRight w:val="0"/>
              <w:marTop w:val="0"/>
              <w:marBottom w:val="0"/>
              <w:divBdr>
                <w:top w:val="none" w:sz="0" w:space="0" w:color="auto"/>
                <w:left w:val="none" w:sz="0" w:space="0" w:color="auto"/>
                <w:bottom w:val="none" w:sz="0" w:space="0" w:color="auto"/>
                <w:right w:val="none" w:sz="0" w:space="0" w:color="auto"/>
              </w:divBdr>
            </w:div>
            <w:div w:id="3953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3705">
      <w:bodyDiv w:val="1"/>
      <w:marLeft w:val="0"/>
      <w:marRight w:val="0"/>
      <w:marTop w:val="0"/>
      <w:marBottom w:val="0"/>
      <w:divBdr>
        <w:top w:val="none" w:sz="0" w:space="0" w:color="auto"/>
        <w:left w:val="none" w:sz="0" w:space="0" w:color="auto"/>
        <w:bottom w:val="none" w:sz="0" w:space="0" w:color="auto"/>
        <w:right w:val="none" w:sz="0" w:space="0" w:color="auto"/>
      </w:divBdr>
    </w:div>
    <w:div w:id="1151368032">
      <w:bodyDiv w:val="1"/>
      <w:marLeft w:val="0"/>
      <w:marRight w:val="0"/>
      <w:marTop w:val="0"/>
      <w:marBottom w:val="0"/>
      <w:divBdr>
        <w:top w:val="none" w:sz="0" w:space="0" w:color="auto"/>
        <w:left w:val="none" w:sz="0" w:space="0" w:color="auto"/>
        <w:bottom w:val="none" w:sz="0" w:space="0" w:color="auto"/>
        <w:right w:val="none" w:sz="0" w:space="0" w:color="auto"/>
      </w:divBdr>
      <w:divsChild>
        <w:div w:id="1547763927">
          <w:marLeft w:val="0"/>
          <w:marRight w:val="0"/>
          <w:marTop w:val="0"/>
          <w:marBottom w:val="0"/>
          <w:divBdr>
            <w:top w:val="none" w:sz="0" w:space="0" w:color="auto"/>
            <w:left w:val="none" w:sz="0" w:space="0" w:color="auto"/>
            <w:bottom w:val="none" w:sz="0" w:space="0" w:color="auto"/>
            <w:right w:val="none" w:sz="0" w:space="0" w:color="auto"/>
          </w:divBdr>
        </w:div>
      </w:divsChild>
    </w:div>
    <w:div w:id="1499006773">
      <w:bodyDiv w:val="1"/>
      <w:marLeft w:val="0"/>
      <w:marRight w:val="0"/>
      <w:marTop w:val="0"/>
      <w:marBottom w:val="0"/>
      <w:divBdr>
        <w:top w:val="none" w:sz="0" w:space="0" w:color="auto"/>
        <w:left w:val="none" w:sz="0" w:space="0" w:color="auto"/>
        <w:bottom w:val="none" w:sz="0" w:space="0" w:color="auto"/>
        <w:right w:val="none" w:sz="0" w:space="0" w:color="auto"/>
      </w:divBdr>
      <w:divsChild>
        <w:div w:id="559290482">
          <w:marLeft w:val="0"/>
          <w:marRight w:val="0"/>
          <w:marTop w:val="0"/>
          <w:marBottom w:val="0"/>
          <w:divBdr>
            <w:top w:val="none" w:sz="0" w:space="0" w:color="auto"/>
            <w:left w:val="none" w:sz="0" w:space="0" w:color="auto"/>
            <w:bottom w:val="none" w:sz="0" w:space="0" w:color="auto"/>
            <w:right w:val="none" w:sz="0" w:space="0" w:color="auto"/>
          </w:divBdr>
        </w:div>
      </w:divsChild>
    </w:div>
    <w:div w:id="16654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kristti.com.ua/?p=6843" TargetMode="External"/><Relationship Id="rId13" Type="http://schemas.openxmlformats.org/officeDocument/2006/relationships/hyperlink" Target="https://osvita.ua/legislation/law/2234/" TargetMode="External"/><Relationship Id="rId18" Type="http://schemas.openxmlformats.org/officeDocument/2006/relationships/hyperlink" Target="http://mon.gov.ua/activity/education/zagalnaserednya/navchalni-programi-5-9-klas" TargetMode="External"/><Relationship Id="rId26" Type="http://schemas.openxmlformats.org/officeDocument/2006/relationships/hyperlink" Target="https://mon.gov.ua/storage/app/media/zagalna%20serednya/programy-10-11-klas/2018-2019/matematika.-riven-standartu.docx" TargetMode="External"/><Relationship Id="rId3" Type="http://schemas.openxmlformats.org/officeDocument/2006/relationships/styles" Target="styles.xml"/><Relationship Id="rId21" Type="http://schemas.openxmlformats.org/officeDocument/2006/relationships/hyperlink" Target="https://goo.gl/GDh9gC" TargetMode="External"/><Relationship Id="rId7" Type="http://schemas.openxmlformats.org/officeDocument/2006/relationships/hyperlink" Target="https://base.kristti.com.ua/?p=6835" TargetMode="External"/><Relationship Id="rId12" Type="http://schemas.openxmlformats.org/officeDocument/2006/relationships/hyperlink" Target="https://osvita.ua/legislation/law/2231/" TargetMode="External"/><Relationship Id="rId17" Type="http://schemas.openxmlformats.org/officeDocument/2006/relationships/hyperlink" Target="https://osvita.ua/legislation/Ser_osv/59891/" TargetMode="External"/><Relationship Id="rId25" Type="http://schemas.openxmlformats.org/officeDocument/2006/relationships/hyperlink" Target="https://mon.gov.ua/storage/app/media/zagalna%20serednya/programy-10-11-klas/2018-2019/astronomiya-avtorskij-kolektiv-pid-kerivnicztvom-yaczkiva-yaya.pdf" TargetMode="External"/><Relationship Id="rId2" Type="http://schemas.openxmlformats.org/officeDocument/2006/relationships/numbering" Target="numbering.xml"/><Relationship Id="rId16" Type="http://schemas.openxmlformats.org/officeDocument/2006/relationships/hyperlink" Target="http://osvita.ua/legislation/law/2231/" TargetMode="External"/><Relationship Id="rId20" Type="http://schemas.openxmlformats.org/officeDocument/2006/relationships/hyperlink" Target="http://mon.gov.ua/activity/education/zagalna-serednya/navchalni-programi-5-9-klas-2017.html" TargetMode="External"/><Relationship Id="rId1" Type="http://schemas.openxmlformats.org/officeDocument/2006/relationships/customXml" Target="../customXml/item1.xml"/><Relationship Id="rId6" Type="http://schemas.openxmlformats.org/officeDocument/2006/relationships/hyperlink" Target="https://base.kristti.com.ua/?p=6760" TargetMode="External"/><Relationship Id="rId11" Type="http://schemas.openxmlformats.org/officeDocument/2006/relationships/hyperlink" Target="https://osvita.ua/legislation/law/2231/" TargetMode="External"/><Relationship Id="rId24" Type="http://schemas.openxmlformats.org/officeDocument/2006/relationships/hyperlink" Target="https://mon.gov.ua/storage/app/media/zagalna%20serednya/programy-10-11-klas/2018-2019/fizika-10-11-avtorskij-kolektiv-pid-kerivnicztvom-lokteva-vm.pdf" TargetMode="External"/><Relationship Id="rId5" Type="http://schemas.openxmlformats.org/officeDocument/2006/relationships/webSettings" Target="webSettings.xml"/><Relationship Id="rId15" Type="http://schemas.openxmlformats.org/officeDocument/2006/relationships/hyperlink" Target="http://mon.gov.ua/activity%20/education/zagalna-serednya/ua-sch-2016/konczepcziya.html" TargetMode="External"/><Relationship Id="rId23" Type="http://schemas.openxmlformats.org/officeDocument/2006/relationships/hyperlink" Target="https://mon.gov.ua/storage/app/media/zagalna%20serednya/programy-10-11-klas/2018-2019/fizika-i-astronomiya-10-11-avtorskij-kolektiv-pid-kerivnicztvom-lyashenka-o-i.doc" TargetMode="External"/><Relationship Id="rId28" Type="http://schemas.openxmlformats.org/officeDocument/2006/relationships/theme" Target="theme/theme1.xml"/><Relationship Id="rId10" Type="http://schemas.openxmlformats.org/officeDocument/2006/relationships/hyperlink" Target="https://mon.gov.ua/ua/npa/pro-zatverdzhennya-tipovoyi-osvitnoyi-programi-zakladiv-zagalnoyi-serednoyi-osviti-iii-stupenya-408" TargetMode="External"/><Relationship Id="rId19" Type="http://schemas.openxmlformats.org/officeDocument/2006/relationships/hyperlink" Target="https://mon.gov.ua/ua/osvita/zagalna-serednya-osvita/navchalni-programi/navchalni-programi-5-9-klas" TargetMode="External"/><Relationship Id="rId4" Type="http://schemas.openxmlformats.org/officeDocument/2006/relationships/settings" Target="settings.xml"/><Relationship Id="rId9" Type="http://schemas.openxmlformats.org/officeDocument/2006/relationships/hyperlink" Target="https://mon.gov.ua/ua/npa/pro-zatverdzhennya-tipovoyi-osvitnoyi-programi-zakladiv-zagalnoyi-serednoyi-osviti-iii-stupenya-408" TargetMode="External"/><Relationship Id="rId14" Type="http://schemas.openxmlformats.org/officeDocument/2006/relationships/hyperlink" Target="https://osvita.ua/legislation/pozashk_osv/48106/" TargetMode="External"/><Relationship Id="rId22" Type="http://schemas.openxmlformats.org/officeDocument/2006/relationships/hyperlink" Target="https://mon.gov.ua/ua/osvita/zagalna-serednya-osvita/navchalni-program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6AEF-1DE3-49DA-94B8-43E8B3F5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70</Pages>
  <Words>19059</Words>
  <Characters>108642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104</cp:revision>
  <dcterms:created xsi:type="dcterms:W3CDTF">2018-08-06T13:58:00Z</dcterms:created>
  <dcterms:modified xsi:type="dcterms:W3CDTF">2019-09-03T16:05:00Z</dcterms:modified>
</cp:coreProperties>
</file>